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C60D5" w14:textId="77777777" w:rsidR="00835D9C" w:rsidRDefault="00835D9C" w:rsidP="005E62BD">
      <w:pPr>
        <w:pStyle w:val="NoSpacing"/>
        <w:ind w:firstLine="0"/>
        <w:jc w:val="center"/>
        <w:rPr>
          <w:rFonts w:ascii="Times New Roman" w:hAnsi="Times New Roman" w:cs="Times New Roman"/>
          <w:b/>
          <w:sz w:val="28"/>
          <w:szCs w:val="28"/>
          <w:lang w:val="ro-RO" w:eastAsia="en-GB"/>
        </w:rPr>
      </w:pPr>
    </w:p>
    <w:p w14:paraId="24E31FAA" w14:textId="77777777" w:rsidR="00835D9C" w:rsidRDefault="00835D9C" w:rsidP="005E62BD">
      <w:pPr>
        <w:pStyle w:val="NoSpacing"/>
        <w:ind w:firstLine="0"/>
        <w:jc w:val="center"/>
        <w:rPr>
          <w:rFonts w:ascii="Times New Roman" w:hAnsi="Times New Roman" w:cs="Times New Roman"/>
          <w:b/>
          <w:sz w:val="28"/>
          <w:szCs w:val="28"/>
          <w:lang w:val="ro-RO" w:eastAsia="en-GB"/>
        </w:rPr>
      </w:pPr>
    </w:p>
    <w:p w14:paraId="70C4DA24" w14:textId="100B8467" w:rsidR="005E62BD" w:rsidRPr="00982A67" w:rsidRDefault="001C71CE" w:rsidP="00062681">
      <w:pPr>
        <w:pStyle w:val="NoSpacing"/>
        <w:ind w:firstLine="0"/>
        <w:jc w:val="center"/>
        <w:rPr>
          <w:rFonts w:ascii="Times New Roman" w:hAnsi="Times New Roman" w:cs="Times New Roman"/>
          <w:b/>
          <w:sz w:val="28"/>
          <w:szCs w:val="28"/>
          <w:lang w:val="ro-RO" w:eastAsia="en-GB"/>
        </w:rPr>
      </w:pPr>
      <w:r w:rsidRPr="00982A67">
        <w:rPr>
          <w:rFonts w:ascii="Times New Roman" w:hAnsi="Times New Roman" w:cs="Times New Roman"/>
          <w:b/>
          <w:sz w:val="28"/>
          <w:szCs w:val="28"/>
          <w:lang w:val="ro-RO" w:eastAsia="en-GB"/>
        </w:rPr>
        <w:t>S</w:t>
      </w:r>
      <w:r w:rsidR="005E62BD" w:rsidRPr="00982A67">
        <w:rPr>
          <w:rFonts w:ascii="Times New Roman" w:hAnsi="Times New Roman" w:cs="Times New Roman"/>
          <w:b/>
          <w:sz w:val="28"/>
          <w:szCs w:val="28"/>
          <w:lang w:val="ro-RO" w:eastAsia="en-GB"/>
        </w:rPr>
        <w:t xml:space="preserve"> </w:t>
      </w:r>
      <w:r w:rsidRPr="00982A67">
        <w:rPr>
          <w:rFonts w:ascii="Times New Roman" w:hAnsi="Times New Roman" w:cs="Times New Roman"/>
          <w:b/>
          <w:sz w:val="28"/>
          <w:szCs w:val="28"/>
          <w:lang w:val="ro-RO" w:eastAsia="en-GB"/>
        </w:rPr>
        <w:t>T</w:t>
      </w:r>
      <w:r w:rsidR="005E62BD" w:rsidRPr="00982A67">
        <w:rPr>
          <w:rFonts w:ascii="Times New Roman" w:hAnsi="Times New Roman" w:cs="Times New Roman"/>
          <w:b/>
          <w:sz w:val="28"/>
          <w:szCs w:val="28"/>
          <w:lang w:val="ro-RO" w:eastAsia="en-GB"/>
        </w:rPr>
        <w:t xml:space="preserve"> </w:t>
      </w:r>
      <w:r w:rsidRPr="00982A67">
        <w:rPr>
          <w:rFonts w:ascii="Times New Roman" w:hAnsi="Times New Roman" w:cs="Times New Roman"/>
          <w:b/>
          <w:sz w:val="28"/>
          <w:szCs w:val="28"/>
          <w:lang w:val="ro-RO" w:eastAsia="en-GB"/>
        </w:rPr>
        <w:t>A</w:t>
      </w:r>
      <w:r w:rsidR="005E62BD" w:rsidRPr="00982A67">
        <w:rPr>
          <w:rFonts w:ascii="Times New Roman" w:hAnsi="Times New Roman" w:cs="Times New Roman"/>
          <w:b/>
          <w:sz w:val="28"/>
          <w:szCs w:val="28"/>
          <w:lang w:val="ro-RO" w:eastAsia="en-GB"/>
        </w:rPr>
        <w:t xml:space="preserve"> </w:t>
      </w:r>
      <w:r w:rsidRPr="00982A67">
        <w:rPr>
          <w:rFonts w:ascii="Times New Roman" w:hAnsi="Times New Roman" w:cs="Times New Roman"/>
          <w:b/>
          <w:sz w:val="28"/>
          <w:szCs w:val="28"/>
          <w:lang w:val="ro-RO" w:eastAsia="en-GB"/>
        </w:rPr>
        <w:t>T</w:t>
      </w:r>
      <w:r w:rsidR="005E62BD" w:rsidRPr="00982A67">
        <w:rPr>
          <w:rFonts w:ascii="Times New Roman" w:hAnsi="Times New Roman" w:cs="Times New Roman"/>
          <w:b/>
          <w:sz w:val="28"/>
          <w:szCs w:val="28"/>
          <w:lang w:val="ro-RO" w:eastAsia="en-GB"/>
        </w:rPr>
        <w:t xml:space="preserve"> </w:t>
      </w:r>
      <w:r w:rsidRPr="00982A67">
        <w:rPr>
          <w:rFonts w:ascii="Times New Roman" w:hAnsi="Times New Roman" w:cs="Times New Roman"/>
          <w:b/>
          <w:sz w:val="28"/>
          <w:szCs w:val="28"/>
          <w:lang w:val="ro-RO" w:eastAsia="en-GB"/>
        </w:rPr>
        <w:t>U</w:t>
      </w:r>
      <w:r w:rsidR="005E62BD" w:rsidRPr="00982A67">
        <w:rPr>
          <w:rFonts w:ascii="Times New Roman" w:hAnsi="Times New Roman" w:cs="Times New Roman"/>
          <w:b/>
          <w:sz w:val="28"/>
          <w:szCs w:val="28"/>
          <w:lang w:val="ro-RO" w:eastAsia="en-GB"/>
        </w:rPr>
        <w:t xml:space="preserve"> </w:t>
      </w:r>
      <w:r w:rsidRPr="00982A67">
        <w:rPr>
          <w:rFonts w:ascii="Times New Roman" w:hAnsi="Times New Roman" w:cs="Times New Roman"/>
          <w:b/>
          <w:sz w:val="28"/>
          <w:szCs w:val="28"/>
          <w:lang w:val="ro-RO" w:eastAsia="en-GB"/>
        </w:rPr>
        <w:t>T</w:t>
      </w:r>
      <w:r w:rsidR="005E62BD" w:rsidRPr="00982A67">
        <w:rPr>
          <w:rFonts w:ascii="Times New Roman" w:hAnsi="Times New Roman" w:cs="Times New Roman"/>
          <w:b/>
          <w:sz w:val="28"/>
          <w:szCs w:val="28"/>
          <w:lang w:val="ro-RO" w:eastAsia="en-GB"/>
        </w:rPr>
        <w:t xml:space="preserve"> </w:t>
      </w:r>
      <w:r w:rsidRPr="00982A67">
        <w:rPr>
          <w:rFonts w:ascii="Times New Roman" w:hAnsi="Times New Roman" w:cs="Times New Roman"/>
          <w:b/>
          <w:sz w:val="28"/>
          <w:szCs w:val="28"/>
          <w:lang w:val="ro-RO" w:eastAsia="en-GB"/>
        </w:rPr>
        <w:t>U</w:t>
      </w:r>
      <w:r w:rsidR="005E62BD" w:rsidRPr="00982A67">
        <w:rPr>
          <w:rFonts w:ascii="Times New Roman" w:hAnsi="Times New Roman" w:cs="Times New Roman"/>
          <w:b/>
          <w:sz w:val="28"/>
          <w:szCs w:val="28"/>
          <w:lang w:val="ro-RO" w:eastAsia="en-GB"/>
        </w:rPr>
        <w:t xml:space="preserve"> </w:t>
      </w:r>
      <w:r w:rsidRPr="00982A67">
        <w:rPr>
          <w:rFonts w:ascii="Times New Roman" w:hAnsi="Times New Roman" w:cs="Times New Roman"/>
          <w:b/>
          <w:sz w:val="28"/>
          <w:szCs w:val="28"/>
          <w:lang w:val="ro-RO" w:eastAsia="en-GB"/>
        </w:rPr>
        <w:t>L</w:t>
      </w:r>
    </w:p>
    <w:p w14:paraId="4AF19AA7" w14:textId="384271BC" w:rsidR="007E6CA8" w:rsidRPr="00982A67" w:rsidRDefault="001C71CE" w:rsidP="00062681">
      <w:pPr>
        <w:pStyle w:val="NoSpacing"/>
        <w:ind w:firstLine="0"/>
        <w:jc w:val="center"/>
        <w:rPr>
          <w:rFonts w:ascii="Times New Roman" w:hAnsi="Times New Roman" w:cs="Times New Roman"/>
          <w:b/>
          <w:sz w:val="28"/>
          <w:szCs w:val="28"/>
          <w:lang w:val="ro-RO" w:eastAsia="en-GB"/>
        </w:rPr>
      </w:pPr>
      <w:r w:rsidRPr="00982A67">
        <w:rPr>
          <w:rFonts w:ascii="Times New Roman" w:hAnsi="Times New Roman" w:cs="Times New Roman"/>
          <w:b/>
          <w:sz w:val="28"/>
          <w:szCs w:val="28"/>
          <w:lang w:val="ro-RO" w:eastAsia="en-GB"/>
        </w:rPr>
        <w:t>SOCIETĂŢII ROMÂNE DE ANESTEZIE - TERAPIE INTENSIVĂ</w:t>
      </w:r>
      <w:r w:rsidR="00E82D10" w:rsidRPr="00982A67">
        <w:rPr>
          <w:rFonts w:ascii="Times New Roman" w:hAnsi="Times New Roman" w:cs="Times New Roman"/>
          <w:b/>
          <w:sz w:val="28"/>
          <w:szCs w:val="28"/>
          <w:lang w:val="ro-RO" w:eastAsia="en-GB"/>
        </w:rPr>
        <w:t xml:space="preserve"> </w:t>
      </w:r>
      <w:r w:rsidRPr="00982A67">
        <w:rPr>
          <w:rFonts w:ascii="Times New Roman" w:hAnsi="Times New Roman" w:cs="Times New Roman"/>
          <w:b/>
          <w:sz w:val="28"/>
          <w:szCs w:val="28"/>
          <w:lang w:val="ro-RO" w:eastAsia="en-GB"/>
        </w:rPr>
        <w:t>(SRATI)</w:t>
      </w:r>
    </w:p>
    <w:p w14:paraId="6A9290D3" w14:textId="77777777" w:rsidR="00835D9C" w:rsidRPr="00982A67" w:rsidRDefault="00835D9C" w:rsidP="00BC79A8">
      <w:pPr>
        <w:pStyle w:val="NoSpacing"/>
        <w:ind w:firstLine="0"/>
        <w:rPr>
          <w:rFonts w:ascii="Times New Roman" w:hAnsi="Times New Roman" w:cs="Times New Roman"/>
          <w:b/>
          <w:sz w:val="28"/>
          <w:szCs w:val="28"/>
          <w:lang w:val="fr-FR" w:eastAsia="en-GB"/>
        </w:rPr>
      </w:pPr>
    </w:p>
    <w:p w14:paraId="31C6D102" w14:textId="77777777" w:rsidR="001C71CE" w:rsidRPr="00982A67" w:rsidRDefault="001C71CE" w:rsidP="00D9373D">
      <w:pPr>
        <w:spacing w:before="100" w:beforeAutospacing="1" w:after="100" w:afterAutospacing="1"/>
        <w:ind w:firstLine="720"/>
        <w:rPr>
          <w:rFonts w:ascii="Times New Roman" w:eastAsia="Times New Roman" w:hAnsi="Times New Roman" w:cs="Times New Roman"/>
          <w:b/>
          <w:sz w:val="24"/>
          <w:szCs w:val="24"/>
          <w:lang w:val="ro-RO" w:eastAsia="en-GB"/>
        </w:rPr>
      </w:pPr>
      <w:r w:rsidRPr="00982A67">
        <w:rPr>
          <w:rFonts w:ascii="Times New Roman" w:eastAsia="Times New Roman" w:hAnsi="Times New Roman" w:cs="Times New Roman"/>
          <w:b/>
          <w:bCs/>
          <w:sz w:val="24"/>
          <w:szCs w:val="24"/>
          <w:lang w:val="ro-RO" w:eastAsia="en-GB"/>
        </w:rPr>
        <w:t>Capitolul I – Dispoziții generale</w:t>
      </w:r>
    </w:p>
    <w:p w14:paraId="2FD78922" w14:textId="4D5A1BEC" w:rsidR="00E82D10" w:rsidRPr="00982A67" w:rsidRDefault="001C71CE" w:rsidP="00A86DA2">
      <w:pPr>
        <w:pStyle w:val="NoSpacing"/>
        <w:ind w:firstLine="720"/>
        <w:rPr>
          <w:rFonts w:ascii="Times New Roman" w:hAnsi="Times New Roman" w:cs="Times New Roman"/>
          <w:sz w:val="24"/>
          <w:szCs w:val="24"/>
          <w:lang w:val="ro-RO" w:eastAsia="en-GB"/>
        </w:rPr>
      </w:pPr>
      <w:r w:rsidRPr="00982A67">
        <w:rPr>
          <w:rFonts w:ascii="Times New Roman" w:hAnsi="Times New Roman" w:cs="Times New Roman"/>
          <w:b/>
          <w:bCs/>
          <w:sz w:val="24"/>
          <w:szCs w:val="24"/>
          <w:lang w:val="ro-RO" w:eastAsia="en-GB"/>
        </w:rPr>
        <w:t>Art.</w:t>
      </w:r>
      <w:r w:rsidR="00E954E0" w:rsidRPr="00982A67">
        <w:rPr>
          <w:rFonts w:ascii="Times New Roman" w:hAnsi="Times New Roman" w:cs="Times New Roman"/>
          <w:b/>
          <w:bCs/>
          <w:sz w:val="24"/>
          <w:szCs w:val="24"/>
          <w:lang w:val="ro-RO" w:eastAsia="en-GB"/>
        </w:rPr>
        <w:t xml:space="preserve"> </w:t>
      </w:r>
      <w:r w:rsidRPr="00982A67">
        <w:rPr>
          <w:rFonts w:ascii="Times New Roman" w:hAnsi="Times New Roman" w:cs="Times New Roman"/>
          <w:b/>
          <w:bCs/>
          <w:sz w:val="24"/>
          <w:szCs w:val="24"/>
          <w:lang w:val="ro-RO" w:eastAsia="en-GB"/>
        </w:rPr>
        <w:t>1</w:t>
      </w:r>
      <w:r w:rsidR="00D9373D" w:rsidRPr="00982A67">
        <w:rPr>
          <w:rFonts w:ascii="Times New Roman" w:hAnsi="Times New Roman" w:cs="Times New Roman"/>
          <w:b/>
          <w:bCs/>
          <w:sz w:val="24"/>
          <w:szCs w:val="24"/>
          <w:lang w:val="ro-RO" w:eastAsia="en-GB"/>
        </w:rPr>
        <w:t>.</w:t>
      </w:r>
      <w:r w:rsidRPr="00982A67">
        <w:rPr>
          <w:rFonts w:ascii="Times New Roman" w:hAnsi="Times New Roman" w:cs="Times New Roman"/>
          <w:sz w:val="24"/>
          <w:szCs w:val="24"/>
          <w:lang w:val="ro-RO" w:eastAsia="en-GB"/>
        </w:rPr>
        <w:t xml:space="preserve"> </w:t>
      </w:r>
      <w:r w:rsidR="00A86DA2">
        <w:rPr>
          <w:rFonts w:ascii="Times New Roman" w:hAnsi="Times New Roman" w:cs="Times New Roman"/>
          <w:sz w:val="24"/>
          <w:szCs w:val="24"/>
          <w:lang w:val="ro-RO" w:eastAsia="en-GB"/>
        </w:rPr>
        <w:t xml:space="preserve"> </w:t>
      </w:r>
      <w:r w:rsidR="005B44ED" w:rsidRPr="00982A67">
        <w:rPr>
          <w:rFonts w:ascii="Times New Roman" w:hAnsi="Times New Roman" w:cs="Times New Roman"/>
          <w:sz w:val="24"/>
          <w:szCs w:val="24"/>
          <w:lang w:val="ro-RO" w:eastAsia="en-GB"/>
        </w:rPr>
        <w:t xml:space="preserve">(1) </w:t>
      </w:r>
      <w:r w:rsidRPr="00982A67">
        <w:rPr>
          <w:rFonts w:ascii="Times New Roman" w:hAnsi="Times New Roman" w:cs="Times New Roman"/>
          <w:sz w:val="24"/>
          <w:szCs w:val="24"/>
          <w:lang w:val="ro-RO" w:eastAsia="en-GB"/>
        </w:rPr>
        <w:t>Societatea Română de Anestezie - Terapie Intensivă, av</w:t>
      </w:r>
      <w:r w:rsidR="00976997" w:rsidRPr="00982A67">
        <w:rPr>
          <w:rFonts w:ascii="Times New Roman" w:hAnsi="Times New Roman" w:cs="Times New Roman"/>
          <w:sz w:val="24"/>
          <w:szCs w:val="24"/>
          <w:lang w:val="ro-RO" w:eastAsia="en-GB"/>
        </w:rPr>
        <w:t>â</w:t>
      </w:r>
      <w:r w:rsidRPr="00982A67">
        <w:rPr>
          <w:rFonts w:ascii="Times New Roman" w:hAnsi="Times New Roman" w:cs="Times New Roman"/>
          <w:sz w:val="24"/>
          <w:szCs w:val="24"/>
          <w:lang w:val="ro-RO" w:eastAsia="en-GB"/>
        </w:rPr>
        <w:t>nd acronimul SRATI, denumită în continuare „Societatea</w:t>
      </w:r>
      <w:r w:rsidR="00976997" w:rsidRPr="00982A67">
        <w:rPr>
          <w:rFonts w:ascii="Times New Roman" w:hAnsi="Times New Roman" w:cs="Times New Roman"/>
          <w:sz w:val="24"/>
          <w:szCs w:val="24"/>
          <w:lang w:val="ro-RO" w:eastAsia="en-GB"/>
        </w:rPr>
        <w:t>”</w:t>
      </w:r>
      <w:r w:rsidRPr="00982A67">
        <w:rPr>
          <w:rFonts w:ascii="Times New Roman" w:hAnsi="Times New Roman" w:cs="Times New Roman"/>
          <w:sz w:val="24"/>
          <w:szCs w:val="24"/>
          <w:lang w:val="ro-RO" w:eastAsia="en-GB"/>
        </w:rPr>
        <w:t xml:space="preserve"> sau </w:t>
      </w:r>
      <w:r w:rsidR="00976997" w:rsidRPr="00982A67">
        <w:rPr>
          <w:rFonts w:ascii="Times New Roman" w:hAnsi="Times New Roman" w:cs="Times New Roman"/>
          <w:sz w:val="24"/>
          <w:szCs w:val="24"/>
          <w:lang w:val="ro-RO" w:eastAsia="en-GB"/>
        </w:rPr>
        <w:t>„</w:t>
      </w:r>
      <w:r w:rsidRPr="00982A67">
        <w:rPr>
          <w:rFonts w:ascii="Times New Roman" w:hAnsi="Times New Roman" w:cs="Times New Roman"/>
          <w:sz w:val="24"/>
          <w:szCs w:val="24"/>
          <w:lang w:val="ro-RO" w:eastAsia="en-GB"/>
        </w:rPr>
        <w:t>SRATI”, este organiza</w:t>
      </w:r>
      <w:r w:rsidR="00976997" w:rsidRPr="00982A67">
        <w:rPr>
          <w:rFonts w:ascii="Times New Roman" w:hAnsi="Times New Roman" w:cs="Times New Roman"/>
          <w:sz w:val="24"/>
          <w:szCs w:val="24"/>
          <w:lang w:val="ro-RO" w:eastAsia="en-GB"/>
        </w:rPr>
        <w:t>ț</w:t>
      </w:r>
      <w:r w:rsidRPr="00982A67">
        <w:rPr>
          <w:rFonts w:ascii="Times New Roman" w:hAnsi="Times New Roman" w:cs="Times New Roman"/>
          <w:sz w:val="24"/>
          <w:szCs w:val="24"/>
          <w:lang w:val="ro-RO" w:eastAsia="en-GB"/>
        </w:rPr>
        <w:t xml:space="preserve">ie de drept privat, fără scop patrimonial, independentă, cu activitate </w:t>
      </w:r>
      <w:r w:rsidR="00EB0E94" w:rsidRPr="00982A67">
        <w:rPr>
          <w:rFonts w:ascii="Times New Roman" w:hAnsi="Times New Roman" w:cs="Times New Roman"/>
          <w:sz w:val="24"/>
          <w:szCs w:val="24"/>
          <w:lang w:val="ro-RO" w:eastAsia="en-GB"/>
        </w:rPr>
        <w:t xml:space="preserve">medicală </w:t>
      </w:r>
      <w:r w:rsidR="00515F0E" w:rsidRPr="00982A67">
        <w:rPr>
          <w:rFonts w:ascii="Times New Roman" w:hAnsi="Times New Roman" w:cs="Times New Roman"/>
          <w:sz w:val="24"/>
          <w:szCs w:val="24"/>
          <w:lang w:val="ro-RO" w:eastAsia="en-GB"/>
        </w:rPr>
        <w:t xml:space="preserve">preponderent </w:t>
      </w:r>
      <w:r w:rsidRPr="00982A67">
        <w:rPr>
          <w:rFonts w:ascii="Times New Roman" w:hAnsi="Times New Roman" w:cs="Times New Roman"/>
          <w:sz w:val="24"/>
          <w:szCs w:val="24"/>
          <w:lang w:val="ro-RO" w:eastAsia="en-GB"/>
        </w:rPr>
        <w:t>pra</w:t>
      </w:r>
      <w:r w:rsidR="00E82D10" w:rsidRPr="00982A67">
        <w:rPr>
          <w:rFonts w:ascii="Times New Roman" w:hAnsi="Times New Roman" w:cs="Times New Roman"/>
          <w:sz w:val="24"/>
          <w:szCs w:val="24"/>
          <w:lang w:val="ro-RO" w:eastAsia="en-GB"/>
        </w:rPr>
        <w:t>c</w:t>
      </w:r>
      <w:r w:rsidRPr="00982A67">
        <w:rPr>
          <w:rFonts w:ascii="Times New Roman" w:hAnsi="Times New Roman" w:cs="Times New Roman"/>
          <w:sz w:val="24"/>
          <w:szCs w:val="24"/>
          <w:lang w:val="ro-RO" w:eastAsia="en-GB"/>
        </w:rPr>
        <w:t xml:space="preserve">tică </w:t>
      </w:r>
      <w:r w:rsidR="00E82D10" w:rsidRPr="00982A67">
        <w:rPr>
          <w:rFonts w:ascii="Times New Roman" w:hAnsi="Times New Roman" w:cs="Times New Roman"/>
          <w:sz w:val="24"/>
          <w:szCs w:val="24"/>
          <w:lang w:val="ro-RO" w:eastAsia="en-GB"/>
        </w:rPr>
        <w:t>şi</w:t>
      </w:r>
      <w:r w:rsidR="00EB0E94" w:rsidRPr="00982A67">
        <w:rPr>
          <w:rFonts w:ascii="Times New Roman" w:hAnsi="Times New Roman" w:cs="Times New Roman"/>
          <w:sz w:val="24"/>
          <w:szCs w:val="24"/>
          <w:lang w:val="ro-RO" w:eastAsia="en-GB"/>
        </w:rPr>
        <w:t xml:space="preserve"> </w:t>
      </w:r>
      <w:r w:rsidR="00515F0E" w:rsidRPr="00982A67">
        <w:rPr>
          <w:rFonts w:ascii="Times New Roman" w:hAnsi="Times New Roman" w:cs="Times New Roman"/>
          <w:sz w:val="24"/>
          <w:szCs w:val="24"/>
          <w:lang w:val="ro-RO" w:eastAsia="en-GB"/>
        </w:rPr>
        <w:t>esen</w:t>
      </w:r>
      <w:r w:rsidR="00976997" w:rsidRPr="00982A67">
        <w:rPr>
          <w:rFonts w:ascii="Times New Roman" w:hAnsi="Times New Roman" w:cs="Times New Roman"/>
          <w:sz w:val="24"/>
          <w:szCs w:val="24"/>
          <w:lang w:val="ro-RO" w:eastAsia="en-GB"/>
        </w:rPr>
        <w:t>ț</w:t>
      </w:r>
      <w:r w:rsidR="00515F0E" w:rsidRPr="00982A67">
        <w:rPr>
          <w:rFonts w:ascii="Times New Roman" w:hAnsi="Times New Roman" w:cs="Times New Roman"/>
          <w:sz w:val="24"/>
          <w:szCs w:val="24"/>
          <w:lang w:val="ro-RO" w:eastAsia="en-GB"/>
        </w:rPr>
        <w:t xml:space="preserve">ial </w:t>
      </w:r>
      <w:r w:rsidR="00E82D10" w:rsidRPr="00982A67">
        <w:rPr>
          <w:rFonts w:ascii="Times New Roman" w:hAnsi="Times New Roman" w:cs="Times New Roman"/>
          <w:sz w:val="24"/>
          <w:szCs w:val="24"/>
          <w:lang w:val="ro-RO" w:eastAsia="en-GB"/>
        </w:rPr>
        <w:t>științifică.</w:t>
      </w:r>
    </w:p>
    <w:p w14:paraId="7AB4A415" w14:textId="77777777" w:rsidR="005B44ED" w:rsidRDefault="005B44ED" w:rsidP="00D9373D">
      <w:pPr>
        <w:pStyle w:val="NoSpacing"/>
        <w:ind w:firstLine="720"/>
        <w:rPr>
          <w:rFonts w:ascii="Times New Roman" w:hAnsi="Times New Roman" w:cs="Times New Roman"/>
          <w:sz w:val="24"/>
          <w:szCs w:val="24"/>
          <w:lang w:val="ro-RO" w:eastAsia="en-GB"/>
        </w:rPr>
      </w:pPr>
      <w:r w:rsidRPr="00982A67">
        <w:rPr>
          <w:rFonts w:ascii="Times New Roman" w:hAnsi="Times New Roman" w:cs="Times New Roman"/>
          <w:sz w:val="24"/>
          <w:szCs w:val="24"/>
          <w:lang w:val="ro-RO" w:eastAsia="en-GB"/>
        </w:rPr>
        <w:t>(2) Societatea SRATI şi-a dobândit personalitatea juridică prin Sentinţa civilă nr. 2215/08.11.1990 a Judecătoriei Sector 1 Bucureşti, este titulara Certificatului de înscriere a persoanei juridice fără scop patrimonial nr. 210/21.05.2003, din registrul special al acele</w:t>
      </w:r>
      <w:r w:rsidR="00976997" w:rsidRPr="00982A67">
        <w:rPr>
          <w:rFonts w:ascii="Times New Roman" w:hAnsi="Times New Roman" w:cs="Times New Roman"/>
          <w:sz w:val="24"/>
          <w:szCs w:val="24"/>
          <w:lang w:val="ro-RO" w:eastAsia="en-GB"/>
        </w:rPr>
        <w:t>i</w:t>
      </w:r>
      <w:r w:rsidRPr="00982A67">
        <w:rPr>
          <w:rFonts w:ascii="Times New Roman" w:hAnsi="Times New Roman" w:cs="Times New Roman"/>
          <w:sz w:val="24"/>
          <w:szCs w:val="24"/>
          <w:lang w:val="ro-RO" w:eastAsia="en-GB"/>
        </w:rPr>
        <w:t>aşi instanţe, continuând tradiţia activităţii Asociaţiei de Anestezie şi Terapie, prin aplicarea art. 28 lit. c) şi art. 33 alin. 2 din Decretul nr. 31/1954 privitor la persoanele fizice şi juridice.</w:t>
      </w:r>
    </w:p>
    <w:p w14:paraId="0C846FCD" w14:textId="77777777" w:rsidR="00A86DA2" w:rsidRPr="00982A67" w:rsidRDefault="00A86DA2" w:rsidP="00D9373D">
      <w:pPr>
        <w:pStyle w:val="NoSpacing"/>
        <w:ind w:firstLine="720"/>
        <w:rPr>
          <w:rFonts w:ascii="Times New Roman" w:hAnsi="Times New Roman" w:cs="Times New Roman"/>
          <w:sz w:val="24"/>
          <w:szCs w:val="24"/>
          <w:lang w:val="ro-RO" w:eastAsia="en-GB"/>
        </w:rPr>
      </w:pPr>
    </w:p>
    <w:p w14:paraId="7F07A572" w14:textId="77777777" w:rsidR="00E82D10" w:rsidRDefault="001C71CE" w:rsidP="00D9373D">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b/>
          <w:bCs/>
          <w:sz w:val="24"/>
          <w:szCs w:val="24"/>
          <w:lang w:val="ro-RO" w:eastAsia="en-GB"/>
        </w:rPr>
        <w:t>Art. 2</w:t>
      </w:r>
      <w:r w:rsidR="00D9373D" w:rsidRPr="00982A67">
        <w:rPr>
          <w:rFonts w:ascii="Times New Roman" w:eastAsia="Times New Roman" w:hAnsi="Times New Roman" w:cs="Times New Roman"/>
          <w:b/>
          <w:bCs/>
          <w:sz w:val="24"/>
          <w:szCs w:val="24"/>
          <w:lang w:val="ro-RO" w:eastAsia="en-GB"/>
        </w:rPr>
        <w:t>.</w:t>
      </w:r>
      <w:r w:rsidRPr="00982A67">
        <w:rPr>
          <w:rFonts w:ascii="Times New Roman" w:eastAsia="Times New Roman" w:hAnsi="Times New Roman" w:cs="Times New Roman"/>
          <w:sz w:val="24"/>
          <w:szCs w:val="24"/>
          <w:lang w:val="ro-RO" w:eastAsia="en-GB"/>
        </w:rPr>
        <w:t xml:space="preserve"> Societatea este constituită pe durată nedeterminată </w:t>
      </w:r>
      <w:r w:rsidR="00976997" w:rsidRPr="00982A67">
        <w:rPr>
          <w:rFonts w:ascii="Times New Roman" w:eastAsia="Times New Roman" w:hAnsi="Times New Roman" w:cs="Times New Roman"/>
          <w:sz w:val="24"/>
          <w:szCs w:val="24"/>
          <w:lang w:val="ro-RO" w:eastAsia="en-GB"/>
        </w:rPr>
        <w:t>ș</w:t>
      </w:r>
      <w:r w:rsidRPr="00982A67">
        <w:rPr>
          <w:rFonts w:ascii="Times New Roman" w:eastAsia="Times New Roman" w:hAnsi="Times New Roman" w:cs="Times New Roman"/>
          <w:sz w:val="24"/>
          <w:szCs w:val="24"/>
          <w:lang w:val="ro-RO" w:eastAsia="en-GB"/>
        </w:rPr>
        <w:t>i are sediul</w:t>
      </w:r>
      <w:r w:rsidR="00976997"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 xml:space="preserve">în </w:t>
      </w:r>
      <w:r w:rsidRPr="00982A67">
        <w:rPr>
          <w:rFonts w:ascii="Times New Roman" w:eastAsia="Times New Roman" w:hAnsi="Times New Roman" w:cs="Times New Roman"/>
          <w:sz w:val="24"/>
          <w:szCs w:val="24"/>
          <w:u w:val="single"/>
          <w:lang w:val="ro-RO" w:eastAsia="en-GB"/>
        </w:rPr>
        <w:t>Bucureşti</w:t>
      </w:r>
      <w:r w:rsidR="0072552E" w:rsidRPr="00982A67">
        <w:rPr>
          <w:rFonts w:ascii="Times New Roman" w:eastAsia="Times New Roman" w:hAnsi="Times New Roman" w:cs="Times New Roman"/>
          <w:sz w:val="24"/>
          <w:szCs w:val="24"/>
          <w:u w:val="single"/>
          <w:lang w:val="ro-RO" w:eastAsia="en-GB"/>
        </w:rPr>
        <w:t xml:space="preserve">, sector </w:t>
      </w:r>
      <w:r w:rsidR="008475E3" w:rsidRPr="00982A67">
        <w:rPr>
          <w:rFonts w:ascii="Times New Roman" w:eastAsia="Times New Roman" w:hAnsi="Times New Roman" w:cs="Times New Roman"/>
          <w:sz w:val="24"/>
          <w:szCs w:val="24"/>
          <w:u w:val="single"/>
          <w:lang w:val="ro-RO" w:eastAsia="en-GB"/>
        </w:rPr>
        <w:t>2</w:t>
      </w:r>
      <w:r w:rsidR="0072552E" w:rsidRPr="00982A67">
        <w:rPr>
          <w:rFonts w:ascii="Times New Roman" w:eastAsia="Times New Roman" w:hAnsi="Times New Roman" w:cs="Times New Roman"/>
          <w:sz w:val="24"/>
          <w:szCs w:val="24"/>
          <w:u w:val="single"/>
          <w:lang w:val="ro-RO" w:eastAsia="en-GB"/>
        </w:rPr>
        <w:t xml:space="preserve">, </w:t>
      </w:r>
      <w:r w:rsidR="008475E3" w:rsidRPr="00982A67">
        <w:rPr>
          <w:rFonts w:ascii="Times New Roman" w:eastAsia="Times New Roman" w:hAnsi="Times New Roman" w:cs="Times New Roman"/>
          <w:sz w:val="24"/>
          <w:szCs w:val="24"/>
          <w:u w:val="single"/>
          <w:lang w:val="ro-RO" w:eastAsia="en-GB"/>
        </w:rPr>
        <w:t>Str. Răspântiilor nr. 20A, Man</w:t>
      </w:r>
      <w:r w:rsidR="0076137D" w:rsidRPr="00982A67">
        <w:rPr>
          <w:rFonts w:ascii="Times New Roman" w:eastAsia="Times New Roman" w:hAnsi="Times New Roman" w:cs="Times New Roman"/>
          <w:sz w:val="24"/>
          <w:szCs w:val="24"/>
          <w:u w:val="single"/>
          <w:lang w:val="ro-RO" w:eastAsia="en-GB"/>
        </w:rPr>
        <w:t xml:space="preserve">sardă, </w:t>
      </w:r>
      <w:r w:rsidR="00976997" w:rsidRPr="00982A67">
        <w:rPr>
          <w:rFonts w:ascii="Times New Roman" w:eastAsia="Times New Roman" w:hAnsi="Times New Roman" w:cs="Times New Roman"/>
          <w:sz w:val="24"/>
          <w:szCs w:val="24"/>
          <w:u w:val="single"/>
          <w:lang w:val="ro-RO" w:eastAsia="en-GB"/>
        </w:rPr>
        <w:t>B</w:t>
      </w:r>
      <w:r w:rsidR="0076137D" w:rsidRPr="00982A67">
        <w:rPr>
          <w:rFonts w:ascii="Times New Roman" w:eastAsia="Times New Roman" w:hAnsi="Times New Roman" w:cs="Times New Roman"/>
          <w:sz w:val="24"/>
          <w:szCs w:val="24"/>
          <w:u w:val="single"/>
          <w:lang w:val="ro-RO" w:eastAsia="en-GB"/>
        </w:rPr>
        <w:t>iroul 2</w:t>
      </w:r>
      <w:r w:rsidRPr="00982A67">
        <w:rPr>
          <w:rFonts w:ascii="Times New Roman" w:eastAsia="Times New Roman" w:hAnsi="Times New Roman" w:cs="Times New Roman"/>
          <w:sz w:val="24"/>
          <w:szCs w:val="24"/>
          <w:u w:val="single"/>
          <w:lang w:val="ro-RO" w:eastAsia="en-GB"/>
        </w:rPr>
        <w:t>.</w:t>
      </w:r>
      <w:r w:rsidRPr="00982A67">
        <w:rPr>
          <w:rFonts w:ascii="Times New Roman" w:eastAsia="Times New Roman" w:hAnsi="Times New Roman" w:cs="Times New Roman"/>
          <w:sz w:val="24"/>
          <w:szCs w:val="24"/>
          <w:lang w:val="ro-RO" w:eastAsia="en-GB"/>
        </w:rPr>
        <w:t xml:space="preserve"> Sediul poate fi mutat prin hotărârea </w:t>
      </w:r>
      <w:r w:rsidR="00FE287B" w:rsidRPr="00982A67">
        <w:rPr>
          <w:rFonts w:ascii="Times New Roman" w:eastAsia="Times New Roman" w:hAnsi="Times New Roman" w:cs="Times New Roman"/>
          <w:sz w:val="24"/>
          <w:szCs w:val="24"/>
          <w:lang w:val="ro-RO" w:eastAsia="en-GB"/>
        </w:rPr>
        <w:t xml:space="preserve">Consiliului Director </w:t>
      </w:r>
      <w:r w:rsidR="00A47D56" w:rsidRPr="00982A67">
        <w:rPr>
          <w:rFonts w:ascii="Times New Roman" w:eastAsia="Times New Roman" w:hAnsi="Times New Roman" w:cs="Times New Roman"/>
          <w:sz w:val="24"/>
          <w:szCs w:val="24"/>
          <w:lang w:val="ro-RO" w:eastAsia="en-GB"/>
        </w:rPr>
        <w:t>al Societății SRATI</w:t>
      </w:r>
      <w:r w:rsidR="001D5F75" w:rsidRPr="00982A67">
        <w:rPr>
          <w:rFonts w:ascii="Times New Roman" w:eastAsia="Times New Roman" w:hAnsi="Times New Roman" w:cs="Times New Roman"/>
          <w:sz w:val="24"/>
          <w:szCs w:val="24"/>
          <w:lang w:val="ro-RO" w:eastAsia="en-GB"/>
        </w:rPr>
        <w:t xml:space="preserve"> </w:t>
      </w:r>
      <w:r w:rsidR="00FE287B" w:rsidRPr="00982A67">
        <w:rPr>
          <w:rFonts w:ascii="Times New Roman" w:eastAsia="Times New Roman" w:hAnsi="Times New Roman" w:cs="Times New Roman"/>
          <w:sz w:val="24"/>
          <w:szCs w:val="24"/>
          <w:lang w:val="ro-RO" w:eastAsia="en-GB"/>
        </w:rPr>
        <w:t>(</w:t>
      </w:r>
      <w:r w:rsidRPr="00982A67">
        <w:rPr>
          <w:rFonts w:ascii="Times New Roman" w:eastAsia="Times New Roman" w:hAnsi="Times New Roman" w:cs="Times New Roman"/>
          <w:sz w:val="24"/>
          <w:szCs w:val="24"/>
          <w:lang w:val="ro-RO" w:eastAsia="en-GB"/>
        </w:rPr>
        <w:t>Senatul</w:t>
      </w:r>
      <w:r w:rsidR="00FE287B" w:rsidRPr="00982A67">
        <w:rPr>
          <w:rFonts w:ascii="Times New Roman" w:eastAsia="Times New Roman" w:hAnsi="Times New Roman" w:cs="Times New Roman"/>
          <w:sz w:val="24"/>
          <w:szCs w:val="24"/>
          <w:lang w:val="ro-RO" w:eastAsia="en-GB"/>
        </w:rPr>
        <w:t>)</w:t>
      </w:r>
      <w:r w:rsidRPr="00982A67">
        <w:rPr>
          <w:rFonts w:ascii="Times New Roman" w:eastAsia="Times New Roman" w:hAnsi="Times New Roman" w:cs="Times New Roman"/>
          <w:sz w:val="24"/>
          <w:szCs w:val="24"/>
          <w:lang w:val="ro-RO" w:eastAsia="en-GB"/>
        </w:rPr>
        <w:t>, cu respectarea prevederilor legale. În</w:t>
      </w:r>
      <w:r w:rsidR="00BB1C61"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afara sediului se pot organiza unități</w:t>
      </w:r>
      <w:r w:rsidR="002D0D2B" w:rsidRPr="00982A67">
        <w:rPr>
          <w:rFonts w:ascii="Times New Roman" w:eastAsia="Times New Roman" w:hAnsi="Times New Roman" w:cs="Times New Roman"/>
          <w:sz w:val="24"/>
          <w:szCs w:val="24"/>
          <w:lang w:val="ro-RO" w:eastAsia="en-GB"/>
        </w:rPr>
        <w:t>/</w:t>
      </w:r>
      <w:r w:rsidR="000A3D0C" w:rsidRPr="00982A67">
        <w:rPr>
          <w:rFonts w:ascii="Times New Roman" w:eastAsia="Times New Roman" w:hAnsi="Times New Roman" w:cs="Times New Roman"/>
          <w:sz w:val="24"/>
          <w:szCs w:val="24"/>
          <w:lang w:val="ro-RO" w:eastAsia="en-GB"/>
        </w:rPr>
        <w:t>birouri</w:t>
      </w:r>
      <w:r w:rsidRPr="00982A67">
        <w:rPr>
          <w:rFonts w:ascii="Times New Roman" w:eastAsia="Times New Roman" w:hAnsi="Times New Roman" w:cs="Times New Roman"/>
          <w:sz w:val="24"/>
          <w:szCs w:val="24"/>
          <w:lang w:val="ro-RO" w:eastAsia="en-GB"/>
        </w:rPr>
        <w:t xml:space="preserve"> de lucru, inclusiv în alte localități.</w:t>
      </w:r>
    </w:p>
    <w:p w14:paraId="54C798F8" w14:textId="77777777" w:rsidR="00A86DA2" w:rsidRPr="00982A67" w:rsidRDefault="00A86DA2" w:rsidP="00D9373D">
      <w:pPr>
        <w:pStyle w:val="NoSpacing"/>
        <w:ind w:firstLine="720"/>
        <w:rPr>
          <w:rFonts w:ascii="Times New Roman" w:eastAsia="Times New Roman" w:hAnsi="Times New Roman" w:cs="Times New Roman"/>
          <w:sz w:val="24"/>
          <w:szCs w:val="24"/>
          <w:lang w:val="ro-RO" w:eastAsia="en-GB"/>
        </w:rPr>
      </w:pPr>
    </w:p>
    <w:p w14:paraId="7755A1DE" w14:textId="77777777" w:rsidR="00BC79A8" w:rsidRDefault="001C71CE" w:rsidP="00BC79A8">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b/>
          <w:bCs/>
          <w:sz w:val="24"/>
          <w:szCs w:val="24"/>
          <w:lang w:val="ro-RO" w:eastAsia="en-GB"/>
        </w:rPr>
        <w:t>Art. 3</w:t>
      </w:r>
      <w:r w:rsidR="00D9373D" w:rsidRPr="00982A67">
        <w:rPr>
          <w:rFonts w:ascii="Times New Roman" w:eastAsia="Times New Roman" w:hAnsi="Times New Roman" w:cs="Times New Roman"/>
          <w:b/>
          <w:bCs/>
          <w:sz w:val="24"/>
          <w:szCs w:val="24"/>
          <w:lang w:val="ro-RO" w:eastAsia="en-GB"/>
        </w:rPr>
        <w:t>.</w:t>
      </w:r>
      <w:r w:rsidRPr="00982A67">
        <w:rPr>
          <w:rFonts w:ascii="Times New Roman" w:eastAsia="Times New Roman" w:hAnsi="Times New Roman" w:cs="Times New Roman"/>
          <w:sz w:val="24"/>
          <w:szCs w:val="24"/>
          <w:lang w:val="ro-RO" w:eastAsia="en-GB"/>
        </w:rPr>
        <w:t xml:space="preserve"> Aportul asociaţilor la constituirea patrimoniului Societăţii constă </w:t>
      </w:r>
      <w:r w:rsidR="00976997" w:rsidRPr="00982A67">
        <w:rPr>
          <w:rFonts w:ascii="Times New Roman" w:eastAsia="Times New Roman" w:hAnsi="Times New Roman" w:cs="Times New Roman"/>
          <w:sz w:val="24"/>
          <w:szCs w:val="24"/>
          <w:lang w:val="ro-RO" w:eastAsia="en-GB"/>
        </w:rPr>
        <w:t>î</w:t>
      </w:r>
      <w:r w:rsidR="002D0D2B" w:rsidRPr="00982A67">
        <w:rPr>
          <w:rFonts w:ascii="Times New Roman" w:eastAsia="Times New Roman" w:hAnsi="Times New Roman" w:cs="Times New Roman"/>
          <w:sz w:val="24"/>
          <w:szCs w:val="24"/>
          <w:lang w:val="ro-RO" w:eastAsia="en-GB"/>
        </w:rPr>
        <w:t>n</w:t>
      </w:r>
      <w:r w:rsidRPr="00982A67">
        <w:rPr>
          <w:rFonts w:ascii="Times New Roman" w:eastAsia="Times New Roman" w:hAnsi="Times New Roman" w:cs="Times New Roman"/>
          <w:sz w:val="24"/>
          <w:szCs w:val="24"/>
          <w:lang w:val="ro-RO" w:eastAsia="en-GB"/>
        </w:rPr>
        <w:t xml:space="preserve"> munca efectivă, cunoştinţele, experienţa şi bene</w:t>
      </w:r>
      <w:r w:rsidR="002D0D2B" w:rsidRPr="00982A67">
        <w:rPr>
          <w:rFonts w:ascii="Times New Roman" w:eastAsia="Times New Roman" w:hAnsi="Times New Roman" w:cs="Times New Roman"/>
          <w:sz w:val="24"/>
          <w:szCs w:val="24"/>
          <w:lang w:val="ro-RO" w:eastAsia="en-GB"/>
        </w:rPr>
        <w:t>ficiul cercetărilor medicale, alocat</w:t>
      </w:r>
      <w:r w:rsidRPr="00982A67">
        <w:rPr>
          <w:rFonts w:ascii="Times New Roman" w:eastAsia="Times New Roman" w:hAnsi="Times New Roman" w:cs="Times New Roman"/>
          <w:sz w:val="24"/>
          <w:szCs w:val="24"/>
          <w:lang w:val="ro-RO" w:eastAsia="en-GB"/>
        </w:rPr>
        <w:t xml:space="preserve"> activităţii de interes general –</w:t>
      </w:r>
      <w:r w:rsidR="000A3D0C" w:rsidRPr="00982A67">
        <w:rPr>
          <w:rFonts w:ascii="Times New Roman" w:eastAsia="Times New Roman" w:hAnsi="Times New Roman" w:cs="Times New Roman"/>
          <w:sz w:val="24"/>
          <w:szCs w:val="24"/>
          <w:lang w:val="ro-RO" w:eastAsia="en-GB"/>
        </w:rPr>
        <w:t xml:space="preserve"> </w:t>
      </w:r>
      <w:r w:rsidR="002D0D2B" w:rsidRPr="00982A67">
        <w:rPr>
          <w:rFonts w:ascii="Times New Roman" w:eastAsia="Times New Roman" w:hAnsi="Times New Roman" w:cs="Times New Roman"/>
          <w:sz w:val="24"/>
          <w:szCs w:val="24"/>
          <w:lang w:val="ro-RO" w:eastAsia="en-GB"/>
        </w:rPr>
        <w:t>anestezie şi terapie intensivă</w:t>
      </w:r>
      <w:r w:rsidRPr="00982A67">
        <w:rPr>
          <w:rFonts w:ascii="Times New Roman" w:eastAsia="Times New Roman" w:hAnsi="Times New Roman" w:cs="Times New Roman"/>
          <w:sz w:val="24"/>
          <w:szCs w:val="24"/>
          <w:lang w:val="ro-RO" w:eastAsia="en-GB"/>
        </w:rPr>
        <w:t>, precum</w:t>
      </w:r>
      <w:r w:rsidR="000A3D0C"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şi din contribuţiile</w:t>
      </w:r>
      <w:r w:rsidR="000A3D0C" w:rsidRPr="00982A67">
        <w:rPr>
          <w:rFonts w:ascii="Times New Roman" w:eastAsia="Times New Roman" w:hAnsi="Times New Roman" w:cs="Times New Roman"/>
          <w:sz w:val="24"/>
          <w:szCs w:val="24"/>
          <w:lang w:val="ro-RO" w:eastAsia="en-GB"/>
        </w:rPr>
        <w:t xml:space="preserve"> pecuniare</w:t>
      </w:r>
      <w:r w:rsidRPr="00982A67">
        <w:rPr>
          <w:rFonts w:ascii="Times New Roman" w:eastAsia="Times New Roman" w:hAnsi="Times New Roman" w:cs="Times New Roman"/>
          <w:sz w:val="24"/>
          <w:szCs w:val="24"/>
          <w:lang w:val="ro-RO" w:eastAsia="en-GB"/>
        </w:rPr>
        <w:t xml:space="preserve"> în valoare superioară minimului prevăzut de lege.</w:t>
      </w:r>
      <w:r w:rsidR="00E82D10" w:rsidRPr="00982A67">
        <w:rPr>
          <w:rFonts w:ascii="Times New Roman" w:eastAsia="Times New Roman" w:hAnsi="Times New Roman" w:cs="Times New Roman"/>
          <w:sz w:val="24"/>
          <w:szCs w:val="24"/>
          <w:lang w:val="ro-RO" w:eastAsia="en-GB"/>
        </w:rPr>
        <w:t xml:space="preserve"> </w:t>
      </w:r>
    </w:p>
    <w:p w14:paraId="6E45575E" w14:textId="3D5D0A41" w:rsidR="00E82D10" w:rsidRPr="00982A67" w:rsidRDefault="001C71CE" w:rsidP="00A86DA2">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b/>
          <w:bCs/>
          <w:sz w:val="24"/>
          <w:szCs w:val="24"/>
          <w:lang w:val="ro-RO" w:eastAsia="en-GB"/>
        </w:rPr>
        <w:t>Art. 4</w:t>
      </w:r>
      <w:r w:rsidR="00D9373D" w:rsidRPr="00982A67">
        <w:rPr>
          <w:rFonts w:ascii="Times New Roman" w:eastAsia="Times New Roman" w:hAnsi="Times New Roman" w:cs="Times New Roman"/>
          <w:b/>
          <w:bCs/>
          <w:sz w:val="24"/>
          <w:szCs w:val="24"/>
          <w:lang w:val="ro-RO" w:eastAsia="en-GB"/>
        </w:rPr>
        <w:t>.</w:t>
      </w:r>
      <w:r w:rsidRPr="00982A67">
        <w:rPr>
          <w:rFonts w:ascii="Times New Roman" w:eastAsia="Times New Roman" w:hAnsi="Times New Roman" w:cs="Times New Roman"/>
          <w:sz w:val="24"/>
          <w:szCs w:val="24"/>
          <w:lang w:val="ro-RO" w:eastAsia="en-GB"/>
        </w:rPr>
        <w:t xml:space="preserve"> </w:t>
      </w:r>
      <w:r w:rsidR="00A86DA2">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 xml:space="preserve">(1) În condițiile legii, Societatea poate înființa filiale </w:t>
      </w:r>
      <w:r w:rsidR="00976997" w:rsidRPr="00982A67">
        <w:rPr>
          <w:rFonts w:ascii="Times New Roman" w:eastAsia="Times New Roman" w:hAnsi="Times New Roman" w:cs="Times New Roman"/>
          <w:sz w:val="24"/>
          <w:szCs w:val="24"/>
          <w:lang w:val="ro-RO" w:eastAsia="en-GB"/>
        </w:rPr>
        <w:t>–</w:t>
      </w:r>
      <w:r w:rsidRPr="00982A67">
        <w:rPr>
          <w:rFonts w:ascii="Times New Roman" w:eastAsia="Times New Roman" w:hAnsi="Times New Roman" w:cs="Times New Roman"/>
          <w:sz w:val="24"/>
          <w:szCs w:val="24"/>
          <w:lang w:val="ro-RO" w:eastAsia="en-GB"/>
        </w:rPr>
        <w:t xml:space="preserve"> cu personalitate juridică </w:t>
      </w:r>
      <w:r w:rsidR="00976997" w:rsidRPr="00982A67">
        <w:rPr>
          <w:rFonts w:ascii="Times New Roman" w:eastAsia="Times New Roman" w:hAnsi="Times New Roman" w:cs="Times New Roman"/>
          <w:sz w:val="24"/>
          <w:szCs w:val="24"/>
          <w:lang w:val="ro-RO" w:eastAsia="en-GB"/>
        </w:rPr>
        <w:t>–</w:t>
      </w:r>
      <w:r w:rsidR="007C046F"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în țară și în</w:t>
      </w:r>
      <w:r w:rsidR="007C046F"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străinătate; poate adera la uniuni sau federații</w:t>
      </w:r>
      <w:r w:rsidR="000A3D0C"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din domeniul sănătății; stabilește legături de colaborare cu organizații similare, cu persoane fizice sau juridice,</w:t>
      </w:r>
      <w:r w:rsidR="000A3D0C"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pentru îndeplinirea scopului propus.</w:t>
      </w:r>
    </w:p>
    <w:p w14:paraId="75359E77" w14:textId="77777777" w:rsidR="00E82D10" w:rsidRPr="00982A67" w:rsidRDefault="001C71CE" w:rsidP="00D9373D">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xml:space="preserve">(2) </w:t>
      </w:r>
      <w:r w:rsidR="00976997" w:rsidRPr="00982A67">
        <w:rPr>
          <w:rFonts w:ascii="Times New Roman" w:eastAsia="Times New Roman" w:hAnsi="Times New Roman" w:cs="Times New Roman"/>
          <w:sz w:val="24"/>
          <w:szCs w:val="24"/>
          <w:lang w:val="ro-RO" w:eastAsia="en-GB"/>
        </w:rPr>
        <w:t>Î</w:t>
      </w:r>
      <w:r w:rsidRPr="00982A67">
        <w:rPr>
          <w:rFonts w:ascii="Times New Roman" w:eastAsia="Times New Roman" w:hAnsi="Times New Roman" w:cs="Times New Roman"/>
          <w:sz w:val="24"/>
          <w:szCs w:val="24"/>
          <w:lang w:val="ro-RO" w:eastAsia="en-GB"/>
        </w:rPr>
        <w:t xml:space="preserve">nființarea de filiale, aderarea la uniuni sau federații se consemnează prin acte adiționale, </w:t>
      </w:r>
      <w:r w:rsidR="005B44ED" w:rsidRPr="00982A67">
        <w:rPr>
          <w:rFonts w:ascii="Times New Roman" w:eastAsia="Times New Roman" w:hAnsi="Times New Roman" w:cs="Times New Roman"/>
          <w:sz w:val="24"/>
          <w:szCs w:val="24"/>
          <w:lang w:val="ro-RO" w:eastAsia="en-GB"/>
        </w:rPr>
        <w:t xml:space="preserve">transpuse </w:t>
      </w:r>
      <w:r w:rsidR="00976997" w:rsidRPr="00982A67">
        <w:rPr>
          <w:rFonts w:ascii="Times New Roman" w:eastAsia="Times New Roman" w:hAnsi="Times New Roman" w:cs="Times New Roman"/>
          <w:sz w:val="24"/>
          <w:szCs w:val="24"/>
          <w:lang w:val="ro-RO" w:eastAsia="en-GB"/>
        </w:rPr>
        <w:t>î</w:t>
      </w:r>
      <w:r w:rsidR="005B44ED" w:rsidRPr="00982A67">
        <w:rPr>
          <w:rFonts w:ascii="Times New Roman" w:eastAsia="Times New Roman" w:hAnsi="Times New Roman" w:cs="Times New Roman"/>
          <w:sz w:val="24"/>
          <w:szCs w:val="24"/>
          <w:lang w:val="ro-RO" w:eastAsia="en-GB"/>
        </w:rPr>
        <w:t>n form</w:t>
      </w:r>
      <w:r w:rsidR="00976997" w:rsidRPr="00982A67">
        <w:rPr>
          <w:rFonts w:ascii="Times New Roman" w:eastAsia="Times New Roman" w:hAnsi="Times New Roman" w:cs="Times New Roman"/>
          <w:sz w:val="24"/>
          <w:szCs w:val="24"/>
          <w:lang w:val="ro-RO" w:eastAsia="en-GB"/>
        </w:rPr>
        <w:t>ă</w:t>
      </w:r>
      <w:r w:rsidR="005B44ED" w:rsidRPr="00982A67">
        <w:rPr>
          <w:rFonts w:ascii="Times New Roman" w:eastAsia="Times New Roman" w:hAnsi="Times New Roman" w:cs="Times New Roman"/>
          <w:sz w:val="24"/>
          <w:szCs w:val="24"/>
          <w:lang w:val="ro-RO" w:eastAsia="en-GB"/>
        </w:rPr>
        <w:t xml:space="preserve"> autentic</w:t>
      </w:r>
      <w:r w:rsidR="00976997" w:rsidRPr="00982A67">
        <w:rPr>
          <w:rFonts w:ascii="Times New Roman" w:eastAsia="Times New Roman" w:hAnsi="Times New Roman" w:cs="Times New Roman"/>
          <w:sz w:val="24"/>
          <w:szCs w:val="24"/>
          <w:lang w:val="ro-RO" w:eastAsia="en-GB"/>
        </w:rPr>
        <w:t>ă</w:t>
      </w:r>
      <w:r w:rsidR="005B44ED" w:rsidRPr="00982A67">
        <w:rPr>
          <w:rFonts w:ascii="Times New Roman" w:eastAsia="Times New Roman" w:hAnsi="Times New Roman" w:cs="Times New Roman"/>
          <w:sz w:val="24"/>
          <w:szCs w:val="24"/>
          <w:lang w:val="ro-RO" w:eastAsia="en-GB"/>
        </w:rPr>
        <w:t xml:space="preserve"> sau atestate de un avocat, care devin </w:t>
      </w:r>
      <w:r w:rsidR="00515F0E" w:rsidRPr="00982A67">
        <w:rPr>
          <w:rFonts w:ascii="Times New Roman" w:eastAsia="Times New Roman" w:hAnsi="Times New Roman" w:cs="Times New Roman"/>
          <w:sz w:val="24"/>
          <w:szCs w:val="24"/>
          <w:lang w:val="ro-RO" w:eastAsia="en-GB"/>
        </w:rPr>
        <w:t xml:space="preserve">parte integrantă </w:t>
      </w:r>
      <w:r w:rsidRPr="00982A67">
        <w:rPr>
          <w:rFonts w:ascii="Times New Roman" w:eastAsia="Times New Roman" w:hAnsi="Times New Roman" w:cs="Times New Roman"/>
          <w:sz w:val="24"/>
          <w:szCs w:val="24"/>
          <w:lang w:val="ro-RO" w:eastAsia="en-GB"/>
        </w:rPr>
        <w:t>a prezentul</w:t>
      </w:r>
      <w:r w:rsidR="00515F0E" w:rsidRPr="00982A67">
        <w:rPr>
          <w:rFonts w:ascii="Times New Roman" w:eastAsia="Times New Roman" w:hAnsi="Times New Roman" w:cs="Times New Roman"/>
          <w:sz w:val="24"/>
          <w:szCs w:val="24"/>
          <w:lang w:val="ro-RO" w:eastAsia="en-GB"/>
        </w:rPr>
        <w:t>ui</w:t>
      </w:r>
      <w:r w:rsidRPr="00982A67">
        <w:rPr>
          <w:rFonts w:ascii="Times New Roman" w:eastAsia="Times New Roman" w:hAnsi="Times New Roman" w:cs="Times New Roman"/>
          <w:sz w:val="24"/>
          <w:szCs w:val="24"/>
          <w:lang w:val="ro-RO" w:eastAsia="en-GB"/>
        </w:rPr>
        <w:t xml:space="preserve"> </w:t>
      </w:r>
      <w:r w:rsidR="00DE167C" w:rsidRPr="00982A67">
        <w:rPr>
          <w:rFonts w:ascii="Times New Roman" w:eastAsia="Times New Roman" w:hAnsi="Times New Roman" w:cs="Times New Roman"/>
          <w:sz w:val="24"/>
          <w:szCs w:val="24"/>
          <w:lang w:val="ro-RO" w:eastAsia="en-GB"/>
        </w:rPr>
        <w:t>S</w:t>
      </w:r>
      <w:r w:rsidRPr="00982A67">
        <w:rPr>
          <w:rFonts w:ascii="Times New Roman" w:eastAsia="Times New Roman" w:hAnsi="Times New Roman" w:cs="Times New Roman"/>
          <w:sz w:val="24"/>
          <w:szCs w:val="24"/>
          <w:lang w:val="ro-RO" w:eastAsia="en-GB"/>
        </w:rPr>
        <w:t>tatut.</w:t>
      </w:r>
    </w:p>
    <w:p w14:paraId="250D3C09" w14:textId="77777777" w:rsidR="000A3D0C" w:rsidRPr="00982A67" w:rsidRDefault="000A3D0C" w:rsidP="00D9373D">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xml:space="preserve">(3) </w:t>
      </w:r>
      <w:r w:rsidR="00E954E0" w:rsidRPr="00982A67">
        <w:rPr>
          <w:rFonts w:ascii="Times New Roman" w:eastAsia="Times New Roman" w:hAnsi="Times New Roman" w:cs="Times New Roman"/>
          <w:sz w:val="24"/>
          <w:szCs w:val="24"/>
          <w:lang w:val="ro-RO" w:eastAsia="en-GB"/>
        </w:rPr>
        <w:t>Conform art. 2580 - 2</w:t>
      </w:r>
      <w:r w:rsidR="00D17D87" w:rsidRPr="00982A67">
        <w:rPr>
          <w:rFonts w:ascii="Times New Roman" w:eastAsia="Times New Roman" w:hAnsi="Times New Roman" w:cs="Times New Roman"/>
          <w:sz w:val="24"/>
          <w:szCs w:val="24"/>
          <w:lang w:val="ro-RO" w:eastAsia="en-GB"/>
        </w:rPr>
        <w:t>584</w:t>
      </w:r>
      <w:r w:rsidR="00E954E0" w:rsidRPr="00982A67">
        <w:rPr>
          <w:rFonts w:ascii="Times New Roman" w:eastAsia="Times New Roman" w:hAnsi="Times New Roman" w:cs="Times New Roman"/>
          <w:sz w:val="24"/>
          <w:szCs w:val="24"/>
          <w:lang w:val="ro-RO" w:eastAsia="en-GB"/>
        </w:rPr>
        <w:t xml:space="preserve"> Cod C</w:t>
      </w:r>
      <w:r w:rsidR="001B49D7" w:rsidRPr="00982A67">
        <w:rPr>
          <w:rFonts w:ascii="Times New Roman" w:eastAsia="Times New Roman" w:hAnsi="Times New Roman" w:cs="Times New Roman"/>
          <w:sz w:val="24"/>
          <w:szCs w:val="24"/>
          <w:lang w:val="ro-RO" w:eastAsia="en-GB"/>
        </w:rPr>
        <w:t>ivil</w:t>
      </w:r>
      <w:r w:rsidR="00976997" w:rsidRPr="00982A67">
        <w:rPr>
          <w:rFonts w:ascii="Times New Roman" w:eastAsia="Times New Roman" w:hAnsi="Times New Roman" w:cs="Times New Roman"/>
          <w:sz w:val="24"/>
          <w:szCs w:val="24"/>
          <w:lang w:val="ro-RO" w:eastAsia="en-GB"/>
        </w:rPr>
        <w:t>,</w:t>
      </w:r>
      <w:r w:rsidR="001B49D7" w:rsidRPr="00982A67">
        <w:rPr>
          <w:rFonts w:ascii="Times New Roman" w:eastAsia="Times New Roman" w:hAnsi="Times New Roman" w:cs="Times New Roman"/>
          <w:sz w:val="24"/>
          <w:szCs w:val="24"/>
          <w:lang w:val="ro-RO" w:eastAsia="en-GB"/>
        </w:rPr>
        <w:t xml:space="preserve"> f</w:t>
      </w:r>
      <w:r w:rsidRPr="00982A67">
        <w:rPr>
          <w:rFonts w:ascii="Times New Roman" w:eastAsia="Times New Roman" w:hAnsi="Times New Roman" w:cs="Times New Roman"/>
          <w:sz w:val="24"/>
          <w:szCs w:val="24"/>
          <w:lang w:val="ro-RO" w:eastAsia="en-GB"/>
        </w:rPr>
        <w:t xml:space="preserve">iliala </w:t>
      </w:r>
      <w:r w:rsidR="00515F0E" w:rsidRPr="00982A67">
        <w:rPr>
          <w:rFonts w:ascii="Times New Roman" w:eastAsia="Times New Roman" w:hAnsi="Times New Roman" w:cs="Times New Roman"/>
          <w:sz w:val="24"/>
          <w:szCs w:val="24"/>
          <w:lang w:val="ro-RO" w:eastAsia="en-GB"/>
        </w:rPr>
        <w:t xml:space="preserve">SRATI cu sediul </w:t>
      </w:r>
      <w:r w:rsidR="00976997" w:rsidRPr="00982A67">
        <w:rPr>
          <w:rFonts w:ascii="Times New Roman" w:eastAsia="Times New Roman" w:hAnsi="Times New Roman" w:cs="Times New Roman"/>
          <w:sz w:val="24"/>
          <w:szCs w:val="24"/>
          <w:lang w:val="ro-RO" w:eastAsia="en-GB"/>
        </w:rPr>
        <w:t>î</w:t>
      </w:r>
      <w:r w:rsidR="00515F0E" w:rsidRPr="00982A67">
        <w:rPr>
          <w:rFonts w:ascii="Times New Roman" w:eastAsia="Times New Roman" w:hAnsi="Times New Roman" w:cs="Times New Roman"/>
          <w:sz w:val="24"/>
          <w:szCs w:val="24"/>
          <w:lang w:val="ro-RO" w:eastAsia="en-GB"/>
        </w:rPr>
        <w:t>n str</w:t>
      </w:r>
      <w:r w:rsidR="00976997" w:rsidRPr="00982A67">
        <w:rPr>
          <w:rFonts w:ascii="Times New Roman" w:eastAsia="Times New Roman" w:hAnsi="Times New Roman" w:cs="Times New Roman"/>
          <w:sz w:val="24"/>
          <w:szCs w:val="24"/>
          <w:lang w:val="ro-RO" w:eastAsia="en-GB"/>
        </w:rPr>
        <w:t>ă</w:t>
      </w:r>
      <w:r w:rsidR="00515F0E" w:rsidRPr="00982A67">
        <w:rPr>
          <w:rFonts w:ascii="Times New Roman" w:eastAsia="Times New Roman" w:hAnsi="Times New Roman" w:cs="Times New Roman"/>
          <w:sz w:val="24"/>
          <w:szCs w:val="24"/>
          <w:lang w:val="ro-RO" w:eastAsia="en-GB"/>
        </w:rPr>
        <w:t>in</w:t>
      </w:r>
      <w:r w:rsidR="00976997" w:rsidRPr="00982A67">
        <w:rPr>
          <w:rFonts w:ascii="Times New Roman" w:eastAsia="Times New Roman" w:hAnsi="Times New Roman" w:cs="Times New Roman"/>
          <w:sz w:val="24"/>
          <w:szCs w:val="24"/>
          <w:lang w:val="ro-RO" w:eastAsia="en-GB"/>
        </w:rPr>
        <w:t>ă</w:t>
      </w:r>
      <w:r w:rsidR="00515F0E" w:rsidRPr="00982A67">
        <w:rPr>
          <w:rFonts w:ascii="Times New Roman" w:eastAsia="Times New Roman" w:hAnsi="Times New Roman" w:cs="Times New Roman"/>
          <w:sz w:val="24"/>
          <w:szCs w:val="24"/>
          <w:lang w:val="ro-RO" w:eastAsia="en-GB"/>
        </w:rPr>
        <w:t xml:space="preserve">tate </w:t>
      </w:r>
      <w:r w:rsidRPr="00982A67">
        <w:rPr>
          <w:rFonts w:ascii="Times New Roman" w:eastAsia="Times New Roman" w:hAnsi="Times New Roman" w:cs="Times New Roman"/>
          <w:sz w:val="24"/>
          <w:szCs w:val="24"/>
          <w:lang w:val="ro-RO" w:eastAsia="en-GB"/>
        </w:rPr>
        <w:t xml:space="preserve">este supusă </w:t>
      </w:r>
      <w:r w:rsidR="00515F0E" w:rsidRPr="00982A67">
        <w:rPr>
          <w:rFonts w:ascii="Times New Roman" w:eastAsia="Times New Roman" w:hAnsi="Times New Roman" w:cs="Times New Roman"/>
          <w:sz w:val="24"/>
          <w:szCs w:val="24"/>
          <w:lang w:val="ro-RO" w:eastAsia="en-GB"/>
        </w:rPr>
        <w:t>at</w:t>
      </w:r>
      <w:r w:rsidR="00976997" w:rsidRPr="00982A67">
        <w:rPr>
          <w:rFonts w:ascii="Times New Roman" w:eastAsia="Times New Roman" w:hAnsi="Times New Roman" w:cs="Times New Roman"/>
          <w:sz w:val="24"/>
          <w:szCs w:val="24"/>
          <w:lang w:val="ro-RO" w:eastAsia="en-GB"/>
        </w:rPr>
        <w:t>â</w:t>
      </w:r>
      <w:r w:rsidR="00515F0E" w:rsidRPr="00982A67">
        <w:rPr>
          <w:rFonts w:ascii="Times New Roman" w:eastAsia="Times New Roman" w:hAnsi="Times New Roman" w:cs="Times New Roman"/>
          <w:sz w:val="24"/>
          <w:szCs w:val="24"/>
          <w:lang w:val="ro-RO" w:eastAsia="en-GB"/>
        </w:rPr>
        <w:t xml:space="preserve">t </w:t>
      </w:r>
      <w:r w:rsidRPr="00982A67">
        <w:rPr>
          <w:rFonts w:ascii="Times New Roman" w:eastAsia="Times New Roman" w:hAnsi="Times New Roman" w:cs="Times New Roman"/>
          <w:sz w:val="24"/>
          <w:szCs w:val="24"/>
          <w:lang w:val="ro-RO" w:eastAsia="en-GB"/>
        </w:rPr>
        <w:t xml:space="preserve">legii statului pe al cărui teritoriu </w:t>
      </w:r>
      <w:r w:rsidR="00E954E0" w:rsidRPr="00982A67">
        <w:rPr>
          <w:rFonts w:ascii="Times New Roman" w:eastAsia="Times New Roman" w:hAnsi="Times New Roman" w:cs="Times New Roman"/>
          <w:sz w:val="24"/>
          <w:szCs w:val="24"/>
          <w:lang w:val="ro-RO" w:eastAsia="en-GB"/>
        </w:rPr>
        <w:t>ș</w:t>
      </w:r>
      <w:r w:rsidRPr="00982A67">
        <w:rPr>
          <w:rFonts w:ascii="Times New Roman" w:eastAsia="Times New Roman" w:hAnsi="Times New Roman" w:cs="Times New Roman"/>
          <w:sz w:val="24"/>
          <w:szCs w:val="24"/>
          <w:lang w:val="ro-RO" w:eastAsia="en-GB"/>
        </w:rPr>
        <w:t>i-a stabili</w:t>
      </w:r>
      <w:r w:rsidR="00515F0E" w:rsidRPr="00982A67">
        <w:rPr>
          <w:rFonts w:ascii="Times New Roman" w:eastAsia="Times New Roman" w:hAnsi="Times New Roman" w:cs="Times New Roman"/>
          <w:sz w:val="24"/>
          <w:szCs w:val="24"/>
          <w:lang w:val="ro-RO" w:eastAsia="en-GB"/>
        </w:rPr>
        <w:t>t</w:t>
      </w:r>
      <w:r w:rsidR="005B44ED" w:rsidRPr="00982A67">
        <w:rPr>
          <w:rFonts w:ascii="Times New Roman" w:eastAsia="Times New Roman" w:hAnsi="Times New Roman" w:cs="Times New Roman"/>
          <w:sz w:val="24"/>
          <w:szCs w:val="24"/>
          <w:lang w:val="ro-RO" w:eastAsia="en-GB"/>
        </w:rPr>
        <w:t xml:space="preserve"> sediu</w:t>
      </w:r>
      <w:r w:rsidR="00515F0E" w:rsidRPr="00982A67">
        <w:rPr>
          <w:rFonts w:ascii="Times New Roman" w:eastAsia="Times New Roman" w:hAnsi="Times New Roman" w:cs="Times New Roman"/>
          <w:sz w:val="24"/>
          <w:szCs w:val="24"/>
          <w:lang w:val="ro-RO" w:eastAsia="en-GB"/>
        </w:rPr>
        <w:t>l</w:t>
      </w:r>
      <w:r w:rsidR="005B44ED" w:rsidRPr="00982A67">
        <w:rPr>
          <w:rFonts w:ascii="Times New Roman" w:eastAsia="Times New Roman" w:hAnsi="Times New Roman" w:cs="Times New Roman"/>
          <w:sz w:val="24"/>
          <w:szCs w:val="24"/>
          <w:lang w:val="ro-RO" w:eastAsia="en-GB"/>
        </w:rPr>
        <w:t xml:space="preserve">, </w:t>
      </w:r>
      <w:r w:rsidR="00515F0E" w:rsidRPr="00982A67">
        <w:rPr>
          <w:rFonts w:ascii="Times New Roman" w:eastAsia="Times New Roman" w:hAnsi="Times New Roman" w:cs="Times New Roman"/>
          <w:sz w:val="24"/>
          <w:szCs w:val="24"/>
          <w:lang w:val="ro-RO" w:eastAsia="en-GB"/>
        </w:rPr>
        <w:t>c</w:t>
      </w:r>
      <w:r w:rsidR="00976997" w:rsidRPr="00982A67">
        <w:rPr>
          <w:rFonts w:ascii="Times New Roman" w:eastAsia="Times New Roman" w:hAnsi="Times New Roman" w:cs="Times New Roman"/>
          <w:sz w:val="24"/>
          <w:szCs w:val="24"/>
          <w:lang w:val="ro-RO" w:eastAsia="en-GB"/>
        </w:rPr>
        <w:t>â</w:t>
      </w:r>
      <w:r w:rsidR="00515F0E" w:rsidRPr="00982A67">
        <w:rPr>
          <w:rFonts w:ascii="Times New Roman" w:eastAsia="Times New Roman" w:hAnsi="Times New Roman" w:cs="Times New Roman"/>
          <w:sz w:val="24"/>
          <w:szCs w:val="24"/>
          <w:lang w:val="ro-RO" w:eastAsia="en-GB"/>
        </w:rPr>
        <w:t xml:space="preserve">t </w:t>
      </w:r>
      <w:r w:rsidR="00976997" w:rsidRPr="00982A67">
        <w:rPr>
          <w:rFonts w:ascii="Times New Roman" w:eastAsia="Times New Roman" w:hAnsi="Times New Roman" w:cs="Times New Roman"/>
          <w:sz w:val="24"/>
          <w:szCs w:val="24"/>
          <w:lang w:val="ro-RO" w:eastAsia="en-GB"/>
        </w:rPr>
        <w:t>ș</w:t>
      </w:r>
      <w:r w:rsidR="00515F0E" w:rsidRPr="00982A67">
        <w:rPr>
          <w:rFonts w:ascii="Times New Roman" w:eastAsia="Times New Roman" w:hAnsi="Times New Roman" w:cs="Times New Roman"/>
          <w:sz w:val="24"/>
          <w:szCs w:val="24"/>
          <w:lang w:val="ro-RO" w:eastAsia="en-GB"/>
        </w:rPr>
        <w:t>i legisla</w:t>
      </w:r>
      <w:r w:rsidR="00976997" w:rsidRPr="00982A67">
        <w:rPr>
          <w:rFonts w:ascii="Times New Roman" w:eastAsia="Times New Roman" w:hAnsi="Times New Roman" w:cs="Times New Roman"/>
          <w:sz w:val="24"/>
          <w:szCs w:val="24"/>
          <w:lang w:val="ro-RO" w:eastAsia="en-GB"/>
        </w:rPr>
        <w:t>ț</w:t>
      </w:r>
      <w:r w:rsidR="00515F0E" w:rsidRPr="00982A67">
        <w:rPr>
          <w:rFonts w:ascii="Times New Roman" w:eastAsia="Times New Roman" w:hAnsi="Times New Roman" w:cs="Times New Roman"/>
          <w:sz w:val="24"/>
          <w:szCs w:val="24"/>
          <w:lang w:val="ro-RO" w:eastAsia="en-GB"/>
        </w:rPr>
        <w:t>iei române</w:t>
      </w:r>
      <w:r w:rsidRPr="00982A67">
        <w:rPr>
          <w:rFonts w:ascii="Times New Roman" w:eastAsia="Times New Roman" w:hAnsi="Times New Roman" w:cs="Times New Roman"/>
          <w:sz w:val="24"/>
          <w:szCs w:val="24"/>
          <w:lang w:val="ro-RO" w:eastAsia="en-GB"/>
        </w:rPr>
        <w:t xml:space="preserve"> </w:t>
      </w:r>
      <w:r w:rsidR="00976997" w:rsidRPr="00982A67">
        <w:rPr>
          <w:rFonts w:ascii="Times New Roman" w:eastAsia="Times New Roman" w:hAnsi="Times New Roman" w:cs="Times New Roman"/>
          <w:sz w:val="24"/>
          <w:szCs w:val="24"/>
          <w:lang w:val="ro-RO" w:eastAsia="en-GB"/>
        </w:rPr>
        <w:t>î</w:t>
      </w:r>
      <w:r w:rsidR="00515F0E" w:rsidRPr="00982A67">
        <w:rPr>
          <w:rFonts w:ascii="Times New Roman" w:eastAsia="Times New Roman" w:hAnsi="Times New Roman" w:cs="Times New Roman"/>
          <w:sz w:val="24"/>
          <w:szCs w:val="24"/>
          <w:lang w:val="ro-RO" w:eastAsia="en-GB"/>
        </w:rPr>
        <w:t>n materie</w:t>
      </w:r>
      <w:r w:rsidR="001B49D7" w:rsidRPr="00982A67">
        <w:rPr>
          <w:rFonts w:ascii="Times New Roman" w:eastAsia="Times New Roman" w:hAnsi="Times New Roman" w:cs="Times New Roman"/>
          <w:sz w:val="24"/>
          <w:szCs w:val="24"/>
          <w:lang w:val="ro-RO" w:eastAsia="en-GB"/>
        </w:rPr>
        <w:t xml:space="preserve">. </w:t>
      </w:r>
    </w:p>
    <w:p w14:paraId="07C4E20A" w14:textId="77777777" w:rsidR="00E82D10" w:rsidRPr="00982A67" w:rsidRDefault="00E82D10" w:rsidP="0052263F">
      <w:pPr>
        <w:pStyle w:val="NoSpacing"/>
        <w:rPr>
          <w:rFonts w:ascii="Times New Roman" w:eastAsia="Times New Roman" w:hAnsi="Times New Roman" w:cs="Times New Roman"/>
          <w:sz w:val="24"/>
          <w:szCs w:val="24"/>
          <w:lang w:val="ro-RO" w:eastAsia="en-GB"/>
        </w:rPr>
      </w:pPr>
    </w:p>
    <w:p w14:paraId="27205906" w14:textId="77777777" w:rsidR="00EB59D4" w:rsidRPr="00982A67" w:rsidRDefault="001C71CE" w:rsidP="00D9373D">
      <w:pPr>
        <w:pStyle w:val="NoSpacing"/>
        <w:ind w:firstLine="720"/>
        <w:rPr>
          <w:rFonts w:ascii="Times New Roman" w:eastAsia="Times New Roman" w:hAnsi="Times New Roman" w:cs="Times New Roman"/>
          <w:b/>
          <w:bCs/>
          <w:sz w:val="24"/>
          <w:szCs w:val="24"/>
          <w:lang w:val="ro-RO" w:eastAsia="en-GB"/>
        </w:rPr>
      </w:pPr>
      <w:r w:rsidRPr="00982A67">
        <w:rPr>
          <w:rFonts w:ascii="Times New Roman" w:eastAsia="Times New Roman" w:hAnsi="Times New Roman" w:cs="Times New Roman"/>
          <w:b/>
          <w:bCs/>
          <w:sz w:val="24"/>
          <w:szCs w:val="24"/>
          <w:lang w:val="ro-RO" w:eastAsia="en-GB"/>
        </w:rPr>
        <w:t xml:space="preserve">Capitolul II </w:t>
      </w:r>
      <w:r w:rsidR="00976997" w:rsidRPr="00982A67">
        <w:rPr>
          <w:rFonts w:ascii="Times New Roman" w:eastAsia="Times New Roman" w:hAnsi="Times New Roman" w:cs="Times New Roman"/>
          <w:b/>
          <w:bCs/>
          <w:sz w:val="24"/>
          <w:szCs w:val="24"/>
          <w:lang w:val="ro-RO" w:eastAsia="en-GB"/>
        </w:rPr>
        <w:t xml:space="preserve">– </w:t>
      </w:r>
      <w:r w:rsidRPr="00982A67">
        <w:rPr>
          <w:rFonts w:ascii="Times New Roman" w:eastAsia="Times New Roman" w:hAnsi="Times New Roman" w:cs="Times New Roman"/>
          <w:b/>
          <w:bCs/>
          <w:sz w:val="24"/>
          <w:szCs w:val="24"/>
          <w:lang w:val="ro-RO" w:eastAsia="en-GB"/>
        </w:rPr>
        <w:t>Scopul Societății</w:t>
      </w:r>
    </w:p>
    <w:p w14:paraId="1F040849" w14:textId="77777777" w:rsidR="0053643B" w:rsidRPr="00982A67" w:rsidRDefault="0053643B" w:rsidP="00D9373D">
      <w:pPr>
        <w:pStyle w:val="NoSpacing"/>
        <w:ind w:firstLine="720"/>
        <w:rPr>
          <w:rFonts w:ascii="Times New Roman" w:eastAsia="Times New Roman" w:hAnsi="Times New Roman" w:cs="Times New Roman"/>
          <w:b/>
          <w:bCs/>
          <w:sz w:val="24"/>
          <w:szCs w:val="24"/>
          <w:lang w:val="ro-RO" w:eastAsia="en-GB"/>
        </w:rPr>
      </w:pPr>
    </w:p>
    <w:p w14:paraId="78BE8878" w14:textId="77777777" w:rsidR="00EB59D4" w:rsidRPr="00982A67" w:rsidRDefault="001C71CE" w:rsidP="00D9373D">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b/>
          <w:bCs/>
          <w:sz w:val="24"/>
          <w:szCs w:val="24"/>
          <w:lang w:val="ro-RO" w:eastAsia="en-GB"/>
        </w:rPr>
        <w:t>Art. 5</w:t>
      </w:r>
      <w:r w:rsidR="00D9373D" w:rsidRPr="00982A67">
        <w:rPr>
          <w:rFonts w:ascii="Times New Roman" w:eastAsia="Times New Roman" w:hAnsi="Times New Roman" w:cs="Times New Roman"/>
          <w:b/>
          <w:bCs/>
          <w:sz w:val="24"/>
          <w:szCs w:val="24"/>
          <w:lang w:val="ro-RO" w:eastAsia="en-GB"/>
        </w:rPr>
        <w:t>.</w:t>
      </w:r>
      <w:r w:rsidR="00515F0E" w:rsidRPr="00982A67">
        <w:rPr>
          <w:rFonts w:ascii="Times New Roman" w:eastAsia="Times New Roman" w:hAnsi="Times New Roman" w:cs="Times New Roman"/>
          <w:sz w:val="24"/>
          <w:szCs w:val="24"/>
          <w:lang w:val="ro-RO" w:eastAsia="en-GB"/>
        </w:rPr>
        <w:t xml:space="preserve"> Scopul Societății const</w:t>
      </w:r>
      <w:r w:rsidR="00976997" w:rsidRPr="00982A67">
        <w:rPr>
          <w:rFonts w:ascii="Times New Roman" w:eastAsia="Times New Roman" w:hAnsi="Times New Roman" w:cs="Times New Roman"/>
          <w:sz w:val="24"/>
          <w:szCs w:val="24"/>
          <w:lang w:val="ro-RO" w:eastAsia="en-GB"/>
        </w:rPr>
        <w:t>ă</w:t>
      </w:r>
      <w:r w:rsidR="00515F0E" w:rsidRPr="00982A67">
        <w:rPr>
          <w:rFonts w:ascii="Times New Roman" w:eastAsia="Times New Roman" w:hAnsi="Times New Roman" w:cs="Times New Roman"/>
          <w:sz w:val="24"/>
          <w:szCs w:val="24"/>
          <w:lang w:val="ro-RO" w:eastAsia="en-GB"/>
        </w:rPr>
        <w:t xml:space="preserve"> </w:t>
      </w:r>
      <w:r w:rsidR="00976997" w:rsidRPr="00982A67">
        <w:rPr>
          <w:rFonts w:ascii="Times New Roman" w:eastAsia="Times New Roman" w:hAnsi="Times New Roman" w:cs="Times New Roman"/>
          <w:sz w:val="24"/>
          <w:szCs w:val="24"/>
          <w:lang w:val="ro-RO" w:eastAsia="en-GB"/>
        </w:rPr>
        <w:t>î</w:t>
      </w:r>
      <w:r w:rsidR="00515F0E" w:rsidRPr="00982A67">
        <w:rPr>
          <w:rFonts w:ascii="Times New Roman" w:eastAsia="Times New Roman" w:hAnsi="Times New Roman" w:cs="Times New Roman"/>
          <w:sz w:val="24"/>
          <w:szCs w:val="24"/>
          <w:lang w:val="ro-RO" w:eastAsia="en-GB"/>
        </w:rPr>
        <w:t>n</w:t>
      </w:r>
      <w:r w:rsidRPr="00982A67">
        <w:rPr>
          <w:rFonts w:ascii="Times New Roman" w:eastAsia="Times New Roman" w:hAnsi="Times New Roman" w:cs="Times New Roman"/>
          <w:sz w:val="24"/>
          <w:szCs w:val="24"/>
          <w:lang w:val="ro-RO" w:eastAsia="en-GB"/>
        </w:rPr>
        <w:t xml:space="preserve"> susținerea</w:t>
      </w:r>
      <w:r w:rsidR="001B49D7"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dezvoltării, pe multiple pla</w:t>
      </w:r>
      <w:r w:rsidR="00D80336" w:rsidRPr="00982A67">
        <w:rPr>
          <w:rFonts w:ascii="Times New Roman" w:eastAsia="Times New Roman" w:hAnsi="Times New Roman" w:cs="Times New Roman"/>
          <w:sz w:val="24"/>
          <w:szCs w:val="24"/>
          <w:lang w:val="ro-RO" w:eastAsia="en-GB"/>
        </w:rPr>
        <w:t>nuri, a specialităţii medicale de</w:t>
      </w:r>
      <w:r w:rsidRPr="00982A67">
        <w:rPr>
          <w:rFonts w:ascii="Times New Roman" w:eastAsia="Times New Roman" w:hAnsi="Times New Roman" w:cs="Times New Roman"/>
          <w:sz w:val="24"/>
          <w:szCs w:val="24"/>
          <w:lang w:val="ro-RO" w:eastAsia="en-GB"/>
        </w:rPr>
        <w:t xml:space="preserve"> anest</w:t>
      </w:r>
      <w:r w:rsidR="005B44ED" w:rsidRPr="00982A67">
        <w:rPr>
          <w:rFonts w:ascii="Times New Roman" w:eastAsia="Times New Roman" w:hAnsi="Times New Roman" w:cs="Times New Roman"/>
          <w:sz w:val="24"/>
          <w:szCs w:val="24"/>
          <w:lang w:val="ro-RO" w:eastAsia="en-GB"/>
        </w:rPr>
        <w:t>ezie și terapie intensivă (ATI):</w:t>
      </w:r>
    </w:p>
    <w:p w14:paraId="40866D63" w14:textId="77777777" w:rsidR="005B44ED" w:rsidRPr="00982A67" w:rsidRDefault="005B44ED" w:rsidP="005B44ED">
      <w:pPr>
        <w:pStyle w:val="NoSpacing"/>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sprijinirea serviciilor medicale implicate în activitatea de Anestezie şi Terapie Intensivă;</w:t>
      </w:r>
    </w:p>
    <w:p w14:paraId="001F4A4F" w14:textId="77777777" w:rsidR="009777AD" w:rsidRPr="00982A67" w:rsidRDefault="005B44ED" w:rsidP="005B44ED">
      <w:pPr>
        <w:pStyle w:val="NoSpacing"/>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informarea opiniei publice cu privire la celeritatea intervenţiei actelor de Anestezie şi Terapie Intensivă;</w:t>
      </w:r>
    </w:p>
    <w:p w14:paraId="4B7255EC" w14:textId="77777777" w:rsidR="005B44ED" w:rsidRPr="00982A67" w:rsidRDefault="005B44ED" w:rsidP="005B44ED">
      <w:pPr>
        <w:pStyle w:val="NoSpacing"/>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xml:space="preserve">- creşterea nivelului de educaţie sanitară a societăţii civile şi a sectorului non-guvernamental în dezvoltarea unei atitudini pozitive faţă de scopul şi </w:t>
      </w:r>
      <w:r w:rsidR="0043736B" w:rsidRPr="00982A67">
        <w:rPr>
          <w:rFonts w:ascii="Times New Roman" w:eastAsia="Times New Roman" w:hAnsi="Times New Roman" w:cs="Times New Roman"/>
          <w:sz w:val="24"/>
          <w:szCs w:val="24"/>
          <w:lang w:val="ro-RO" w:eastAsia="en-GB"/>
        </w:rPr>
        <w:t>obiectivele Societăţii;</w:t>
      </w:r>
    </w:p>
    <w:p w14:paraId="7C57126D" w14:textId="77777777" w:rsidR="0043736B" w:rsidRDefault="0043736B" w:rsidP="005B44ED">
      <w:pPr>
        <w:pStyle w:val="NoSpacing"/>
        <w:rPr>
          <w:rFonts w:ascii="Times New Roman" w:hAnsi="Times New Roman" w:cs="Times New Roman"/>
          <w:sz w:val="24"/>
          <w:szCs w:val="24"/>
          <w:lang w:val="ro-RO"/>
        </w:rPr>
      </w:pPr>
      <w:r w:rsidRPr="00982A67">
        <w:rPr>
          <w:rFonts w:ascii="Times New Roman" w:hAnsi="Times New Roman" w:cs="Times New Roman"/>
          <w:sz w:val="24"/>
          <w:szCs w:val="24"/>
          <w:lang w:val="ro-RO"/>
        </w:rPr>
        <w:t>- creșterea prestigiului și rolului educativ, curativ și social al specialității anestezie-terapie intensivă la nivel național și internațional.</w:t>
      </w:r>
    </w:p>
    <w:p w14:paraId="2103AAA0" w14:textId="77777777" w:rsidR="00A86DA2" w:rsidRPr="00982A67" w:rsidRDefault="00A86DA2" w:rsidP="005B44ED">
      <w:pPr>
        <w:pStyle w:val="NoSpacing"/>
        <w:rPr>
          <w:rFonts w:ascii="Times New Roman" w:hAnsi="Times New Roman" w:cs="Times New Roman"/>
          <w:color w:val="F79646" w:themeColor="accent6"/>
          <w:sz w:val="24"/>
          <w:szCs w:val="24"/>
          <w:lang w:val="ro-RO" w:eastAsia="en-GB"/>
        </w:rPr>
      </w:pPr>
    </w:p>
    <w:p w14:paraId="336AEA11" w14:textId="77777777" w:rsidR="00EB59D4" w:rsidRDefault="001C71CE" w:rsidP="00D9373D">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b/>
          <w:bCs/>
          <w:sz w:val="24"/>
          <w:szCs w:val="24"/>
          <w:lang w:val="ro-RO" w:eastAsia="en-GB"/>
        </w:rPr>
        <w:t>Art. 6</w:t>
      </w:r>
      <w:r w:rsidR="00D9373D" w:rsidRPr="00982A67">
        <w:rPr>
          <w:rFonts w:ascii="Times New Roman" w:eastAsia="Times New Roman" w:hAnsi="Times New Roman" w:cs="Times New Roman"/>
          <w:b/>
          <w:bCs/>
          <w:sz w:val="24"/>
          <w:szCs w:val="24"/>
          <w:lang w:val="ro-RO" w:eastAsia="en-GB"/>
        </w:rPr>
        <w:t>.</w:t>
      </w:r>
      <w:r w:rsidRPr="00982A67">
        <w:rPr>
          <w:rFonts w:ascii="Times New Roman" w:eastAsia="Times New Roman" w:hAnsi="Times New Roman" w:cs="Times New Roman"/>
          <w:sz w:val="24"/>
          <w:szCs w:val="24"/>
          <w:lang w:val="ro-RO" w:eastAsia="en-GB"/>
        </w:rPr>
        <w:t xml:space="preserve"> Obiectivul principal al Societății este promovarea unor standarde naţionale etice,</w:t>
      </w:r>
      <w:r w:rsidR="001B49D7"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ştiinţifice, tehnice şi de practică medicală, în concordanţă cu necesităţile existente în România şi cu cercetările</w:t>
      </w:r>
      <w:r w:rsidR="001B49D7"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şi practica medicală general admise pe plan mo</w:t>
      </w:r>
      <w:r w:rsidR="00314A52" w:rsidRPr="00982A67">
        <w:rPr>
          <w:rFonts w:ascii="Times New Roman" w:eastAsia="Times New Roman" w:hAnsi="Times New Roman" w:cs="Times New Roman"/>
          <w:sz w:val="24"/>
          <w:szCs w:val="24"/>
          <w:lang w:val="ro-RO" w:eastAsia="en-GB"/>
        </w:rPr>
        <w:t>n</w:t>
      </w:r>
      <w:r w:rsidRPr="00982A67">
        <w:rPr>
          <w:rFonts w:ascii="Times New Roman" w:eastAsia="Times New Roman" w:hAnsi="Times New Roman" w:cs="Times New Roman"/>
          <w:sz w:val="24"/>
          <w:szCs w:val="24"/>
          <w:lang w:val="ro-RO" w:eastAsia="en-GB"/>
        </w:rPr>
        <w:t>dial.</w:t>
      </w:r>
      <w:r w:rsidR="001B49D7" w:rsidRPr="00982A67">
        <w:rPr>
          <w:rFonts w:ascii="Times New Roman" w:eastAsia="Times New Roman" w:hAnsi="Times New Roman" w:cs="Times New Roman"/>
          <w:sz w:val="24"/>
          <w:szCs w:val="24"/>
          <w:lang w:val="ro-RO" w:eastAsia="en-GB"/>
        </w:rPr>
        <w:t xml:space="preserve"> </w:t>
      </w:r>
    </w:p>
    <w:p w14:paraId="625B9806" w14:textId="77777777" w:rsidR="00A86DA2" w:rsidRDefault="00A86DA2" w:rsidP="00D9373D">
      <w:pPr>
        <w:pStyle w:val="NoSpacing"/>
        <w:ind w:firstLine="720"/>
        <w:rPr>
          <w:rFonts w:ascii="Times New Roman" w:eastAsia="Times New Roman" w:hAnsi="Times New Roman" w:cs="Times New Roman"/>
          <w:sz w:val="24"/>
          <w:szCs w:val="24"/>
          <w:lang w:val="ro-RO" w:eastAsia="en-GB"/>
        </w:rPr>
      </w:pPr>
    </w:p>
    <w:p w14:paraId="3FF5ACB5" w14:textId="77777777" w:rsidR="00A86DA2" w:rsidRDefault="00A86DA2" w:rsidP="00D9373D">
      <w:pPr>
        <w:pStyle w:val="NoSpacing"/>
        <w:ind w:firstLine="720"/>
        <w:rPr>
          <w:rFonts w:ascii="Times New Roman" w:eastAsia="Times New Roman" w:hAnsi="Times New Roman" w:cs="Times New Roman"/>
          <w:sz w:val="24"/>
          <w:szCs w:val="24"/>
          <w:lang w:val="ro-RO" w:eastAsia="en-GB"/>
        </w:rPr>
      </w:pPr>
    </w:p>
    <w:p w14:paraId="509F3AFF" w14:textId="77777777" w:rsidR="00A86DA2" w:rsidRPr="00982A67" w:rsidRDefault="00A86DA2" w:rsidP="00D9373D">
      <w:pPr>
        <w:pStyle w:val="NoSpacing"/>
        <w:ind w:firstLine="720"/>
        <w:rPr>
          <w:rFonts w:ascii="Times New Roman" w:eastAsia="Times New Roman" w:hAnsi="Times New Roman" w:cs="Times New Roman"/>
          <w:sz w:val="24"/>
          <w:szCs w:val="24"/>
          <w:lang w:val="ro-RO" w:eastAsia="en-GB"/>
        </w:rPr>
      </w:pPr>
    </w:p>
    <w:p w14:paraId="27A25B6E" w14:textId="77777777" w:rsidR="00EB59D4" w:rsidRPr="00982A67" w:rsidRDefault="001C71CE" w:rsidP="00D9373D">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b/>
          <w:bCs/>
          <w:sz w:val="24"/>
          <w:szCs w:val="24"/>
          <w:lang w:val="ro-RO" w:eastAsia="en-GB"/>
        </w:rPr>
        <w:lastRenderedPageBreak/>
        <w:t>Art</w:t>
      </w:r>
      <w:r w:rsidR="00A958A8" w:rsidRPr="00982A67">
        <w:rPr>
          <w:rFonts w:ascii="Times New Roman" w:eastAsia="Times New Roman" w:hAnsi="Times New Roman" w:cs="Times New Roman"/>
          <w:b/>
          <w:bCs/>
          <w:sz w:val="24"/>
          <w:szCs w:val="24"/>
          <w:lang w:val="ro-RO" w:eastAsia="en-GB"/>
        </w:rPr>
        <w:t>.</w:t>
      </w:r>
      <w:r w:rsidRPr="00982A67">
        <w:rPr>
          <w:rFonts w:ascii="Times New Roman" w:eastAsia="Times New Roman" w:hAnsi="Times New Roman" w:cs="Times New Roman"/>
          <w:b/>
          <w:bCs/>
          <w:sz w:val="24"/>
          <w:szCs w:val="24"/>
          <w:lang w:val="ro-RO" w:eastAsia="en-GB"/>
        </w:rPr>
        <w:t xml:space="preserve"> 7</w:t>
      </w:r>
      <w:r w:rsidR="00D9373D" w:rsidRPr="00982A67">
        <w:rPr>
          <w:rFonts w:ascii="Times New Roman" w:eastAsia="Times New Roman" w:hAnsi="Times New Roman" w:cs="Times New Roman"/>
          <w:b/>
          <w:bCs/>
          <w:sz w:val="24"/>
          <w:szCs w:val="24"/>
          <w:lang w:val="ro-RO" w:eastAsia="en-GB"/>
        </w:rPr>
        <w:t>.</w:t>
      </w:r>
      <w:r w:rsidRPr="00982A67">
        <w:rPr>
          <w:rFonts w:ascii="Times New Roman" w:eastAsia="Times New Roman" w:hAnsi="Times New Roman" w:cs="Times New Roman"/>
          <w:sz w:val="24"/>
          <w:szCs w:val="24"/>
          <w:lang w:val="ro-RO" w:eastAsia="en-GB"/>
        </w:rPr>
        <w:t xml:space="preserve"> Pentru îndeplinirea </w:t>
      </w:r>
      <w:r w:rsidR="00D80336" w:rsidRPr="00982A67">
        <w:rPr>
          <w:rFonts w:ascii="Times New Roman" w:eastAsia="Times New Roman" w:hAnsi="Times New Roman" w:cs="Times New Roman"/>
          <w:sz w:val="24"/>
          <w:szCs w:val="24"/>
          <w:lang w:val="ro-RO" w:eastAsia="en-GB"/>
        </w:rPr>
        <w:t>obiectivelor sale, Societatea îș</w:t>
      </w:r>
      <w:r w:rsidRPr="00982A67">
        <w:rPr>
          <w:rFonts w:ascii="Times New Roman" w:eastAsia="Times New Roman" w:hAnsi="Times New Roman" w:cs="Times New Roman"/>
          <w:sz w:val="24"/>
          <w:szCs w:val="24"/>
          <w:lang w:val="ro-RO" w:eastAsia="en-GB"/>
        </w:rPr>
        <w:t>i propune realizarea următoarelor activităț</w:t>
      </w:r>
      <w:r w:rsidR="00EB59D4" w:rsidRPr="00982A67">
        <w:rPr>
          <w:rFonts w:ascii="Times New Roman" w:eastAsia="Times New Roman" w:hAnsi="Times New Roman" w:cs="Times New Roman"/>
          <w:sz w:val="24"/>
          <w:szCs w:val="24"/>
          <w:lang w:val="ro-RO" w:eastAsia="en-GB"/>
        </w:rPr>
        <w:t>i</w:t>
      </w:r>
      <w:r w:rsidR="00D80336" w:rsidRPr="00982A67">
        <w:rPr>
          <w:rFonts w:ascii="Times New Roman" w:eastAsia="Times New Roman" w:hAnsi="Times New Roman" w:cs="Times New Roman"/>
          <w:sz w:val="24"/>
          <w:szCs w:val="24"/>
          <w:lang w:val="ro-RO" w:eastAsia="en-GB"/>
        </w:rPr>
        <w:t>:</w:t>
      </w:r>
    </w:p>
    <w:p w14:paraId="1A9A48DB" w14:textId="77777777" w:rsidR="0043736B" w:rsidRPr="00982A67" w:rsidRDefault="0043736B" w:rsidP="001B768E">
      <w:pPr>
        <w:pStyle w:val="NoSpacing"/>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a) organizarea de cursuri de pregătire, seminarii, conferințe, dezbateri publice, tabere, școli de vară, congrese, cursuri de specializare, webinarii, etc.</w:t>
      </w:r>
    </w:p>
    <w:p w14:paraId="2BE9AE62" w14:textId="77777777" w:rsidR="002D0D2B" w:rsidRPr="00982A67" w:rsidRDefault="001C71CE" w:rsidP="0052263F">
      <w:pPr>
        <w:pStyle w:val="NoSpacing"/>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b)</w:t>
      </w:r>
      <w:r w:rsidR="00C63265" w:rsidRPr="00982A67">
        <w:rPr>
          <w:rFonts w:ascii="Times New Roman" w:eastAsia="Times New Roman" w:hAnsi="Times New Roman" w:cs="Times New Roman"/>
          <w:sz w:val="24"/>
          <w:szCs w:val="24"/>
          <w:lang w:val="ro-RO" w:eastAsia="en-GB"/>
        </w:rPr>
        <w:t xml:space="preserve"> </w:t>
      </w:r>
      <w:r w:rsidR="005D4B67" w:rsidRPr="00982A67">
        <w:rPr>
          <w:rFonts w:ascii="Times New Roman" w:eastAsia="Times New Roman" w:hAnsi="Times New Roman" w:cs="Times New Roman"/>
          <w:sz w:val="24"/>
          <w:szCs w:val="24"/>
          <w:lang w:val="ro-RO" w:eastAsia="en-GB"/>
        </w:rPr>
        <w:t>organizarea de ac</w:t>
      </w:r>
      <w:r w:rsidR="00976997" w:rsidRPr="00982A67">
        <w:rPr>
          <w:rFonts w:ascii="Times New Roman" w:eastAsia="Times New Roman" w:hAnsi="Times New Roman" w:cs="Times New Roman"/>
          <w:sz w:val="24"/>
          <w:szCs w:val="24"/>
          <w:lang w:val="ro-RO" w:eastAsia="en-GB"/>
        </w:rPr>
        <w:t>ț</w:t>
      </w:r>
      <w:r w:rsidR="005D4B67" w:rsidRPr="00982A67">
        <w:rPr>
          <w:rFonts w:ascii="Times New Roman" w:eastAsia="Times New Roman" w:hAnsi="Times New Roman" w:cs="Times New Roman"/>
          <w:sz w:val="24"/>
          <w:szCs w:val="24"/>
          <w:lang w:val="ro-RO" w:eastAsia="en-GB"/>
        </w:rPr>
        <w:t>iun</w:t>
      </w:r>
      <w:r w:rsidR="00D80336" w:rsidRPr="00982A67">
        <w:rPr>
          <w:rFonts w:ascii="Times New Roman" w:eastAsia="Times New Roman" w:hAnsi="Times New Roman" w:cs="Times New Roman"/>
          <w:sz w:val="24"/>
          <w:szCs w:val="24"/>
          <w:lang w:val="ro-RO" w:eastAsia="en-GB"/>
        </w:rPr>
        <w:t>i publice și alte activităț</w:t>
      </w:r>
      <w:r w:rsidRPr="00982A67">
        <w:rPr>
          <w:rFonts w:ascii="Times New Roman" w:eastAsia="Times New Roman" w:hAnsi="Times New Roman" w:cs="Times New Roman"/>
          <w:sz w:val="24"/>
          <w:szCs w:val="24"/>
          <w:lang w:val="ro-RO" w:eastAsia="en-GB"/>
        </w:rPr>
        <w:t>i de sensibilizare a opiniei publice</w:t>
      </w:r>
      <w:r w:rsidR="00515F0E" w:rsidRPr="00982A67">
        <w:rPr>
          <w:rFonts w:ascii="Times New Roman" w:eastAsia="Times New Roman" w:hAnsi="Times New Roman" w:cs="Times New Roman"/>
          <w:sz w:val="24"/>
          <w:szCs w:val="24"/>
          <w:lang w:val="ro-RO" w:eastAsia="en-GB"/>
        </w:rPr>
        <w:t xml:space="preserve"> </w:t>
      </w:r>
      <w:r w:rsidR="00976997" w:rsidRPr="00982A67">
        <w:rPr>
          <w:rFonts w:ascii="Times New Roman" w:eastAsia="Times New Roman" w:hAnsi="Times New Roman" w:cs="Times New Roman"/>
          <w:sz w:val="24"/>
          <w:szCs w:val="24"/>
          <w:lang w:val="ro-RO" w:eastAsia="en-GB"/>
        </w:rPr>
        <w:t>ș</w:t>
      </w:r>
      <w:r w:rsidR="00515F0E" w:rsidRPr="00982A67">
        <w:rPr>
          <w:rFonts w:ascii="Times New Roman" w:eastAsia="Times New Roman" w:hAnsi="Times New Roman" w:cs="Times New Roman"/>
          <w:sz w:val="24"/>
          <w:szCs w:val="24"/>
          <w:lang w:val="ro-RO" w:eastAsia="en-GB"/>
        </w:rPr>
        <w:t xml:space="preserve">i de relevare a </w:t>
      </w:r>
      <w:r w:rsidR="005D4B67" w:rsidRPr="00982A67">
        <w:rPr>
          <w:rFonts w:ascii="Times New Roman" w:eastAsia="Times New Roman" w:hAnsi="Times New Roman" w:cs="Times New Roman"/>
          <w:sz w:val="24"/>
          <w:szCs w:val="24"/>
          <w:lang w:val="ro-RO" w:eastAsia="en-GB"/>
        </w:rPr>
        <w:t>importan</w:t>
      </w:r>
      <w:r w:rsidR="00976997" w:rsidRPr="00982A67">
        <w:rPr>
          <w:rFonts w:ascii="Times New Roman" w:eastAsia="Times New Roman" w:hAnsi="Times New Roman" w:cs="Times New Roman"/>
          <w:sz w:val="24"/>
          <w:szCs w:val="24"/>
          <w:lang w:val="ro-RO" w:eastAsia="en-GB"/>
        </w:rPr>
        <w:t>ț</w:t>
      </w:r>
      <w:r w:rsidR="005D4B67" w:rsidRPr="00982A67">
        <w:rPr>
          <w:rFonts w:ascii="Times New Roman" w:eastAsia="Times New Roman" w:hAnsi="Times New Roman" w:cs="Times New Roman"/>
          <w:sz w:val="24"/>
          <w:szCs w:val="24"/>
          <w:lang w:val="ro-RO" w:eastAsia="en-GB"/>
        </w:rPr>
        <w:t>ei specialit</w:t>
      </w:r>
      <w:r w:rsidR="00976997" w:rsidRPr="00982A67">
        <w:rPr>
          <w:rFonts w:ascii="Times New Roman" w:eastAsia="Times New Roman" w:hAnsi="Times New Roman" w:cs="Times New Roman"/>
          <w:sz w:val="24"/>
          <w:szCs w:val="24"/>
          <w:lang w:val="ro-RO" w:eastAsia="en-GB"/>
        </w:rPr>
        <w:t>ăț</w:t>
      </w:r>
      <w:r w:rsidR="005D4B67" w:rsidRPr="00982A67">
        <w:rPr>
          <w:rFonts w:ascii="Times New Roman" w:eastAsia="Times New Roman" w:hAnsi="Times New Roman" w:cs="Times New Roman"/>
          <w:sz w:val="24"/>
          <w:szCs w:val="24"/>
          <w:lang w:val="ro-RO" w:eastAsia="en-GB"/>
        </w:rPr>
        <w:t>ii pentru salvarea vie</w:t>
      </w:r>
      <w:r w:rsidR="00976997" w:rsidRPr="00982A67">
        <w:rPr>
          <w:rFonts w:ascii="Times New Roman" w:eastAsia="Times New Roman" w:hAnsi="Times New Roman" w:cs="Times New Roman"/>
          <w:sz w:val="24"/>
          <w:szCs w:val="24"/>
          <w:lang w:val="ro-RO" w:eastAsia="en-GB"/>
        </w:rPr>
        <w:t>ț</w:t>
      </w:r>
      <w:r w:rsidR="005D4B67" w:rsidRPr="00982A67">
        <w:rPr>
          <w:rFonts w:ascii="Times New Roman" w:eastAsia="Times New Roman" w:hAnsi="Times New Roman" w:cs="Times New Roman"/>
          <w:sz w:val="24"/>
          <w:szCs w:val="24"/>
          <w:lang w:val="ro-RO" w:eastAsia="en-GB"/>
        </w:rPr>
        <w:t xml:space="preserve">ii omului aflat </w:t>
      </w:r>
      <w:r w:rsidR="00976997" w:rsidRPr="00982A67">
        <w:rPr>
          <w:rFonts w:ascii="Times New Roman" w:eastAsia="Times New Roman" w:hAnsi="Times New Roman" w:cs="Times New Roman"/>
          <w:sz w:val="24"/>
          <w:szCs w:val="24"/>
          <w:lang w:val="ro-RO" w:eastAsia="en-GB"/>
        </w:rPr>
        <w:t>î</w:t>
      </w:r>
      <w:r w:rsidR="005D4B67" w:rsidRPr="00982A67">
        <w:rPr>
          <w:rFonts w:ascii="Times New Roman" w:eastAsia="Times New Roman" w:hAnsi="Times New Roman" w:cs="Times New Roman"/>
          <w:sz w:val="24"/>
          <w:szCs w:val="24"/>
          <w:lang w:val="ro-RO" w:eastAsia="en-GB"/>
        </w:rPr>
        <w:t>n faza critic</w:t>
      </w:r>
      <w:r w:rsidR="00976997" w:rsidRPr="00982A67">
        <w:rPr>
          <w:rFonts w:ascii="Times New Roman" w:eastAsia="Times New Roman" w:hAnsi="Times New Roman" w:cs="Times New Roman"/>
          <w:sz w:val="24"/>
          <w:szCs w:val="24"/>
          <w:lang w:val="ro-RO" w:eastAsia="en-GB"/>
        </w:rPr>
        <w:t>ă</w:t>
      </w:r>
      <w:r w:rsidR="005D4B67" w:rsidRPr="00982A67">
        <w:rPr>
          <w:rFonts w:ascii="Times New Roman" w:eastAsia="Times New Roman" w:hAnsi="Times New Roman" w:cs="Times New Roman"/>
          <w:sz w:val="24"/>
          <w:szCs w:val="24"/>
          <w:lang w:val="ro-RO" w:eastAsia="en-GB"/>
        </w:rPr>
        <w:t xml:space="preserve"> a existen</w:t>
      </w:r>
      <w:r w:rsidR="00976997" w:rsidRPr="00982A67">
        <w:rPr>
          <w:rFonts w:ascii="Times New Roman" w:eastAsia="Times New Roman" w:hAnsi="Times New Roman" w:cs="Times New Roman"/>
          <w:sz w:val="24"/>
          <w:szCs w:val="24"/>
          <w:lang w:val="ro-RO" w:eastAsia="en-GB"/>
        </w:rPr>
        <w:t>ț</w:t>
      </w:r>
      <w:r w:rsidR="005D4B67" w:rsidRPr="00982A67">
        <w:rPr>
          <w:rFonts w:ascii="Times New Roman" w:eastAsia="Times New Roman" w:hAnsi="Times New Roman" w:cs="Times New Roman"/>
          <w:sz w:val="24"/>
          <w:szCs w:val="24"/>
          <w:lang w:val="ro-RO" w:eastAsia="en-GB"/>
        </w:rPr>
        <w:t>ei sale fizice</w:t>
      </w:r>
      <w:r w:rsidRPr="00982A67">
        <w:rPr>
          <w:rFonts w:ascii="Times New Roman" w:eastAsia="Times New Roman" w:hAnsi="Times New Roman" w:cs="Times New Roman"/>
          <w:sz w:val="24"/>
          <w:szCs w:val="24"/>
          <w:lang w:val="ro-RO" w:eastAsia="en-GB"/>
        </w:rPr>
        <w:t>, potrivit legii;</w:t>
      </w:r>
    </w:p>
    <w:p w14:paraId="3ED3C19D" w14:textId="77777777" w:rsidR="002D0D2B" w:rsidRPr="00982A67" w:rsidRDefault="001C71CE" w:rsidP="0052263F">
      <w:pPr>
        <w:pStyle w:val="NoSpacing"/>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c)</w:t>
      </w:r>
      <w:r w:rsidR="00C63265" w:rsidRPr="00982A67">
        <w:rPr>
          <w:rFonts w:ascii="Times New Roman" w:eastAsia="Times New Roman" w:hAnsi="Times New Roman" w:cs="Times New Roman"/>
          <w:sz w:val="24"/>
          <w:szCs w:val="24"/>
          <w:lang w:val="ro-RO" w:eastAsia="en-GB"/>
        </w:rPr>
        <w:t xml:space="preserve"> </w:t>
      </w:r>
      <w:r w:rsidR="00D80336" w:rsidRPr="00982A67">
        <w:rPr>
          <w:rFonts w:ascii="Times New Roman" w:eastAsia="Times New Roman" w:hAnsi="Times New Roman" w:cs="Times New Roman"/>
          <w:sz w:val="24"/>
          <w:szCs w:val="24"/>
          <w:lang w:val="ro-RO" w:eastAsia="en-GB"/>
        </w:rPr>
        <w:t>realizarea, editarea și difuzarea de cărți, publicații periodice, pliante, afișe, broșuri, programe informatice ș</w:t>
      </w:r>
      <w:r w:rsidRPr="00982A67">
        <w:rPr>
          <w:rFonts w:ascii="Times New Roman" w:eastAsia="Times New Roman" w:hAnsi="Times New Roman" w:cs="Times New Roman"/>
          <w:sz w:val="24"/>
          <w:szCs w:val="24"/>
          <w:lang w:val="ro-RO" w:eastAsia="en-GB"/>
        </w:rPr>
        <w:t>i alte materiale informative;</w:t>
      </w:r>
    </w:p>
    <w:p w14:paraId="5CB77FF9" w14:textId="77777777" w:rsidR="002D0D2B" w:rsidRPr="00982A67" w:rsidRDefault="002D0D2B" w:rsidP="0052263F">
      <w:pPr>
        <w:pStyle w:val="NoSpacing"/>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xml:space="preserve">d) </w:t>
      </w:r>
      <w:r w:rsidR="001C71CE" w:rsidRPr="00982A67">
        <w:rPr>
          <w:rFonts w:ascii="Times New Roman" w:eastAsia="Times New Roman" w:hAnsi="Times New Roman" w:cs="Times New Roman"/>
          <w:sz w:val="24"/>
          <w:szCs w:val="24"/>
          <w:lang w:val="ro-RO" w:eastAsia="en-GB"/>
        </w:rPr>
        <w:t>editarea unui periodic, organ oficial al societăţii;</w:t>
      </w:r>
    </w:p>
    <w:p w14:paraId="06B5486E" w14:textId="77777777" w:rsidR="002D0D2B" w:rsidRPr="00982A67" w:rsidRDefault="001C71CE" w:rsidP="0052263F">
      <w:pPr>
        <w:pStyle w:val="NoSpacing"/>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e)</w:t>
      </w:r>
      <w:r w:rsidR="00C63265" w:rsidRPr="00982A67">
        <w:rPr>
          <w:rFonts w:ascii="Times New Roman" w:eastAsia="Times New Roman" w:hAnsi="Times New Roman" w:cs="Times New Roman"/>
          <w:sz w:val="24"/>
          <w:szCs w:val="24"/>
          <w:lang w:val="ro-RO" w:eastAsia="en-GB"/>
        </w:rPr>
        <w:t xml:space="preserve"> </w:t>
      </w:r>
      <w:r w:rsidR="00D80336" w:rsidRPr="00982A67">
        <w:rPr>
          <w:rFonts w:ascii="Times New Roman" w:eastAsia="Times New Roman" w:hAnsi="Times New Roman" w:cs="Times New Roman"/>
          <w:sz w:val="24"/>
          <w:szCs w:val="24"/>
          <w:lang w:val="ro-RO" w:eastAsia="en-GB"/>
        </w:rPr>
        <w:t>acordarea de consultanță și consiliere, precum și de asistenț</w:t>
      </w:r>
      <w:r w:rsidRPr="00982A67">
        <w:rPr>
          <w:rFonts w:ascii="Times New Roman" w:eastAsia="Times New Roman" w:hAnsi="Times New Roman" w:cs="Times New Roman"/>
          <w:sz w:val="24"/>
          <w:szCs w:val="24"/>
          <w:lang w:val="ro-RO" w:eastAsia="en-GB"/>
        </w:rPr>
        <w:t>ă</w:t>
      </w:r>
      <w:r w:rsidR="00D80336" w:rsidRPr="00982A67">
        <w:rPr>
          <w:rFonts w:ascii="Times New Roman" w:eastAsia="Times New Roman" w:hAnsi="Times New Roman" w:cs="Times New Roman"/>
          <w:sz w:val="24"/>
          <w:szCs w:val="24"/>
          <w:lang w:val="ro-RO" w:eastAsia="en-GB"/>
        </w:rPr>
        <w:t xml:space="preserve"> juridică membrilor societăț</w:t>
      </w:r>
      <w:r w:rsidRPr="00982A67">
        <w:rPr>
          <w:rFonts w:ascii="Times New Roman" w:eastAsia="Times New Roman" w:hAnsi="Times New Roman" w:cs="Times New Roman"/>
          <w:sz w:val="24"/>
          <w:szCs w:val="24"/>
          <w:lang w:val="ro-RO" w:eastAsia="en-GB"/>
        </w:rPr>
        <w:t>ii, în conformitate cu scopul acesteia;</w:t>
      </w:r>
    </w:p>
    <w:p w14:paraId="73A856AF" w14:textId="77777777" w:rsidR="002D0D2B" w:rsidRPr="00982A67" w:rsidRDefault="001C71CE" w:rsidP="0052263F">
      <w:pPr>
        <w:pStyle w:val="NoSpacing"/>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f)</w:t>
      </w:r>
      <w:r w:rsidR="00923369"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facilitarea participării membrilor societăţii la manifestări şt</w:t>
      </w:r>
      <w:r w:rsidR="00D80336" w:rsidRPr="00982A67">
        <w:rPr>
          <w:rFonts w:ascii="Times New Roman" w:eastAsia="Times New Roman" w:hAnsi="Times New Roman" w:cs="Times New Roman"/>
          <w:sz w:val="24"/>
          <w:szCs w:val="24"/>
          <w:lang w:val="ro-RO" w:eastAsia="en-GB"/>
        </w:rPr>
        <w:t>iinţifice naționale ș</w:t>
      </w:r>
      <w:r w:rsidRPr="00982A67">
        <w:rPr>
          <w:rFonts w:ascii="Times New Roman" w:eastAsia="Times New Roman" w:hAnsi="Times New Roman" w:cs="Times New Roman"/>
          <w:sz w:val="24"/>
          <w:szCs w:val="24"/>
          <w:lang w:val="ro-RO" w:eastAsia="en-GB"/>
        </w:rPr>
        <w:t>i internaţionale;</w:t>
      </w:r>
    </w:p>
    <w:p w14:paraId="1C1276A8" w14:textId="77777777" w:rsidR="002D0D2B" w:rsidRPr="00982A67" w:rsidRDefault="001C71CE" w:rsidP="0052263F">
      <w:pPr>
        <w:pStyle w:val="NoSpacing"/>
        <w:rPr>
          <w:rFonts w:ascii="Times New Roman" w:eastAsia="Times New Roman" w:hAnsi="Times New Roman" w:cs="Times New Roman"/>
          <w:sz w:val="24"/>
          <w:szCs w:val="24"/>
          <w:lang w:val="ro-RO" w:eastAsia="en-GB"/>
        </w:rPr>
      </w:pPr>
      <w:r w:rsidRPr="00982A67">
        <w:rPr>
          <w:rFonts w:ascii="Times New Roman" w:hAnsi="Times New Roman" w:cs="Times New Roman"/>
          <w:sz w:val="24"/>
          <w:szCs w:val="24"/>
          <w:lang w:val="ro-RO" w:eastAsia="en-GB"/>
        </w:rPr>
        <w:t>g)</w:t>
      </w:r>
      <w:r w:rsidR="00C63265" w:rsidRPr="00982A67">
        <w:rPr>
          <w:rFonts w:ascii="Times New Roman" w:hAnsi="Times New Roman" w:cs="Times New Roman"/>
          <w:sz w:val="24"/>
          <w:szCs w:val="24"/>
          <w:lang w:val="ro-RO" w:eastAsia="en-GB"/>
        </w:rPr>
        <w:t xml:space="preserve"> </w:t>
      </w:r>
      <w:r w:rsidRPr="00982A67">
        <w:rPr>
          <w:rFonts w:ascii="Times New Roman" w:hAnsi="Times New Roman" w:cs="Times New Roman"/>
          <w:sz w:val="24"/>
          <w:szCs w:val="24"/>
          <w:lang w:val="ro-RO" w:eastAsia="en-GB"/>
        </w:rPr>
        <w:t>invitarea unor personalităţi române şi străine la manifestările ştiinţifice organizate în ţară de către societate;</w:t>
      </w:r>
    </w:p>
    <w:p w14:paraId="0B5EC0E9" w14:textId="77777777" w:rsidR="002D0D2B" w:rsidRPr="00982A67" w:rsidRDefault="002D0D2B" w:rsidP="0052263F">
      <w:pPr>
        <w:pStyle w:val="NoSpacing"/>
        <w:rPr>
          <w:rFonts w:ascii="Times New Roman" w:eastAsia="Times New Roman" w:hAnsi="Times New Roman" w:cs="Times New Roman"/>
          <w:sz w:val="24"/>
          <w:szCs w:val="24"/>
          <w:lang w:val="ro-RO" w:eastAsia="en-GB"/>
        </w:rPr>
      </w:pPr>
      <w:r w:rsidRPr="00982A67">
        <w:rPr>
          <w:rFonts w:ascii="Times New Roman" w:hAnsi="Times New Roman" w:cs="Times New Roman"/>
          <w:sz w:val="24"/>
          <w:szCs w:val="24"/>
          <w:lang w:val="ro-RO" w:eastAsia="en-GB"/>
        </w:rPr>
        <w:t xml:space="preserve">h) </w:t>
      </w:r>
      <w:r w:rsidR="001C71CE" w:rsidRPr="00982A67">
        <w:rPr>
          <w:rFonts w:ascii="Times New Roman" w:hAnsi="Times New Roman" w:cs="Times New Roman"/>
          <w:sz w:val="24"/>
          <w:szCs w:val="24"/>
          <w:lang w:val="ro-RO" w:eastAsia="en-GB"/>
        </w:rPr>
        <w:t>crearea unui s</w:t>
      </w:r>
      <w:r w:rsidR="00D80336" w:rsidRPr="00982A67">
        <w:rPr>
          <w:rFonts w:ascii="Times New Roman" w:hAnsi="Times New Roman" w:cs="Times New Roman"/>
          <w:sz w:val="24"/>
          <w:szCs w:val="24"/>
          <w:lang w:val="ro-RO" w:eastAsia="en-GB"/>
        </w:rPr>
        <w:t>ite internet oficial al societăț</w:t>
      </w:r>
      <w:r w:rsidR="001C71CE" w:rsidRPr="00982A67">
        <w:rPr>
          <w:rFonts w:ascii="Times New Roman" w:hAnsi="Times New Roman" w:cs="Times New Roman"/>
          <w:sz w:val="24"/>
          <w:szCs w:val="24"/>
          <w:lang w:val="ro-RO" w:eastAsia="en-GB"/>
        </w:rPr>
        <w:t>ii;</w:t>
      </w:r>
    </w:p>
    <w:p w14:paraId="4D1B4EC2" w14:textId="77777777" w:rsidR="002D0D2B" w:rsidRPr="00982A67" w:rsidRDefault="001C71CE" w:rsidP="0052263F">
      <w:pPr>
        <w:pStyle w:val="NoSpacing"/>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i)</w:t>
      </w:r>
      <w:r w:rsidR="007C046F"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crearea unei biblioteci de specialitate şi realizarea unor metode moderne de investigare bibliografică;</w:t>
      </w:r>
    </w:p>
    <w:p w14:paraId="2BA95772" w14:textId="77777777" w:rsidR="002D0D2B" w:rsidRPr="00982A67" w:rsidRDefault="002D0D2B" w:rsidP="0052263F">
      <w:pPr>
        <w:pStyle w:val="NoSpacing"/>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xml:space="preserve">j) </w:t>
      </w:r>
      <w:r w:rsidR="001C71CE" w:rsidRPr="00982A67">
        <w:rPr>
          <w:rFonts w:ascii="Times New Roman" w:eastAsia="Times New Roman" w:hAnsi="Times New Roman" w:cs="Times New Roman"/>
          <w:sz w:val="24"/>
          <w:szCs w:val="24"/>
          <w:lang w:val="ro-RO" w:eastAsia="en-GB"/>
        </w:rPr>
        <w:t>sprijinirea nucleelor de cercetare din ţară;</w:t>
      </w:r>
    </w:p>
    <w:p w14:paraId="1A8C8AA1" w14:textId="77777777" w:rsidR="002D0D2B" w:rsidRPr="00982A67" w:rsidRDefault="001C71CE" w:rsidP="0052263F">
      <w:pPr>
        <w:pStyle w:val="NoSpacing"/>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k)</w:t>
      </w:r>
      <w:r w:rsidR="007C046F"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favorizarea colaborării ştiinţifice cu clinicile şi institutele de profil din ţară şi străinătate;</w:t>
      </w:r>
    </w:p>
    <w:p w14:paraId="1CAF10A4" w14:textId="77777777" w:rsidR="002D0D2B" w:rsidRPr="00982A67" w:rsidRDefault="001C71CE" w:rsidP="0052263F">
      <w:pPr>
        <w:pStyle w:val="NoSpacing"/>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l)</w:t>
      </w:r>
      <w:r w:rsidR="00C63265" w:rsidRPr="00982A67">
        <w:rPr>
          <w:rFonts w:ascii="Times New Roman" w:eastAsia="Times New Roman" w:hAnsi="Times New Roman" w:cs="Times New Roman"/>
          <w:sz w:val="24"/>
          <w:szCs w:val="24"/>
          <w:lang w:val="ro-RO" w:eastAsia="en-GB"/>
        </w:rPr>
        <w:t xml:space="preserve"> </w:t>
      </w:r>
      <w:r w:rsidR="005D4B67" w:rsidRPr="00982A67">
        <w:rPr>
          <w:rFonts w:ascii="Times New Roman" w:eastAsia="Times New Roman" w:hAnsi="Times New Roman" w:cs="Times New Roman"/>
          <w:sz w:val="24"/>
          <w:szCs w:val="24"/>
          <w:lang w:val="ro-RO" w:eastAsia="en-GB"/>
        </w:rPr>
        <w:t>acordarea de</w:t>
      </w:r>
      <w:r w:rsidRPr="00982A67">
        <w:rPr>
          <w:rFonts w:ascii="Times New Roman" w:eastAsia="Times New Roman" w:hAnsi="Times New Roman" w:cs="Times New Roman"/>
          <w:sz w:val="24"/>
          <w:szCs w:val="24"/>
          <w:lang w:val="ro-RO" w:eastAsia="en-GB"/>
        </w:rPr>
        <w:t xml:space="preserve"> premii ale societăţii pentru lucrările originale valoroase;</w:t>
      </w:r>
    </w:p>
    <w:p w14:paraId="031E285E" w14:textId="77777777" w:rsidR="002D0D2B" w:rsidRPr="00982A67" w:rsidRDefault="002D0D2B" w:rsidP="0052263F">
      <w:pPr>
        <w:pStyle w:val="NoSpacing"/>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xml:space="preserve">m) </w:t>
      </w:r>
      <w:r w:rsidR="005D4B67" w:rsidRPr="00982A67">
        <w:rPr>
          <w:rFonts w:ascii="Times New Roman" w:eastAsia="Times New Roman" w:hAnsi="Times New Roman" w:cs="Times New Roman"/>
          <w:sz w:val="24"/>
          <w:szCs w:val="24"/>
          <w:lang w:val="ro-RO" w:eastAsia="en-GB"/>
        </w:rPr>
        <w:t>acordarea de burse pentru tinerii merituo</w:t>
      </w:r>
      <w:r w:rsidR="001C71CE" w:rsidRPr="00982A67">
        <w:rPr>
          <w:rFonts w:ascii="Times New Roman" w:eastAsia="Times New Roman" w:hAnsi="Times New Roman" w:cs="Times New Roman"/>
          <w:sz w:val="24"/>
          <w:szCs w:val="24"/>
          <w:lang w:val="ro-RO" w:eastAsia="en-GB"/>
        </w:rPr>
        <w:t>şi</w:t>
      </w:r>
      <w:r w:rsidRPr="00982A67">
        <w:rPr>
          <w:rFonts w:ascii="Times New Roman" w:eastAsia="Times New Roman" w:hAnsi="Times New Roman" w:cs="Times New Roman"/>
          <w:sz w:val="24"/>
          <w:szCs w:val="24"/>
          <w:lang w:val="ro-RO" w:eastAsia="en-GB"/>
        </w:rPr>
        <w:t>;</w:t>
      </w:r>
    </w:p>
    <w:p w14:paraId="36FF47E2" w14:textId="77777777" w:rsidR="002D0D2B" w:rsidRPr="00982A67" w:rsidRDefault="001C71CE" w:rsidP="0052263F">
      <w:pPr>
        <w:pStyle w:val="NoSpacing"/>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n)</w:t>
      </w:r>
      <w:r w:rsidR="007719D6" w:rsidRPr="00982A67">
        <w:rPr>
          <w:rFonts w:ascii="Times New Roman" w:eastAsia="Times New Roman" w:hAnsi="Times New Roman" w:cs="Times New Roman"/>
          <w:sz w:val="24"/>
          <w:szCs w:val="24"/>
          <w:lang w:val="ro-RO" w:eastAsia="en-GB"/>
        </w:rPr>
        <w:t xml:space="preserve"> </w:t>
      </w:r>
      <w:r w:rsidR="00D80336" w:rsidRPr="00982A67">
        <w:rPr>
          <w:rFonts w:ascii="Times New Roman" w:eastAsia="Times New Roman" w:hAnsi="Times New Roman" w:cs="Times New Roman"/>
          <w:sz w:val="24"/>
          <w:szCs w:val="24"/>
          <w:lang w:val="ro-RO" w:eastAsia="en-GB"/>
        </w:rPr>
        <w:t>monitorizarea și sprijinirea activității autorităț</w:t>
      </w:r>
      <w:r w:rsidRPr="00982A67">
        <w:rPr>
          <w:rFonts w:ascii="Times New Roman" w:eastAsia="Times New Roman" w:hAnsi="Times New Roman" w:cs="Times New Roman"/>
          <w:sz w:val="24"/>
          <w:szCs w:val="24"/>
          <w:lang w:val="ro-RO" w:eastAsia="en-GB"/>
        </w:rPr>
        <w:t xml:space="preserve">ilor publice </w:t>
      </w:r>
      <w:r w:rsidR="00976997" w:rsidRPr="00982A67">
        <w:rPr>
          <w:rFonts w:ascii="Times New Roman" w:eastAsia="Times New Roman" w:hAnsi="Times New Roman" w:cs="Times New Roman"/>
          <w:sz w:val="24"/>
          <w:szCs w:val="24"/>
          <w:lang w:val="ro-RO" w:eastAsia="en-GB"/>
        </w:rPr>
        <w:t>î</w:t>
      </w:r>
      <w:r w:rsidR="005D4B67" w:rsidRPr="00982A67">
        <w:rPr>
          <w:rFonts w:ascii="Times New Roman" w:eastAsia="Times New Roman" w:hAnsi="Times New Roman" w:cs="Times New Roman"/>
          <w:sz w:val="24"/>
          <w:szCs w:val="24"/>
          <w:lang w:val="ro-RO" w:eastAsia="en-GB"/>
        </w:rPr>
        <w:t>n activitatea dedicat</w:t>
      </w:r>
      <w:r w:rsidR="00976997" w:rsidRPr="00982A67">
        <w:rPr>
          <w:rFonts w:ascii="Times New Roman" w:eastAsia="Times New Roman" w:hAnsi="Times New Roman" w:cs="Times New Roman"/>
          <w:sz w:val="24"/>
          <w:szCs w:val="24"/>
          <w:lang w:val="ro-RO" w:eastAsia="en-GB"/>
        </w:rPr>
        <w:t>ă</w:t>
      </w:r>
      <w:r w:rsidR="005D4B67" w:rsidRPr="00982A67">
        <w:rPr>
          <w:rFonts w:ascii="Times New Roman" w:eastAsia="Times New Roman" w:hAnsi="Times New Roman" w:cs="Times New Roman"/>
          <w:sz w:val="24"/>
          <w:szCs w:val="24"/>
          <w:lang w:val="ro-RO" w:eastAsia="en-GB"/>
        </w:rPr>
        <w:t xml:space="preserve"> s</w:t>
      </w:r>
      <w:r w:rsidR="00976997" w:rsidRPr="00982A67">
        <w:rPr>
          <w:rFonts w:ascii="Times New Roman" w:eastAsia="Times New Roman" w:hAnsi="Times New Roman" w:cs="Times New Roman"/>
          <w:sz w:val="24"/>
          <w:szCs w:val="24"/>
          <w:lang w:val="ro-RO" w:eastAsia="en-GB"/>
        </w:rPr>
        <w:t>ă</w:t>
      </w:r>
      <w:r w:rsidR="005D4B67" w:rsidRPr="00982A67">
        <w:rPr>
          <w:rFonts w:ascii="Times New Roman" w:eastAsia="Times New Roman" w:hAnsi="Times New Roman" w:cs="Times New Roman"/>
          <w:sz w:val="24"/>
          <w:szCs w:val="24"/>
          <w:lang w:val="ro-RO" w:eastAsia="en-GB"/>
        </w:rPr>
        <w:t>n</w:t>
      </w:r>
      <w:r w:rsidR="00976997" w:rsidRPr="00982A67">
        <w:rPr>
          <w:rFonts w:ascii="Times New Roman" w:eastAsia="Times New Roman" w:hAnsi="Times New Roman" w:cs="Times New Roman"/>
          <w:sz w:val="24"/>
          <w:szCs w:val="24"/>
          <w:lang w:val="ro-RO" w:eastAsia="en-GB"/>
        </w:rPr>
        <w:t>ă</w:t>
      </w:r>
      <w:r w:rsidR="005D4B67" w:rsidRPr="00982A67">
        <w:rPr>
          <w:rFonts w:ascii="Times New Roman" w:eastAsia="Times New Roman" w:hAnsi="Times New Roman" w:cs="Times New Roman"/>
          <w:sz w:val="24"/>
          <w:szCs w:val="24"/>
          <w:lang w:val="ro-RO" w:eastAsia="en-GB"/>
        </w:rPr>
        <w:t>t</w:t>
      </w:r>
      <w:r w:rsidR="00976997" w:rsidRPr="00982A67">
        <w:rPr>
          <w:rFonts w:ascii="Times New Roman" w:eastAsia="Times New Roman" w:hAnsi="Times New Roman" w:cs="Times New Roman"/>
          <w:sz w:val="24"/>
          <w:szCs w:val="24"/>
          <w:lang w:val="ro-RO" w:eastAsia="en-GB"/>
        </w:rPr>
        <w:t>ăț</w:t>
      </w:r>
      <w:r w:rsidR="005D4B67" w:rsidRPr="00982A67">
        <w:rPr>
          <w:rFonts w:ascii="Times New Roman" w:eastAsia="Times New Roman" w:hAnsi="Times New Roman" w:cs="Times New Roman"/>
          <w:sz w:val="24"/>
          <w:szCs w:val="24"/>
          <w:lang w:val="ro-RO" w:eastAsia="en-GB"/>
        </w:rPr>
        <w:t xml:space="preserve">ii publice, </w:t>
      </w:r>
      <w:r w:rsidRPr="00982A67">
        <w:rPr>
          <w:rFonts w:ascii="Times New Roman" w:eastAsia="Times New Roman" w:hAnsi="Times New Roman" w:cs="Times New Roman"/>
          <w:sz w:val="24"/>
          <w:szCs w:val="24"/>
          <w:lang w:val="ro-RO" w:eastAsia="en-GB"/>
        </w:rPr>
        <w:t>prin proceduri specifice;</w:t>
      </w:r>
    </w:p>
    <w:p w14:paraId="7A75899C" w14:textId="77777777" w:rsidR="002D0D2B" w:rsidRPr="00982A67" w:rsidRDefault="001C71CE" w:rsidP="0052263F">
      <w:pPr>
        <w:pStyle w:val="NoSpacing"/>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o)</w:t>
      </w:r>
      <w:r w:rsidR="00C63265"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d</w:t>
      </w:r>
      <w:r w:rsidR="00D80336" w:rsidRPr="00982A67">
        <w:rPr>
          <w:rFonts w:ascii="Times New Roman" w:eastAsia="Times New Roman" w:hAnsi="Times New Roman" w:cs="Times New Roman"/>
          <w:sz w:val="24"/>
          <w:szCs w:val="24"/>
          <w:lang w:val="ro-RO" w:eastAsia="en-GB"/>
        </w:rPr>
        <w:t>ezvoltarea de programe proprii ș</w:t>
      </w:r>
      <w:r w:rsidRPr="00982A67">
        <w:rPr>
          <w:rFonts w:ascii="Times New Roman" w:eastAsia="Times New Roman" w:hAnsi="Times New Roman" w:cs="Times New Roman"/>
          <w:sz w:val="24"/>
          <w:szCs w:val="24"/>
          <w:lang w:val="ro-RO" w:eastAsia="en-GB"/>
        </w:rPr>
        <w:t>i în r</w:t>
      </w:r>
      <w:r w:rsidR="00D80336" w:rsidRPr="00982A67">
        <w:rPr>
          <w:rFonts w:ascii="Times New Roman" w:eastAsia="Times New Roman" w:hAnsi="Times New Roman" w:cs="Times New Roman"/>
          <w:sz w:val="24"/>
          <w:szCs w:val="24"/>
          <w:lang w:val="ro-RO" w:eastAsia="en-GB"/>
        </w:rPr>
        <w:t>egim de parteneriat cu autorităț</w:t>
      </w:r>
      <w:r w:rsidRPr="00982A67">
        <w:rPr>
          <w:rFonts w:ascii="Times New Roman" w:eastAsia="Times New Roman" w:hAnsi="Times New Roman" w:cs="Times New Roman"/>
          <w:sz w:val="24"/>
          <w:szCs w:val="24"/>
          <w:lang w:val="ro-RO" w:eastAsia="en-GB"/>
        </w:rPr>
        <w:t>ile publ</w:t>
      </w:r>
      <w:r w:rsidR="00D80336" w:rsidRPr="00982A67">
        <w:rPr>
          <w:rFonts w:ascii="Times New Roman" w:eastAsia="Times New Roman" w:hAnsi="Times New Roman" w:cs="Times New Roman"/>
          <w:sz w:val="24"/>
          <w:szCs w:val="24"/>
          <w:lang w:val="ro-RO" w:eastAsia="en-GB"/>
        </w:rPr>
        <w:t>ice din țară ș</w:t>
      </w:r>
      <w:r w:rsidRPr="00982A67">
        <w:rPr>
          <w:rFonts w:ascii="Times New Roman" w:eastAsia="Times New Roman" w:hAnsi="Times New Roman" w:cs="Times New Roman"/>
          <w:sz w:val="24"/>
          <w:szCs w:val="24"/>
          <w:lang w:val="ro-RO" w:eastAsia="en-GB"/>
        </w:rPr>
        <w:t>i străinătate;</w:t>
      </w:r>
    </w:p>
    <w:p w14:paraId="0A2D14B8" w14:textId="77777777" w:rsidR="002D0D2B" w:rsidRPr="00982A67" w:rsidRDefault="002D0D2B" w:rsidP="0052263F">
      <w:pPr>
        <w:pStyle w:val="NoSpacing"/>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xml:space="preserve">p) </w:t>
      </w:r>
      <w:r w:rsidR="005D4B67" w:rsidRPr="00982A67">
        <w:rPr>
          <w:rFonts w:ascii="Times New Roman" w:eastAsia="Times New Roman" w:hAnsi="Times New Roman" w:cs="Times New Roman"/>
          <w:sz w:val="24"/>
          <w:szCs w:val="24"/>
          <w:lang w:val="ro-RO" w:eastAsia="en-GB"/>
        </w:rPr>
        <w:t>gestionarea eficient</w:t>
      </w:r>
      <w:r w:rsidR="00976997" w:rsidRPr="00982A67">
        <w:rPr>
          <w:rFonts w:ascii="Times New Roman" w:eastAsia="Times New Roman" w:hAnsi="Times New Roman" w:cs="Times New Roman"/>
          <w:sz w:val="24"/>
          <w:szCs w:val="24"/>
          <w:lang w:val="ro-RO" w:eastAsia="en-GB"/>
        </w:rPr>
        <w:t>ă</w:t>
      </w:r>
      <w:r w:rsidR="005D4B67" w:rsidRPr="00982A67">
        <w:rPr>
          <w:rFonts w:ascii="Times New Roman" w:eastAsia="Times New Roman" w:hAnsi="Times New Roman" w:cs="Times New Roman"/>
          <w:sz w:val="24"/>
          <w:szCs w:val="24"/>
          <w:lang w:val="ro-RO" w:eastAsia="en-GB"/>
        </w:rPr>
        <w:t>, caritabil</w:t>
      </w:r>
      <w:r w:rsidR="00976997" w:rsidRPr="00982A67">
        <w:rPr>
          <w:rFonts w:ascii="Times New Roman" w:eastAsia="Times New Roman" w:hAnsi="Times New Roman" w:cs="Times New Roman"/>
          <w:sz w:val="24"/>
          <w:szCs w:val="24"/>
          <w:lang w:val="ro-RO" w:eastAsia="en-GB"/>
        </w:rPr>
        <w:t>ă</w:t>
      </w:r>
      <w:r w:rsidR="005D4B67" w:rsidRPr="00982A67">
        <w:rPr>
          <w:rFonts w:ascii="Times New Roman" w:eastAsia="Times New Roman" w:hAnsi="Times New Roman" w:cs="Times New Roman"/>
          <w:sz w:val="24"/>
          <w:szCs w:val="24"/>
          <w:lang w:val="ro-RO" w:eastAsia="en-GB"/>
        </w:rPr>
        <w:t>, a</w:t>
      </w:r>
      <w:r w:rsidR="00976997" w:rsidRPr="00982A67">
        <w:rPr>
          <w:rFonts w:ascii="Times New Roman" w:eastAsia="Times New Roman" w:hAnsi="Times New Roman" w:cs="Times New Roman"/>
          <w:sz w:val="24"/>
          <w:szCs w:val="24"/>
          <w:lang w:val="ro-RO" w:eastAsia="en-GB"/>
        </w:rPr>
        <w:t xml:space="preserve"> </w:t>
      </w:r>
      <w:r w:rsidR="005D4B67" w:rsidRPr="00982A67">
        <w:rPr>
          <w:rFonts w:ascii="Times New Roman" w:eastAsia="Times New Roman" w:hAnsi="Times New Roman" w:cs="Times New Roman"/>
          <w:sz w:val="24"/>
          <w:szCs w:val="24"/>
          <w:lang w:val="ro-RO" w:eastAsia="en-GB"/>
        </w:rPr>
        <w:t>resurselor primite din sponsorizare, mecenat, sprijin de stat, dona</w:t>
      </w:r>
      <w:r w:rsidR="00976997" w:rsidRPr="00982A67">
        <w:rPr>
          <w:rFonts w:ascii="Times New Roman" w:eastAsia="Times New Roman" w:hAnsi="Times New Roman" w:cs="Times New Roman"/>
          <w:sz w:val="24"/>
          <w:szCs w:val="24"/>
          <w:lang w:val="ro-RO" w:eastAsia="en-GB"/>
        </w:rPr>
        <w:t>ț</w:t>
      </w:r>
      <w:r w:rsidR="005D4B67" w:rsidRPr="00982A67">
        <w:rPr>
          <w:rFonts w:ascii="Times New Roman" w:eastAsia="Times New Roman" w:hAnsi="Times New Roman" w:cs="Times New Roman"/>
          <w:sz w:val="24"/>
          <w:szCs w:val="24"/>
          <w:lang w:val="ro-RO" w:eastAsia="en-GB"/>
        </w:rPr>
        <w:t>ii etc.</w:t>
      </w:r>
      <w:r w:rsidR="001C71CE" w:rsidRPr="00982A67">
        <w:rPr>
          <w:rFonts w:ascii="Times New Roman" w:eastAsia="Times New Roman" w:hAnsi="Times New Roman" w:cs="Times New Roman"/>
          <w:sz w:val="24"/>
          <w:szCs w:val="24"/>
          <w:lang w:val="ro-RO" w:eastAsia="en-GB"/>
        </w:rPr>
        <w:t>;</w:t>
      </w:r>
    </w:p>
    <w:p w14:paraId="7E8091CF" w14:textId="77777777" w:rsidR="002D0D2B" w:rsidRPr="00982A67" w:rsidRDefault="001C71CE" w:rsidP="0052263F">
      <w:pPr>
        <w:pStyle w:val="NoSpacing"/>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r)</w:t>
      </w:r>
      <w:r w:rsidR="00C63265" w:rsidRPr="00982A67">
        <w:rPr>
          <w:rFonts w:ascii="Times New Roman" w:eastAsia="Times New Roman" w:hAnsi="Times New Roman" w:cs="Times New Roman"/>
          <w:sz w:val="24"/>
          <w:szCs w:val="24"/>
          <w:lang w:val="ro-RO" w:eastAsia="en-GB"/>
        </w:rPr>
        <w:t xml:space="preserve"> </w:t>
      </w:r>
      <w:r w:rsidR="005D4B67" w:rsidRPr="00982A67">
        <w:rPr>
          <w:rFonts w:ascii="Times New Roman" w:eastAsia="Times New Roman" w:hAnsi="Times New Roman" w:cs="Times New Roman"/>
          <w:sz w:val="24"/>
          <w:szCs w:val="24"/>
          <w:lang w:val="ro-RO" w:eastAsia="en-GB"/>
        </w:rPr>
        <w:t>prestarea</w:t>
      </w:r>
      <w:r w:rsidRPr="00982A67">
        <w:rPr>
          <w:rFonts w:ascii="Times New Roman" w:eastAsia="Times New Roman" w:hAnsi="Times New Roman" w:cs="Times New Roman"/>
          <w:sz w:val="24"/>
          <w:szCs w:val="24"/>
          <w:lang w:val="ro-RO" w:eastAsia="en-GB"/>
        </w:rPr>
        <w:t xml:space="preserve"> unor activită</w:t>
      </w:r>
      <w:r w:rsidR="00976997" w:rsidRPr="00982A67">
        <w:rPr>
          <w:rFonts w:ascii="Times New Roman" w:eastAsia="Times New Roman" w:hAnsi="Times New Roman" w:cs="Times New Roman"/>
          <w:sz w:val="24"/>
          <w:szCs w:val="24"/>
          <w:lang w:val="ro-RO" w:eastAsia="en-GB"/>
        </w:rPr>
        <w:t>ț</w:t>
      </w:r>
      <w:r w:rsidRPr="00982A67">
        <w:rPr>
          <w:rFonts w:ascii="Times New Roman" w:eastAsia="Times New Roman" w:hAnsi="Times New Roman" w:cs="Times New Roman"/>
          <w:sz w:val="24"/>
          <w:szCs w:val="24"/>
          <w:lang w:val="ro-RO" w:eastAsia="en-GB"/>
        </w:rPr>
        <w:t>i economi</w:t>
      </w:r>
      <w:r w:rsidR="00D80336" w:rsidRPr="00982A67">
        <w:rPr>
          <w:rFonts w:ascii="Times New Roman" w:eastAsia="Times New Roman" w:hAnsi="Times New Roman" w:cs="Times New Roman"/>
          <w:sz w:val="24"/>
          <w:szCs w:val="24"/>
          <w:lang w:val="ro-RO" w:eastAsia="en-GB"/>
        </w:rPr>
        <w:t>ce directe în vederea autofinanțării, în concordanță cu scopul societăț</w:t>
      </w:r>
      <w:r w:rsidRPr="00982A67">
        <w:rPr>
          <w:rFonts w:ascii="Times New Roman" w:eastAsia="Times New Roman" w:hAnsi="Times New Roman" w:cs="Times New Roman"/>
          <w:sz w:val="24"/>
          <w:szCs w:val="24"/>
          <w:lang w:val="ro-RO" w:eastAsia="en-GB"/>
        </w:rPr>
        <w:t>ii;</w:t>
      </w:r>
    </w:p>
    <w:p w14:paraId="2566B088" w14:textId="77777777" w:rsidR="005D4B67" w:rsidRPr="00982A67" w:rsidRDefault="005D4B67" w:rsidP="0052263F">
      <w:pPr>
        <w:pStyle w:val="NoSpacing"/>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s) înfiinţarea de societăţi comerciale a</w:t>
      </w:r>
      <w:r w:rsidR="00976997" w:rsidRPr="00982A67">
        <w:rPr>
          <w:rFonts w:ascii="Times New Roman" w:eastAsia="Times New Roman" w:hAnsi="Times New Roman" w:cs="Times New Roman"/>
          <w:sz w:val="24"/>
          <w:szCs w:val="24"/>
          <w:lang w:val="ro-RO" w:eastAsia="en-GB"/>
        </w:rPr>
        <w:t>le</w:t>
      </w:r>
      <w:r w:rsidRPr="00982A67">
        <w:rPr>
          <w:rFonts w:ascii="Times New Roman" w:eastAsia="Times New Roman" w:hAnsi="Times New Roman" w:cs="Times New Roman"/>
          <w:sz w:val="24"/>
          <w:szCs w:val="24"/>
          <w:lang w:val="ro-RO" w:eastAsia="en-GB"/>
        </w:rPr>
        <w:t xml:space="preserve"> căror dividende, dacă nu se reinvestesc în dezvoltarea lor, se folosesc obligatoriu pentru realizarea scopului SRATI.</w:t>
      </w:r>
    </w:p>
    <w:p w14:paraId="6F8F0E78" w14:textId="77777777" w:rsidR="00EB59D4" w:rsidRDefault="005D4B67" w:rsidP="0052263F">
      <w:pPr>
        <w:pStyle w:val="NoSpacing"/>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t</w:t>
      </w:r>
      <w:r w:rsidR="001C71CE" w:rsidRPr="00982A67">
        <w:rPr>
          <w:rFonts w:ascii="Times New Roman" w:eastAsia="Times New Roman" w:hAnsi="Times New Roman" w:cs="Times New Roman"/>
          <w:sz w:val="24"/>
          <w:szCs w:val="24"/>
          <w:lang w:val="ro-RO" w:eastAsia="en-GB"/>
        </w:rPr>
        <w:t>)</w:t>
      </w:r>
      <w:r w:rsidR="00C63265" w:rsidRPr="00982A67">
        <w:rPr>
          <w:rFonts w:ascii="Times New Roman" w:eastAsia="Times New Roman" w:hAnsi="Times New Roman" w:cs="Times New Roman"/>
          <w:sz w:val="24"/>
          <w:szCs w:val="24"/>
          <w:lang w:val="ro-RO" w:eastAsia="en-GB"/>
        </w:rPr>
        <w:t xml:space="preserve"> </w:t>
      </w:r>
      <w:r w:rsidR="00D80336" w:rsidRPr="00982A67">
        <w:rPr>
          <w:rFonts w:ascii="Times New Roman" w:eastAsia="Times New Roman" w:hAnsi="Times New Roman" w:cs="Times New Roman"/>
          <w:sz w:val="24"/>
          <w:szCs w:val="24"/>
          <w:lang w:val="ro-RO" w:eastAsia="en-GB"/>
        </w:rPr>
        <w:t>alte activităț</w:t>
      </w:r>
      <w:r w:rsidR="001C71CE" w:rsidRPr="00982A67">
        <w:rPr>
          <w:rFonts w:ascii="Times New Roman" w:eastAsia="Times New Roman" w:hAnsi="Times New Roman" w:cs="Times New Roman"/>
          <w:sz w:val="24"/>
          <w:szCs w:val="24"/>
          <w:lang w:val="ro-RO" w:eastAsia="en-GB"/>
        </w:rPr>
        <w:t>i licite, care contribuie la realizarea sco</w:t>
      </w:r>
      <w:r w:rsidR="00D80336" w:rsidRPr="00982A67">
        <w:rPr>
          <w:rFonts w:ascii="Times New Roman" w:eastAsia="Times New Roman" w:hAnsi="Times New Roman" w:cs="Times New Roman"/>
          <w:sz w:val="24"/>
          <w:szCs w:val="24"/>
          <w:lang w:val="ro-RO" w:eastAsia="en-GB"/>
        </w:rPr>
        <w:t>pului societăț</w:t>
      </w:r>
      <w:r w:rsidR="001C71CE" w:rsidRPr="00982A67">
        <w:rPr>
          <w:rFonts w:ascii="Times New Roman" w:eastAsia="Times New Roman" w:hAnsi="Times New Roman" w:cs="Times New Roman"/>
          <w:sz w:val="24"/>
          <w:szCs w:val="24"/>
          <w:lang w:val="ro-RO" w:eastAsia="en-GB"/>
        </w:rPr>
        <w:t>ii.</w:t>
      </w:r>
    </w:p>
    <w:p w14:paraId="34B113A9" w14:textId="77777777" w:rsidR="00A86DA2" w:rsidRPr="00982A67" w:rsidRDefault="00A86DA2" w:rsidP="0052263F">
      <w:pPr>
        <w:pStyle w:val="NoSpacing"/>
        <w:rPr>
          <w:rFonts w:ascii="Times New Roman" w:eastAsia="Times New Roman" w:hAnsi="Times New Roman" w:cs="Times New Roman"/>
          <w:sz w:val="24"/>
          <w:szCs w:val="24"/>
          <w:lang w:val="ro-RO" w:eastAsia="en-GB"/>
        </w:rPr>
      </w:pPr>
    </w:p>
    <w:p w14:paraId="5E2B1338" w14:textId="77777777" w:rsidR="002D0D2B" w:rsidRPr="00982A67" w:rsidRDefault="001C71CE" w:rsidP="005852E0">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b/>
          <w:bCs/>
          <w:sz w:val="24"/>
          <w:szCs w:val="24"/>
          <w:lang w:val="ro-RO" w:eastAsia="en-GB"/>
        </w:rPr>
        <w:t>Art. 8</w:t>
      </w:r>
      <w:r w:rsidR="005852E0" w:rsidRPr="00982A67">
        <w:rPr>
          <w:rFonts w:ascii="Times New Roman" w:eastAsia="Times New Roman" w:hAnsi="Times New Roman" w:cs="Times New Roman"/>
          <w:b/>
          <w:bCs/>
          <w:sz w:val="24"/>
          <w:szCs w:val="24"/>
          <w:lang w:val="ro-RO" w:eastAsia="en-GB"/>
        </w:rPr>
        <w:t>.</w:t>
      </w:r>
      <w:r w:rsidRPr="00982A67">
        <w:rPr>
          <w:rFonts w:ascii="Times New Roman" w:eastAsia="Times New Roman" w:hAnsi="Times New Roman" w:cs="Times New Roman"/>
          <w:sz w:val="24"/>
          <w:szCs w:val="24"/>
          <w:lang w:val="ro-RO" w:eastAsia="en-GB"/>
        </w:rPr>
        <w:t xml:space="preserve"> Societatea contribuie</w:t>
      </w:r>
      <w:r w:rsidR="00923369"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 xml:space="preserve">la stabilirea </w:t>
      </w:r>
      <w:r w:rsidR="00D80336" w:rsidRPr="00982A67">
        <w:rPr>
          <w:rFonts w:ascii="Times New Roman" w:eastAsia="Times New Roman" w:hAnsi="Times New Roman" w:cs="Times New Roman"/>
          <w:sz w:val="24"/>
          <w:szCs w:val="24"/>
          <w:lang w:val="ro-RO" w:eastAsia="en-GB"/>
        </w:rPr>
        <w:t>pe plan naț</w:t>
      </w:r>
      <w:r w:rsidR="002D0D2B" w:rsidRPr="00982A67">
        <w:rPr>
          <w:rFonts w:ascii="Times New Roman" w:eastAsia="Times New Roman" w:hAnsi="Times New Roman" w:cs="Times New Roman"/>
          <w:sz w:val="24"/>
          <w:szCs w:val="24"/>
          <w:lang w:val="ro-RO" w:eastAsia="en-GB"/>
        </w:rPr>
        <w:t xml:space="preserve">ional a </w:t>
      </w:r>
      <w:r w:rsidRPr="00982A67">
        <w:rPr>
          <w:rFonts w:ascii="Times New Roman" w:eastAsia="Times New Roman" w:hAnsi="Times New Roman" w:cs="Times New Roman"/>
          <w:sz w:val="24"/>
          <w:szCs w:val="24"/>
          <w:lang w:val="ro-RO" w:eastAsia="en-GB"/>
        </w:rPr>
        <w:t>normelor de practică medicală din specialitatea ATI</w:t>
      </w:r>
      <w:r w:rsidR="00976997" w:rsidRPr="00982A67">
        <w:rPr>
          <w:rFonts w:ascii="Times New Roman" w:eastAsia="Times New Roman" w:hAnsi="Times New Roman" w:cs="Times New Roman"/>
          <w:sz w:val="24"/>
          <w:szCs w:val="24"/>
          <w:lang w:val="ro-RO" w:eastAsia="en-GB"/>
        </w:rPr>
        <w:t>,</w:t>
      </w:r>
      <w:r w:rsidRPr="00982A67">
        <w:rPr>
          <w:rFonts w:ascii="Times New Roman" w:eastAsia="Times New Roman" w:hAnsi="Times New Roman" w:cs="Times New Roman"/>
          <w:sz w:val="24"/>
          <w:szCs w:val="24"/>
          <w:lang w:val="ro-RO" w:eastAsia="en-GB"/>
        </w:rPr>
        <w:t xml:space="preserve"> prin:</w:t>
      </w:r>
    </w:p>
    <w:p w14:paraId="1547AC95" w14:textId="2D3DD6F9" w:rsidR="007D2AEE" w:rsidRPr="00982A67" w:rsidRDefault="002D0D2B" w:rsidP="0052263F">
      <w:pPr>
        <w:pStyle w:val="NoSpacing"/>
        <w:ind w:firstLine="720"/>
        <w:rPr>
          <w:rFonts w:ascii="Times New Roman" w:eastAsia="Times New Roman" w:hAnsi="Times New Roman" w:cs="Times New Roman"/>
          <w:color w:val="FF0000"/>
          <w:sz w:val="24"/>
          <w:szCs w:val="24"/>
          <w:lang w:val="ro-RO" w:eastAsia="en-GB"/>
        </w:rPr>
      </w:pPr>
      <w:r w:rsidRPr="00982A67">
        <w:rPr>
          <w:rFonts w:ascii="Times New Roman" w:eastAsia="Times New Roman" w:hAnsi="Times New Roman" w:cs="Times New Roman"/>
          <w:sz w:val="24"/>
          <w:szCs w:val="24"/>
          <w:lang w:val="ro-RO" w:eastAsia="en-GB"/>
        </w:rPr>
        <w:t>a)</w:t>
      </w:r>
      <w:r w:rsidR="001C71CE" w:rsidRPr="00982A67">
        <w:rPr>
          <w:rFonts w:ascii="Times New Roman" w:eastAsia="Times New Roman" w:hAnsi="Times New Roman" w:cs="Times New Roman"/>
          <w:sz w:val="24"/>
          <w:szCs w:val="24"/>
          <w:lang w:val="ro-RO" w:eastAsia="en-GB"/>
        </w:rPr>
        <w:t xml:space="preserve"> colaborarea continuă</w:t>
      </w:r>
      <w:r w:rsidR="00D80336" w:rsidRPr="00982A67">
        <w:rPr>
          <w:rFonts w:ascii="Times New Roman" w:eastAsia="Times New Roman" w:hAnsi="Times New Roman" w:cs="Times New Roman"/>
          <w:sz w:val="24"/>
          <w:szCs w:val="24"/>
          <w:lang w:val="ro-RO" w:eastAsia="en-GB"/>
        </w:rPr>
        <w:t xml:space="preserve"> </w:t>
      </w:r>
      <w:r w:rsidR="001C71CE" w:rsidRPr="00982A67">
        <w:rPr>
          <w:rFonts w:ascii="Times New Roman" w:eastAsia="Times New Roman" w:hAnsi="Times New Roman" w:cs="Times New Roman"/>
          <w:sz w:val="24"/>
          <w:szCs w:val="24"/>
          <w:lang w:val="ro-RO" w:eastAsia="en-GB"/>
        </w:rPr>
        <w:t>cu autoritățile și instituțiile legislative,</w:t>
      </w:r>
      <w:r w:rsidR="007C046F" w:rsidRPr="00982A67">
        <w:rPr>
          <w:rFonts w:ascii="Times New Roman" w:eastAsia="Times New Roman" w:hAnsi="Times New Roman" w:cs="Times New Roman"/>
          <w:sz w:val="24"/>
          <w:szCs w:val="24"/>
          <w:lang w:val="ro-RO" w:eastAsia="en-GB"/>
        </w:rPr>
        <w:t xml:space="preserve"> </w:t>
      </w:r>
      <w:r w:rsidR="001C71CE" w:rsidRPr="00982A67">
        <w:rPr>
          <w:rFonts w:ascii="Times New Roman" w:eastAsia="Times New Roman" w:hAnsi="Times New Roman" w:cs="Times New Roman"/>
          <w:sz w:val="24"/>
          <w:szCs w:val="24"/>
          <w:lang w:val="ro-RO" w:eastAsia="en-GB"/>
        </w:rPr>
        <w:t>ale puterii judecătorești și ale administrației publice de stat</w:t>
      </w:r>
      <w:r w:rsidR="005D4B67" w:rsidRPr="00982A67">
        <w:rPr>
          <w:rFonts w:ascii="Times New Roman" w:eastAsia="Times New Roman" w:hAnsi="Times New Roman" w:cs="Times New Roman"/>
          <w:sz w:val="24"/>
          <w:szCs w:val="24"/>
          <w:lang w:val="ro-RO" w:eastAsia="en-GB"/>
        </w:rPr>
        <w:t>, centrale si locale</w:t>
      </w:r>
      <w:r w:rsidR="007D2AEE" w:rsidRPr="00982A67">
        <w:rPr>
          <w:rFonts w:ascii="Times New Roman" w:eastAsia="Times New Roman" w:hAnsi="Times New Roman" w:cs="Times New Roman"/>
          <w:sz w:val="24"/>
          <w:szCs w:val="24"/>
          <w:lang w:val="ro-RO" w:eastAsia="en-GB"/>
        </w:rPr>
        <w:t>;</w:t>
      </w:r>
    </w:p>
    <w:p w14:paraId="7ECC3431" w14:textId="3CB42B28" w:rsidR="003577C6" w:rsidRPr="00982A67" w:rsidRDefault="003577C6" w:rsidP="0052263F">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b) participarea la organizarea și desfășurarea examenului scris pentru obținerea titlului de medic specialist (Diploma Europeană Partea I), a celorlalte probe pentru examenul de specialitate ATI și a examenului de primariat, a celui pentru postul șef secție / compartiment etc.;</w:t>
      </w:r>
      <w:r w:rsidRPr="00982A67" w:rsidDel="003577C6">
        <w:rPr>
          <w:rFonts w:ascii="Times New Roman" w:eastAsia="Times New Roman" w:hAnsi="Times New Roman" w:cs="Times New Roman"/>
          <w:sz w:val="24"/>
          <w:szCs w:val="24"/>
          <w:lang w:val="ro-RO" w:eastAsia="en-GB"/>
        </w:rPr>
        <w:t xml:space="preserve"> </w:t>
      </w:r>
    </w:p>
    <w:p w14:paraId="043CBDB7" w14:textId="5F2EFFD1" w:rsidR="001C71CE" w:rsidRPr="00982A67" w:rsidRDefault="007D2AEE" w:rsidP="0052263F">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c</w:t>
      </w:r>
      <w:r w:rsidR="002D0D2B" w:rsidRPr="00982A67">
        <w:rPr>
          <w:rFonts w:ascii="Times New Roman" w:eastAsia="Times New Roman" w:hAnsi="Times New Roman" w:cs="Times New Roman"/>
          <w:sz w:val="24"/>
          <w:szCs w:val="24"/>
          <w:lang w:val="ro-RO" w:eastAsia="en-GB"/>
        </w:rPr>
        <w:t>)</w:t>
      </w:r>
      <w:r w:rsidR="001C71CE" w:rsidRPr="00982A67">
        <w:rPr>
          <w:rFonts w:ascii="Times New Roman" w:eastAsia="Times New Roman" w:hAnsi="Times New Roman" w:cs="Times New Roman"/>
          <w:sz w:val="24"/>
          <w:szCs w:val="24"/>
          <w:lang w:val="ro-RO" w:eastAsia="en-GB"/>
        </w:rPr>
        <w:t xml:space="preserve"> crearea unor comisii de studiu și de lucru pe diverse teme</w:t>
      </w:r>
      <w:r w:rsidR="00976997" w:rsidRPr="00982A67">
        <w:rPr>
          <w:rFonts w:ascii="Times New Roman" w:eastAsia="Times New Roman" w:hAnsi="Times New Roman" w:cs="Times New Roman"/>
          <w:sz w:val="24"/>
          <w:szCs w:val="24"/>
          <w:lang w:val="ro-RO" w:eastAsia="en-GB"/>
        </w:rPr>
        <w:t xml:space="preserve"> </w:t>
      </w:r>
      <w:r w:rsidR="001C71CE" w:rsidRPr="00982A67">
        <w:rPr>
          <w:rFonts w:ascii="Times New Roman" w:eastAsia="Times New Roman" w:hAnsi="Times New Roman" w:cs="Times New Roman"/>
          <w:sz w:val="24"/>
          <w:szCs w:val="24"/>
          <w:lang w:val="ro-RO" w:eastAsia="en-GB"/>
        </w:rPr>
        <w:t>/</w:t>
      </w:r>
      <w:r w:rsidR="00976997" w:rsidRPr="00982A67">
        <w:rPr>
          <w:rFonts w:ascii="Times New Roman" w:eastAsia="Times New Roman" w:hAnsi="Times New Roman" w:cs="Times New Roman"/>
          <w:sz w:val="24"/>
          <w:szCs w:val="24"/>
          <w:lang w:val="ro-RO" w:eastAsia="en-GB"/>
        </w:rPr>
        <w:t xml:space="preserve"> </w:t>
      </w:r>
      <w:r w:rsidR="001C71CE" w:rsidRPr="00982A67">
        <w:rPr>
          <w:rFonts w:ascii="Times New Roman" w:eastAsia="Times New Roman" w:hAnsi="Times New Roman" w:cs="Times New Roman"/>
          <w:sz w:val="24"/>
          <w:szCs w:val="24"/>
          <w:lang w:val="ro-RO" w:eastAsia="en-GB"/>
        </w:rPr>
        <w:t xml:space="preserve">probleme: </w:t>
      </w:r>
      <w:r w:rsidR="005D4B67" w:rsidRPr="00982A67">
        <w:rPr>
          <w:rFonts w:ascii="Times New Roman" w:eastAsia="Times New Roman" w:hAnsi="Times New Roman" w:cs="Times New Roman"/>
          <w:sz w:val="24"/>
          <w:szCs w:val="24"/>
          <w:lang w:val="ro-RO" w:eastAsia="en-GB"/>
        </w:rPr>
        <w:t>cercetare, pentru descoperirea de noi medicamente, achiziţia de aparatură specifică, de aplicare practică particulară, învăţământ, etică, interrelaţionare, organizatorice etc</w:t>
      </w:r>
      <w:r w:rsidRPr="00982A67">
        <w:rPr>
          <w:rFonts w:ascii="Times New Roman" w:eastAsia="Times New Roman" w:hAnsi="Times New Roman" w:cs="Times New Roman"/>
          <w:sz w:val="24"/>
          <w:szCs w:val="24"/>
          <w:lang w:val="ro-RO" w:eastAsia="en-GB"/>
        </w:rPr>
        <w:t>;</w:t>
      </w:r>
    </w:p>
    <w:p w14:paraId="2946BC38" w14:textId="39AF70A2" w:rsidR="005B44ED" w:rsidRPr="00982A67" w:rsidRDefault="007D2AEE" w:rsidP="0052263F">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d</w:t>
      </w:r>
      <w:r w:rsidR="005B44ED" w:rsidRPr="00982A67">
        <w:rPr>
          <w:rFonts w:ascii="Times New Roman" w:eastAsia="Times New Roman" w:hAnsi="Times New Roman" w:cs="Times New Roman"/>
          <w:sz w:val="24"/>
          <w:szCs w:val="24"/>
          <w:lang w:val="ro-RO" w:eastAsia="en-GB"/>
        </w:rPr>
        <w:t>) alte modalități agreate prin consens</w:t>
      </w:r>
      <w:r w:rsidRPr="00982A67">
        <w:rPr>
          <w:rFonts w:ascii="Times New Roman" w:eastAsia="Times New Roman" w:hAnsi="Times New Roman" w:cs="Times New Roman"/>
          <w:sz w:val="24"/>
          <w:szCs w:val="24"/>
          <w:lang w:val="ro-RO" w:eastAsia="en-GB"/>
        </w:rPr>
        <w:t>;</w:t>
      </w:r>
    </w:p>
    <w:p w14:paraId="19AF86AA" w14:textId="5804484E" w:rsidR="009777AD" w:rsidRDefault="007D2AEE" w:rsidP="007D2AEE">
      <w:pPr>
        <w:pStyle w:val="NoSpacing"/>
        <w:ind w:firstLine="720"/>
        <w:jc w:val="left"/>
        <w:rPr>
          <w:rFonts w:ascii="Times New Roman" w:eastAsia="Times New Roman" w:hAnsi="Times New Roman" w:cs="Times New Roman"/>
          <w:bCs/>
          <w:sz w:val="24"/>
          <w:szCs w:val="24"/>
          <w:lang w:val="ro-RO" w:eastAsia="en-GB"/>
        </w:rPr>
      </w:pPr>
      <w:r w:rsidRPr="00982A67">
        <w:rPr>
          <w:rFonts w:ascii="Times New Roman" w:eastAsia="Times New Roman" w:hAnsi="Times New Roman" w:cs="Times New Roman"/>
          <w:bCs/>
          <w:sz w:val="24"/>
          <w:szCs w:val="24"/>
          <w:lang w:val="ro-RO" w:eastAsia="en-GB"/>
        </w:rPr>
        <w:t>e</w:t>
      </w:r>
      <w:r w:rsidR="0043736B" w:rsidRPr="00982A67">
        <w:rPr>
          <w:rFonts w:ascii="Times New Roman" w:eastAsia="Times New Roman" w:hAnsi="Times New Roman" w:cs="Times New Roman"/>
          <w:bCs/>
          <w:sz w:val="24"/>
          <w:szCs w:val="24"/>
          <w:lang w:val="ro-RO" w:eastAsia="en-GB"/>
        </w:rPr>
        <w:t>)</w:t>
      </w:r>
      <w:r w:rsidR="009F34C2" w:rsidRPr="00982A67">
        <w:rPr>
          <w:rFonts w:ascii="Times New Roman" w:eastAsia="Times New Roman" w:hAnsi="Times New Roman" w:cs="Times New Roman"/>
          <w:bCs/>
          <w:sz w:val="24"/>
          <w:szCs w:val="24"/>
          <w:lang w:val="ro-RO" w:eastAsia="en-GB"/>
        </w:rPr>
        <w:t xml:space="preserve"> </w:t>
      </w:r>
      <w:r w:rsidR="0043736B" w:rsidRPr="00982A67">
        <w:rPr>
          <w:rFonts w:ascii="Times New Roman" w:eastAsia="Times New Roman" w:hAnsi="Times New Roman" w:cs="Times New Roman"/>
          <w:bCs/>
          <w:sz w:val="24"/>
          <w:szCs w:val="24"/>
          <w:lang w:val="ro-RO" w:eastAsia="en-GB"/>
        </w:rPr>
        <w:t>realizarea de standarde de pregătire profesională în domeniu referitoare la formarea profesională și la activitatea medicală legată de specialitatea ATI, în colaborare cu autoritățile sanitare, universitățile de medicină și organizațiile profesionale reprezentative.</w:t>
      </w:r>
    </w:p>
    <w:p w14:paraId="4D31CE8F" w14:textId="77777777" w:rsidR="00A86DA2" w:rsidRDefault="00A86DA2" w:rsidP="007D2AEE">
      <w:pPr>
        <w:pStyle w:val="NoSpacing"/>
        <w:ind w:firstLine="720"/>
        <w:jc w:val="left"/>
        <w:rPr>
          <w:rFonts w:ascii="Times New Roman" w:eastAsia="Times New Roman" w:hAnsi="Times New Roman" w:cs="Times New Roman"/>
          <w:bCs/>
          <w:sz w:val="24"/>
          <w:szCs w:val="24"/>
          <w:lang w:val="ro-RO" w:eastAsia="en-GB"/>
        </w:rPr>
      </w:pPr>
    </w:p>
    <w:p w14:paraId="22988631" w14:textId="77777777" w:rsidR="00A86DA2" w:rsidRDefault="00A86DA2" w:rsidP="007D2AEE">
      <w:pPr>
        <w:pStyle w:val="NoSpacing"/>
        <w:ind w:firstLine="720"/>
        <w:jc w:val="left"/>
        <w:rPr>
          <w:rFonts w:ascii="Times New Roman" w:eastAsia="Times New Roman" w:hAnsi="Times New Roman" w:cs="Times New Roman"/>
          <w:bCs/>
          <w:sz w:val="24"/>
          <w:szCs w:val="24"/>
          <w:lang w:val="ro-RO" w:eastAsia="en-GB"/>
        </w:rPr>
      </w:pPr>
    </w:p>
    <w:p w14:paraId="2C96491A" w14:textId="77777777" w:rsidR="00A86DA2" w:rsidRDefault="00A86DA2" w:rsidP="007D2AEE">
      <w:pPr>
        <w:pStyle w:val="NoSpacing"/>
        <w:ind w:firstLine="720"/>
        <w:jc w:val="left"/>
        <w:rPr>
          <w:rFonts w:ascii="Times New Roman" w:eastAsia="Times New Roman" w:hAnsi="Times New Roman" w:cs="Times New Roman"/>
          <w:bCs/>
          <w:sz w:val="24"/>
          <w:szCs w:val="24"/>
          <w:lang w:val="ro-RO" w:eastAsia="en-GB"/>
        </w:rPr>
      </w:pPr>
    </w:p>
    <w:p w14:paraId="553E264D" w14:textId="77777777" w:rsidR="00A86DA2" w:rsidRDefault="00A86DA2" w:rsidP="007D2AEE">
      <w:pPr>
        <w:pStyle w:val="NoSpacing"/>
        <w:ind w:firstLine="720"/>
        <w:jc w:val="left"/>
        <w:rPr>
          <w:rFonts w:ascii="Times New Roman" w:eastAsia="Times New Roman" w:hAnsi="Times New Roman" w:cs="Times New Roman"/>
          <w:bCs/>
          <w:sz w:val="24"/>
          <w:szCs w:val="24"/>
          <w:lang w:val="ro-RO" w:eastAsia="en-GB"/>
        </w:rPr>
      </w:pPr>
    </w:p>
    <w:p w14:paraId="3B490D99" w14:textId="77777777" w:rsidR="00A86DA2" w:rsidRPr="00982A67" w:rsidRDefault="00A86DA2" w:rsidP="007D2AEE">
      <w:pPr>
        <w:pStyle w:val="NoSpacing"/>
        <w:ind w:firstLine="720"/>
        <w:jc w:val="left"/>
        <w:rPr>
          <w:rFonts w:ascii="Times New Roman" w:eastAsia="Times New Roman" w:hAnsi="Times New Roman" w:cs="Times New Roman"/>
          <w:bCs/>
          <w:sz w:val="24"/>
          <w:szCs w:val="24"/>
          <w:lang w:val="ro-RO" w:eastAsia="en-GB"/>
        </w:rPr>
      </w:pPr>
    </w:p>
    <w:p w14:paraId="7DCDE4D2" w14:textId="77777777" w:rsidR="005B6AC1" w:rsidRPr="00982A67" w:rsidRDefault="005B6AC1" w:rsidP="0052263F">
      <w:pPr>
        <w:pStyle w:val="NoSpacing"/>
        <w:rPr>
          <w:rFonts w:ascii="Times New Roman" w:eastAsia="Times New Roman" w:hAnsi="Times New Roman" w:cs="Times New Roman"/>
          <w:sz w:val="24"/>
          <w:szCs w:val="24"/>
          <w:lang w:val="ro-RO" w:eastAsia="en-GB"/>
        </w:rPr>
      </w:pPr>
    </w:p>
    <w:p w14:paraId="5ED04DEA" w14:textId="391979C3" w:rsidR="001C3F51" w:rsidRPr="00982A67" w:rsidRDefault="005B6AC1" w:rsidP="005852E0">
      <w:pPr>
        <w:pStyle w:val="NoSpacing"/>
        <w:ind w:firstLine="720"/>
        <w:rPr>
          <w:rFonts w:ascii="Times New Roman" w:hAnsi="Times New Roman" w:cs="Times New Roman"/>
          <w:b/>
          <w:sz w:val="24"/>
          <w:szCs w:val="24"/>
          <w:lang w:val="ro-RO"/>
        </w:rPr>
      </w:pPr>
      <w:r w:rsidRPr="00982A67">
        <w:rPr>
          <w:rFonts w:ascii="Times New Roman" w:hAnsi="Times New Roman" w:cs="Times New Roman"/>
          <w:b/>
          <w:sz w:val="24"/>
          <w:szCs w:val="24"/>
          <w:lang w:val="ro-RO"/>
        </w:rPr>
        <w:lastRenderedPageBreak/>
        <w:t>Capitolul III</w:t>
      </w:r>
    </w:p>
    <w:p w14:paraId="7849ED23" w14:textId="77777777" w:rsidR="0053643B" w:rsidRPr="00982A67" w:rsidRDefault="0053643B" w:rsidP="005852E0">
      <w:pPr>
        <w:pStyle w:val="NoSpacing"/>
        <w:ind w:firstLine="720"/>
        <w:rPr>
          <w:rFonts w:ascii="Times New Roman" w:hAnsi="Times New Roman" w:cs="Times New Roman"/>
          <w:b/>
          <w:sz w:val="24"/>
          <w:szCs w:val="24"/>
          <w:lang w:val="ro-RO"/>
        </w:rPr>
      </w:pPr>
    </w:p>
    <w:p w14:paraId="471B3D78" w14:textId="77777777" w:rsidR="005B6AC1" w:rsidRDefault="001C3F51" w:rsidP="0052263F">
      <w:pPr>
        <w:pStyle w:val="NoSpacing"/>
        <w:ind w:firstLine="720"/>
        <w:rPr>
          <w:rFonts w:ascii="Times New Roman" w:hAnsi="Times New Roman" w:cs="Times New Roman"/>
          <w:b/>
          <w:sz w:val="24"/>
          <w:szCs w:val="24"/>
          <w:lang w:val="ro-RO"/>
        </w:rPr>
      </w:pPr>
      <w:r w:rsidRPr="00982A67">
        <w:rPr>
          <w:rFonts w:ascii="Times New Roman" w:hAnsi="Times New Roman" w:cs="Times New Roman"/>
          <w:b/>
          <w:sz w:val="24"/>
          <w:szCs w:val="24"/>
          <w:lang w:val="ro-RO"/>
        </w:rPr>
        <w:t>Sec</w:t>
      </w:r>
      <w:r w:rsidR="00314A52" w:rsidRPr="00982A67">
        <w:rPr>
          <w:rFonts w:ascii="Times New Roman" w:hAnsi="Times New Roman" w:cs="Times New Roman"/>
          <w:b/>
          <w:sz w:val="24"/>
          <w:szCs w:val="24"/>
          <w:lang w:val="ro-RO"/>
        </w:rPr>
        <w:t>ț</w:t>
      </w:r>
      <w:r w:rsidRPr="00982A67">
        <w:rPr>
          <w:rFonts w:ascii="Times New Roman" w:hAnsi="Times New Roman" w:cs="Times New Roman"/>
          <w:b/>
          <w:sz w:val="24"/>
          <w:szCs w:val="24"/>
          <w:lang w:val="ro-RO"/>
        </w:rPr>
        <w:t xml:space="preserve">iunea 1 </w:t>
      </w:r>
      <w:r w:rsidR="00976997" w:rsidRPr="00982A67">
        <w:rPr>
          <w:rFonts w:ascii="Times New Roman" w:hAnsi="Times New Roman" w:cs="Times New Roman"/>
          <w:b/>
          <w:sz w:val="24"/>
          <w:szCs w:val="24"/>
          <w:lang w:val="ro-RO"/>
        </w:rPr>
        <w:t>–</w:t>
      </w:r>
      <w:r w:rsidRPr="00982A67">
        <w:rPr>
          <w:rFonts w:ascii="Times New Roman" w:hAnsi="Times New Roman" w:cs="Times New Roman"/>
          <w:b/>
          <w:sz w:val="24"/>
          <w:szCs w:val="24"/>
          <w:lang w:val="ro-RO"/>
        </w:rPr>
        <w:t xml:space="preserve"> </w:t>
      </w:r>
      <w:r w:rsidR="005B6AC1" w:rsidRPr="00982A67">
        <w:rPr>
          <w:rFonts w:ascii="Times New Roman" w:hAnsi="Times New Roman" w:cs="Times New Roman"/>
          <w:b/>
          <w:sz w:val="24"/>
          <w:szCs w:val="24"/>
          <w:lang w:val="ro-RO"/>
        </w:rPr>
        <w:t>Membrii Societății</w:t>
      </w:r>
    </w:p>
    <w:p w14:paraId="73588F63" w14:textId="77777777" w:rsidR="00A86DA2" w:rsidRPr="00982A67" w:rsidRDefault="00A86DA2" w:rsidP="0052263F">
      <w:pPr>
        <w:pStyle w:val="NoSpacing"/>
        <w:ind w:firstLine="720"/>
        <w:rPr>
          <w:rFonts w:ascii="Times New Roman" w:eastAsia="Times New Roman" w:hAnsi="Times New Roman" w:cs="Times New Roman"/>
          <w:b/>
          <w:sz w:val="24"/>
          <w:szCs w:val="24"/>
          <w:lang w:val="ro-RO" w:eastAsia="en-GB"/>
        </w:rPr>
      </w:pPr>
    </w:p>
    <w:p w14:paraId="7A77CFB8" w14:textId="22D3F92A" w:rsidR="005B44ED" w:rsidRPr="00A86DA2" w:rsidRDefault="00EB59D4" w:rsidP="00A86DA2">
      <w:pPr>
        <w:pStyle w:val="NoSpacing"/>
        <w:ind w:firstLine="720"/>
        <w:rPr>
          <w:rFonts w:ascii="Times New Roman" w:hAnsi="Times New Roman" w:cs="Times New Roman"/>
          <w:b/>
          <w:sz w:val="24"/>
          <w:szCs w:val="24"/>
          <w:lang w:val="ro-RO"/>
        </w:rPr>
      </w:pPr>
      <w:r w:rsidRPr="00982A67">
        <w:rPr>
          <w:rFonts w:ascii="Times New Roman" w:hAnsi="Times New Roman" w:cs="Times New Roman"/>
          <w:b/>
          <w:sz w:val="24"/>
          <w:szCs w:val="24"/>
          <w:lang w:val="ro-RO"/>
        </w:rPr>
        <w:t>Art. 9</w:t>
      </w:r>
      <w:r w:rsidR="005852E0" w:rsidRPr="00982A67">
        <w:rPr>
          <w:rFonts w:ascii="Times New Roman" w:hAnsi="Times New Roman" w:cs="Times New Roman"/>
          <w:b/>
          <w:sz w:val="24"/>
          <w:szCs w:val="24"/>
          <w:lang w:val="ro-RO"/>
        </w:rPr>
        <w:t>.</w:t>
      </w:r>
      <w:r w:rsidR="0052263F" w:rsidRPr="00982A67">
        <w:rPr>
          <w:rFonts w:ascii="Times New Roman" w:hAnsi="Times New Roman" w:cs="Times New Roman"/>
          <w:b/>
          <w:sz w:val="24"/>
          <w:szCs w:val="24"/>
          <w:lang w:val="ro-RO"/>
        </w:rPr>
        <w:t xml:space="preserve"> </w:t>
      </w:r>
      <w:r w:rsidR="00A86DA2">
        <w:rPr>
          <w:rFonts w:ascii="Times New Roman" w:hAnsi="Times New Roman" w:cs="Times New Roman"/>
          <w:b/>
          <w:sz w:val="24"/>
          <w:szCs w:val="24"/>
          <w:lang w:val="ro-RO"/>
        </w:rPr>
        <w:t xml:space="preserve"> </w:t>
      </w:r>
      <w:r w:rsidR="005B44ED" w:rsidRPr="00982A67">
        <w:rPr>
          <w:rFonts w:ascii="Times New Roman" w:hAnsi="Times New Roman" w:cs="Times New Roman"/>
          <w:sz w:val="24"/>
          <w:szCs w:val="24"/>
          <w:lang w:val="ro-RO"/>
        </w:rPr>
        <w:t>(1) Pot fi membri SRATI cetăţenii români sau străini care solicită înscrierea în asociaţie, indiferent de origine</w:t>
      </w:r>
      <w:r w:rsidR="00976997" w:rsidRPr="00982A67">
        <w:rPr>
          <w:rFonts w:ascii="Times New Roman" w:hAnsi="Times New Roman" w:cs="Times New Roman"/>
          <w:sz w:val="24"/>
          <w:szCs w:val="24"/>
          <w:lang w:val="ro-RO"/>
        </w:rPr>
        <w:t>a</w:t>
      </w:r>
      <w:r w:rsidR="005B44ED" w:rsidRPr="00982A67">
        <w:rPr>
          <w:rFonts w:ascii="Times New Roman" w:hAnsi="Times New Roman" w:cs="Times New Roman"/>
          <w:sz w:val="24"/>
          <w:szCs w:val="24"/>
          <w:lang w:val="ro-RO"/>
        </w:rPr>
        <w:t xml:space="preserve"> etnică, rasă, sex, confesiune religioasă, dacă se angajează că vor activa în Societate cu respectarea prevederilor prezentului </w:t>
      </w:r>
      <w:r w:rsidR="00DE167C" w:rsidRPr="00982A67">
        <w:rPr>
          <w:rFonts w:ascii="Times New Roman" w:hAnsi="Times New Roman" w:cs="Times New Roman"/>
          <w:sz w:val="24"/>
          <w:szCs w:val="24"/>
          <w:lang w:val="ro-RO"/>
        </w:rPr>
        <w:t>S</w:t>
      </w:r>
      <w:r w:rsidR="005B44ED" w:rsidRPr="00982A67">
        <w:rPr>
          <w:rFonts w:ascii="Times New Roman" w:hAnsi="Times New Roman" w:cs="Times New Roman"/>
          <w:sz w:val="24"/>
          <w:szCs w:val="24"/>
          <w:lang w:val="ro-RO"/>
        </w:rPr>
        <w:t xml:space="preserve">tatut şi </w:t>
      </w:r>
      <w:r w:rsidR="00ED0E37">
        <w:rPr>
          <w:rFonts w:ascii="Times New Roman" w:hAnsi="Times New Roman" w:cs="Times New Roman"/>
          <w:sz w:val="24"/>
          <w:szCs w:val="24"/>
          <w:lang w:val="ro-RO"/>
        </w:rPr>
        <w:t xml:space="preserve">a </w:t>
      </w:r>
      <w:r w:rsidR="00ED0E37" w:rsidRPr="00ED0E37">
        <w:rPr>
          <w:rFonts w:ascii="Times New Roman" w:hAnsi="Times New Roman" w:cs="Times New Roman"/>
          <w:sz w:val="24"/>
          <w:szCs w:val="24"/>
        </w:rPr>
        <w:t>legislației general obligatorii în vigoare</w:t>
      </w:r>
      <w:r w:rsidR="005B44ED" w:rsidRPr="00982A67">
        <w:rPr>
          <w:rFonts w:ascii="Times New Roman" w:hAnsi="Times New Roman" w:cs="Times New Roman"/>
          <w:sz w:val="24"/>
          <w:szCs w:val="24"/>
          <w:lang w:val="ro-RO"/>
        </w:rPr>
        <w:t>.</w:t>
      </w:r>
    </w:p>
    <w:p w14:paraId="6168C78B" w14:textId="0EDBE1F1" w:rsidR="005B44ED" w:rsidRPr="002671DF" w:rsidRDefault="005B44ED" w:rsidP="005852E0">
      <w:pPr>
        <w:ind w:firstLine="720"/>
        <w:rPr>
          <w:rFonts w:ascii="Times New Roman" w:hAnsi="Times New Roman" w:cs="Times New Roman"/>
          <w:color w:val="EE0000"/>
          <w:sz w:val="24"/>
          <w:szCs w:val="24"/>
          <w:lang w:val="ro-RO"/>
        </w:rPr>
      </w:pPr>
      <w:r w:rsidRPr="00982A67">
        <w:rPr>
          <w:rFonts w:ascii="Times New Roman" w:hAnsi="Times New Roman" w:cs="Times New Roman"/>
          <w:sz w:val="24"/>
          <w:szCs w:val="24"/>
          <w:lang w:val="ro-RO"/>
        </w:rPr>
        <w:t xml:space="preserve">(2) Nu pot fi membri SRATI persoanele </w:t>
      </w:r>
      <w:r w:rsidRPr="00A86DA2">
        <w:rPr>
          <w:rFonts w:ascii="Times New Roman" w:hAnsi="Times New Roman" w:cs="Times New Roman"/>
          <w:sz w:val="24"/>
          <w:szCs w:val="24"/>
          <w:lang w:val="ro-RO"/>
        </w:rPr>
        <w:t xml:space="preserve">care au interzisă, prin hotărâre judecătorească definitivă, exercitarea drepturilor cetăţeneşti sau care, prin conduita lor, nu se conformează cerinţelor prezentului </w:t>
      </w:r>
      <w:r w:rsidR="00DE167C" w:rsidRPr="00A86DA2">
        <w:rPr>
          <w:rFonts w:ascii="Times New Roman" w:hAnsi="Times New Roman" w:cs="Times New Roman"/>
          <w:sz w:val="24"/>
          <w:szCs w:val="24"/>
          <w:lang w:val="ro-RO"/>
        </w:rPr>
        <w:t>S</w:t>
      </w:r>
      <w:r w:rsidRPr="00A86DA2">
        <w:rPr>
          <w:rFonts w:ascii="Times New Roman" w:hAnsi="Times New Roman" w:cs="Times New Roman"/>
          <w:sz w:val="24"/>
          <w:szCs w:val="24"/>
          <w:lang w:val="ro-RO"/>
        </w:rPr>
        <w:t>tatut, deontologiei profesionale şi moralei sociale</w:t>
      </w:r>
      <w:r w:rsidR="00957983" w:rsidRPr="00A86DA2">
        <w:rPr>
          <w:rFonts w:ascii="Times New Roman" w:hAnsi="Times New Roman" w:cs="Times New Roman"/>
          <w:sz w:val="24"/>
          <w:szCs w:val="24"/>
          <w:lang w:val="ro-RO"/>
        </w:rPr>
        <w:t xml:space="preserve">, </w:t>
      </w:r>
      <w:r w:rsidR="00957983" w:rsidRPr="002671DF">
        <w:rPr>
          <w:rFonts w:ascii="Times New Roman" w:hAnsi="Times New Roman" w:cs="Times New Roman"/>
          <w:color w:val="EE0000"/>
          <w:sz w:val="24"/>
          <w:szCs w:val="24"/>
          <w:lang w:val="ro-RO"/>
        </w:rPr>
        <w:t>sau au fost declarate anterior „</w:t>
      </w:r>
      <w:r w:rsidR="00957983" w:rsidRPr="002671DF">
        <w:rPr>
          <w:rFonts w:ascii="Times New Roman" w:hAnsi="Times New Roman" w:cs="Times New Roman"/>
          <w:i/>
          <w:iCs/>
          <w:color w:val="EE0000"/>
          <w:sz w:val="24"/>
          <w:szCs w:val="24"/>
          <w:lang w:val="ro-RO"/>
        </w:rPr>
        <w:t>persona non</w:t>
      </w:r>
      <w:r w:rsidR="00ED21C9" w:rsidRPr="002671DF">
        <w:rPr>
          <w:rFonts w:ascii="Times New Roman" w:hAnsi="Times New Roman" w:cs="Times New Roman"/>
          <w:i/>
          <w:iCs/>
          <w:color w:val="EE0000"/>
          <w:sz w:val="24"/>
          <w:szCs w:val="24"/>
          <w:lang w:val="ro-RO"/>
        </w:rPr>
        <w:t xml:space="preserve"> </w:t>
      </w:r>
      <w:r w:rsidR="00957983" w:rsidRPr="002671DF">
        <w:rPr>
          <w:rFonts w:ascii="Times New Roman" w:hAnsi="Times New Roman" w:cs="Times New Roman"/>
          <w:i/>
          <w:iCs/>
          <w:color w:val="EE0000"/>
          <w:sz w:val="24"/>
          <w:szCs w:val="24"/>
          <w:lang w:val="ro-RO"/>
        </w:rPr>
        <w:t>grata</w:t>
      </w:r>
      <w:r w:rsidR="00957983" w:rsidRPr="002671DF">
        <w:rPr>
          <w:rFonts w:ascii="Times New Roman" w:hAnsi="Times New Roman" w:cs="Times New Roman"/>
          <w:color w:val="EE0000"/>
          <w:sz w:val="24"/>
          <w:szCs w:val="24"/>
          <w:lang w:val="ro-RO"/>
        </w:rPr>
        <w:t>” de către SRATI</w:t>
      </w:r>
      <w:r w:rsidR="00A12012" w:rsidRPr="002671DF">
        <w:rPr>
          <w:rFonts w:ascii="Times New Roman" w:hAnsi="Times New Roman" w:cs="Times New Roman"/>
          <w:color w:val="EE0000"/>
          <w:sz w:val="24"/>
          <w:szCs w:val="24"/>
          <w:lang w:val="ro-RO"/>
        </w:rPr>
        <w:t>,</w:t>
      </w:r>
      <w:r w:rsidR="00957983" w:rsidRPr="002671DF">
        <w:rPr>
          <w:rFonts w:ascii="Times New Roman" w:hAnsi="Times New Roman" w:cs="Times New Roman"/>
          <w:color w:val="EE0000"/>
          <w:sz w:val="24"/>
          <w:szCs w:val="24"/>
          <w:lang w:val="ro-RO"/>
        </w:rPr>
        <w:t xml:space="preserve"> iar această sancțiune nu a fost ridicată conform statutului</w:t>
      </w:r>
      <w:r w:rsidRPr="002671DF">
        <w:rPr>
          <w:rFonts w:ascii="Times New Roman" w:hAnsi="Times New Roman" w:cs="Times New Roman"/>
          <w:color w:val="EE0000"/>
          <w:sz w:val="24"/>
          <w:szCs w:val="24"/>
          <w:lang w:val="ro-RO"/>
        </w:rPr>
        <w:t>.</w:t>
      </w:r>
    </w:p>
    <w:p w14:paraId="0BBC0986" w14:textId="77777777" w:rsidR="002D0D2B" w:rsidRPr="00A86DA2" w:rsidRDefault="005B44ED" w:rsidP="005852E0">
      <w:pPr>
        <w:pStyle w:val="NoSpacing"/>
        <w:ind w:firstLine="720"/>
        <w:rPr>
          <w:rFonts w:ascii="Times New Roman" w:hAnsi="Times New Roman" w:cs="Times New Roman"/>
          <w:sz w:val="24"/>
          <w:szCs w:val="24"/>
          <w:lang w:val="pt-BR"/>
        </w:rPr>
      </w:pPr>
      <w:r w:rsidRPr="00A86DA2">
        <w:rPr>
          <w:rFonts w:ascii="Times New Roman" w:hAnsi="Times New Roman" w:cs="Times New Roman"/>
          <w:sz w:val="24"/>
          <w:szCs w:val="24"/>
          <w:lang w:val="pt-BR"/>
        </w:rPr>
        <w:t>(3</w:t>
      </w:r>
      <w:r w:rsidR="00EB59D4" w:rsidRPr="00A86DA2">
        <w:rPr>
          <w:rFonts w:ascii="Times New Roman" w:hAnsi="Times New Roman" w:cs="Times New Roman"/>
          <w:sz w:val="24"/>
          <w:szCs w:val="24"/>
          <w:lang w:val="pt-BR"/>
        </w:rPr>
        <w:t>) Membrii SRATI, pe categorii, sunt:</w:t>
      </w:r>
    </w:p>
    <w:p w14:paraId="47C60DFB" w14:textId="77777777" w:rsidR="002D0D2B" w:rsidRPr="00982A67" w:rsidRDefault="0052263F" w:rsidP="0052263F">
      <w:pPr>
        <w:pStyle w:val="NoSpacing"/>
        <w:ind w:firstLine="0"/>
        <w:rPr>
          <w:rFonts w:ascii="Times New Roman" w:hAnsi="Times New Roman" w:cs="Times New Roman"/>
          <w:sz w:val="24"/>
          <w:szCs w:val="24"/>
          <w:lang w:val="pt-BR"/>
        </w:rPr>
      </w:pPr>
      <w:r w:rsidRPr="00982A67">
        <w:rPr>
          <w:rFonts w:ascii="Times New Roman" w:hAnsi="Times New Roman" w:cs="Times New Roman"/>
          <w:sz w:val="24"/>
          <w:szCs w:val="24"/>
          <w:lang w:val="pt-BR"/>
        </w:rPr>
        <w:tab/>
      </w:r>
      <w:r w:rsidR="002D0D2B" w:rsidRPr="00982A67">
        <w:rPr>
          <w:rFonts w:ascii="Times New Roman" w:hAnsi="Times New Roman" w:cs="Times New Roman"/>
          <w:sz w:val="24"/>
          <w:szCs w:val="24"/>
          <w:lang w:val="pt-BR"/>
        </w:rPr>
        <w:t>a)</w:t>
      </w:r>
      <w:r w:rsidR="00EB59D4" w:rsidRPr="00982A67">
        <w:rPr>
          <w:rFonts w:ascii="Times New Roman" w:hAnsi="Times New Roman" w:cs="Times New Roman"/>
          <w:sz w:val="24"/>
          <w:szCs w:val="24"/>
          <w:lang w:val="pt-BR"/>
        </w:rPr>
        <w:t xml:space="preserve"> membri activi</w:t>
      </w:r>
      <w:r w:rsidR="00976997" w:rsidRPr="00982A67">
        <w:rPr>
          <w:rFonts w:ascii="Times New Roman" w:hAnsi="Times New Roman" w:cs="Times New Roman"/>
          <w:sz w:val="24"/>
          <w:szCs w:val="24"/>
          <w:lang w:val="pt-BR"/>
        </w:rPr>
        <w:t xml:space="preserve"> </w:t>
      </w:r>
      <w:r w:rsidR="00EB59D4" w:rsidRPr="00982A67">
        <w:rPr>
          <w:rFonts w:ascii="Times New Roman" w:hAnsi="Times New Roman" w:cs="Times New Roman"/>
          <w:sz w:val="24"/>
          <w:szCs w:val="24"/>
          <w:lang w:val="pt-BR"/>
        </w:rPr>
        <w:t>/</w:t>
      </w:r>
      <w:r w:rsidR="00976997" w:rsidRPr="00982A67">
        <w:rPr>
          <w:rFonts w:ascii="Times New Roman" w:hAnsi="Times New Roman" w:cs="Times New Roman"/>
          <w:sz w:val="24"/>
          <w:szCs w:val="24"/>
          <w:lang w:val="pt-BR"/>
        </w:rPr>
        <w:t xml:space="preserve"> </w:t>
      </w:r>
      <w:r w:rsidR="00EB59D4" w:rsidRPr="00982A67">
        <w:rPr>
          <w:rFonts w:ascii="Times New Roman" w:hAnsi="Times New Roman" w:cs="Times New Roman"/>
          <w:sz w:val="24"/>
          <w:szCs w:val="24"/>
          <w:lang w:val="pt-BR"/>
        </w:rPr>
        <w:t>titulari</w:t>
      </w:r>
      <w:r w:rsidR="00B26FD6" w:rsidRPr="00982A67">
        <w:rPr>
          <w:rFonts w:ascii="Times New Roman" w:hAnsi="Times New Roman" w:cs="Times New Roman"/>
          <w:sz w:val="24"/>
          <w:szCs w:val="24"/>
          <w:lang w:val="pt-BR"/>
        </w:rPr>
        <w:t xml:space="preserve"> din specialitatea ATI</w:t>
      </w:r>
      <w:r w:rsidR="00EB59D4" w:rsidRPr="00982A67">
        <w:rPr>
          <w:rFonts w:ascii="Times New Roman" w:hAnsi="Times New Roman" w:cs="Times New Roman"/>
          <w:sz w:val="24"/>
          <w:szCs w:val="24"/>
          <w:lang w:val="pt-BR"/>
        </w:rPr>
        <w:t>;</w:t>
      </w:r>
    </w:p>
    <w:p w14:paraId="141327C9" w14:textId="77777777" w:rsidR="002D0D2B" w:rsidRPr="00982A67" w:rsidRDefault="002D0D2B" w:rsidP="0052263F">
      <w:pPr>
        <w:pStyle w:val="NoSpacing"/>
        <w:ind w:firstLine="0"/>
        <w:rPr>
          <w:rFonts w:ascii="Times New Roman" w:hAnsi="Times New Roman" w:cs="Times New Roman"/>
          <w:sz w:val="24"/>
          <w:szCs w:val="24"/>
          <w:lang w:val="pt-BR"/>
        </w:rPr>
      </w:pPr>
      <w:r w:rsidRPr="00982A67">
        <w:rPr>
          <w:rFonts w:ascii="Times New Roman" w:hAnsi="Times New Roman" w:cs="Times New Roman"/>
          <w:sz w:val="24"/>
          <w:szCs w:val="24"/>
          <w:lang w:val="pt-BR"/>
        </w:rPr>
        <w:tab/>
        <w:t xml:space="preserve">b) </w:t>
      </w:r>
      <w:r w:rsidR="00EB59D4" w:rsidRPr="00982A67">
        <w:rPr>
          <w:rFonts w:ascii="Times New Roman" w:hAnsi="Times New Roman" w:cs="Times New Roman"/>
          <w:sz w:val="24"/>
          <w:szCs w:val="24"/>
          <w:lang w:val="pt-BR"/>
        </w:rPr>
        <w:t>membri asociaţi</w:t>
      </w:r>
      <w:r w:rsidR="00B26FD6" w:rsidRPr="00982A67">
        <w:rPr>
          <w:rFonts w:ascii="Times New Roman" w:hAnsi="Times New Roman" w:cs="Times New Roman"/>
          <w:sz w:val="24"/>
          <w:szCs w:val="24"/>
          <w:lang w:val="pt-BR"/>
        </w:rPr>
        <w:t xml:space="preserve"> care practică alte specialităţi medicale</w:t>
      </w:r>
      <w:r w:rsidR="00EB59D4" w:rsidRPr="00982A67">
        <w:rPr>
          <w:rFonts w:ascii="Times New Roman" w:hAnsi="Times New Roman" w:cs="Times New Roman"/>
          <w:sz w:val="24"/>
          <w:szCs w:val="24"/>
          <w:lang w:val="pt-BR"/>
        </w:rPr>
        <w:t>;</w:t>
      </w:r>
    </w:p>
    <w:p w14:paraId="3DE9F614" w14:textId="77777777" w:rsidR="002D0D2B" w:rsidRPr="00982A67" w:rsidRDefault="002D0D2B" w:rsidP="0052263F">
      <w:pPr>
        <w:pStyle w:val="NoSpacing"/>
        <w:ind w:firstLine="0"/>
        <w:rPr>
          <w:rFonts w:ascii="Times New Roman" w:hAnsi="Times New Roman" w:cs="Times New Roman"/>
          <w:sz w:val="24"/>
          <w:szCs w:val="24"/>
          <w:lang w:val="pt-BR"/>
        </w:rPr>
      </w:pPr>
      <w:r w:rsidRPr="00982A67">
        <w:rPr>
          <w:rFonts w:ascii="Times New Roman" w:hAnsi="Times New Roman" w:cs="Times New Roman"/>
          <w:sz w:val="24"/>
          <w:szCs w:val="24"/>
          <w:lang w:val="pt-BR"/>
        </w:rPr>
        <w:tab/>
        <w:t>c) membri corespondenţi</w:t>
      </w:r>
      <w:r w:rsidR="00EB59D4" w:rsidRPr="00982A67">
        <w:rPr>
          <w:rFonts w:ascii="Times New Roman" w:hAnsi="Times New Roman" w:cs="Times New Roman"/>
          <w:sz w:val="24"/>
          <w:szCs w:val="24"/>
          <w:lang w:val="pt-BR"/>
        </w:rPr>
        <w:t xml:space="preserve"> străini;</w:t>
      </w:r>
    </w:p>
    <w:p w14:paraId="53922F9C" w14:textId="77777777" w:rsidR="002D0D2B" w:rsidRPr="00982A67" w:rsidRDefault="002D0D2B" w:rsidP="0052263F">
      <w:pPr>
        <w:pStyle w:val="NoSpacing"/>
        <w:ind w:firstLine="0"/>
        <w:rPr>
          <w:rFonts w:ascii="Times New Roman" w:hAnsi="Times New Roman" w:cs="Times New Roman"/>
          <w:sz w:val="24"/>
          <w:szCs w:val="24"/>
          <w:lang w:val="pt-BR"/>
        </w:rPr>
      </w:pPr>
      <w:r w:rsidRPr="00982A67">
        <w:rPr>
          <w:rFonts w:ascii="Times New Roman" w:hAnsi="Times New Roman" w:cs="Times New Roman"/>
          <w:sz w:val="24"/>
          <w:szCs w:val="24"/>
          <w:lang w:val="pt-BR"/>
        </w:rPr>
        <w:tab/>
        <w:t xml:space="preserve">d) </w:t>
      </w:r>
      <w:r w:rsidR="00EB59D4" w:rsidRPr="00982A67">
        <w:rPr>
          <w:rFonts w:ascii="Times New Roman" w:hAnsi="Times New Roman" w:cs="Times New Roman"/>
          <w:sz w:val="24"/>
          <w:szCs w:val="24"/>
          <w:lang w:val="pt-BR"/>
        </w:rPr>
        <w:t>membri de onoare</w:t>
      </w:r>
      <w:r w:rsidR="00976997" w:rsidRPr="00982A67">
        <w:rPr>
          <w:rFonts w:ascii="Times New Roman" w:hAnsi="Times New Roman" w:cs="Times New Roman"/>
          <w:sz w:val="24"/>
          <w:szCs w:val="24"/>
          <w:lang w:val="pt-BR"/>
        </w:rPr>
        <w:t>.</w:t>
      </w:r>
    </w:p>
    <w:p w14:paraId="2A39656A" w14:textId="77777777" w:rsidR="00EB59D4" w:rsidRPr="00982A67" w:rsidRDefault="002D0D2B" w:rsidP="0052263F">
      <w:pPr>
        <w:pStyle w:val="NoSpacing"/>
        <w:ind w:firstLine="0"/>
        <w:rPr>
          <w:rFonts w:ascii="Times New Roman" w:hAnsi="Times New Roman" w:cs="Times New Roman"/>
          <w:sz w:val="24"/>
          <w:szCs w:val="24"/>
          <w:lang w:val="pt-BR"/>
        </w:rPr>
      </w:pPr>
      <w:r w:rsidRPr="00982A67">
        <w:rPr>
          <w:rFonts w:ascii="Times New Roman" w:hAnsi="Times New Roman" w:cs="Times New Roman"/>
          <w:sz w:val="24"/>
          <w:szCs w:val="24"/>
          <w:lang w:val="pt-BR"/>
        </w:rPr>
        <w:tab/>
      </w:r>
      <w:r w:rsidR="005B44ED" w:rsidRPr="00982A67">
        <w:rPr>
          <w:rFonts w:ascii="Times New Roman" w:hAnsi="Times New Roman" w:cs="Times New Roman"/>
          <w:sz w:val="24"/>
          <w:szCs w:val="24"/>
          <w:lang w:val="pt-BR"/>
        </w:rPr>
        <w:t>(4</w:t>
      </w:r>
      <w:r w:rsidR="00EB59D4" w:rsidRPr="00982A67">
        <w:rPr>
          <w:rFonts w:ascii="Times New Roman" w:hAnsi="Times New Roman" w:cs="Times New Roman"/>
          <w:sz w:val="24"/>
          <w:szCs w:val="24"/>
          <w:lang w:val="pt-BR"/>
        </w:rPr>
        <w:t xml:space="preserve">) </w:t>
      </w:r>
      <w:r w:rsidR="0043736B" w:rsidRPr="00982A67">
        <w:rPr>
          <w:rFonts w:ascii="Times New Roman" w:hAnsi="Times New Roman" w:cs="Times New Roman"/>
          <w:sz w:val="24"/>
          <w:szCs w:val="24"/>
          <w:lang w:val="ro-RO"/>
        </w:rPr>
        <w:t>Calitatea de membru activ / titular al SRATI poate fi dobândită de către: medicii rezidenţi, medicii specialişti, medicii primari, asistenții medicali din specialitatea ATI și personalul angajat în secțiile ATI, care au completat și semnat formularul de adeziune la Societate, la sediul acesteia sau on-line pe site-ul oficial și au achitat cotizaţia pentru anul în curs.</w:t>
      </w:r>
    </w:p>
    <w:p w14:paraId="76F46301" w14:textId="77777777" w:rsidR="00485562" w:rsidRPr="00982A67" w:rsidRDefault="005B44ED" w:rsidP="0052263F">
      <w:pPr>
        <w:pStyle w:val="NoSpacing"/>
        <w:ind w:firstLine="720"/>
        <w:rPr>
          <w:rFonts w:ascii="Times New Roman" w:hAnsi="Times New Roman" w:cs="Times New Roman"/>
          <w:sz w:val="24"/>
          <w:szCs w:val="24"/>
          <w:lang w:val="pt-BR"/>
        </w:rPr>
      </w:pPr>
      <w:r w:rsidRPr="00982A67">
        <w:rPr>
          <w:rFonts w:ascii="Times New Roman" w:hAnsi="Times New Roman" w:cs="Times New Roman"/>
          <w:sz w:val="24"/>
          <w:szCs w:val="24"/>
          <w:lang w:val="pt-BR"/>
        </w:rPr>
        <w:t>(5</w:t>
      </w:r>
      <w:r w:rsidR="00EB59D4" w:rsidRPr="00982A67">
        <w:rPr>
          <w:rFonts w:ascii="Times New Roman" w:hAnsi="Times New Roman" w:cs="Times New Roman"/>
          <w:sz w:val="24"/>
          <w:szCs w:val="24"/>
          <w:lang w:val="pt-BR"/>
        </w:rPr>
        <w:t>) Pot dobândi calitatea de membri asociați ai SRATI medicii care practică alte specialităţi medicale decât ATI, care doresc să participe la activitatea ştiinţifică</w:t>
      </w:r>
      <w:r w:rsidR="00F97D13" w:rsidRPr="00982A67">
        <w:rPr>
          <w:rFonts w:ascii="Times New Roman" w:hAnsi="Times New Roman" w:cs="Times New Roman"/>
          <w:sz w:val="24"/>
          <w:szCs w:val="24"/>
          <w:lang w:val="pt-BR"/>
        </w:rPr>
        <w:t xml:space="preserve"> </w:t>
      </w:r>
      <w:r w:rsidR="00EB59D4" w:rsidRPr="00982A67">
        <w:rPr>
          <w:rFonts w:ascii="Times New Roman" w:hAnsi="Times New Roman" w:cs="Times New Roman"/>
          <w:sz w:val="24"/>
          <w:szCs w:val="24"/>
          <w:lang w:val="pt-BR"/>
        </w:rPr>
        <w:t>a Societăţii. Ei</w:t>
      </w:r>
      <w:r w:rsidR="00D80336" w:rsidRPr="00982A67">
        <w:rPr>
          <w:rFonts w:ascii="Times New Roman" w:hAnsi="Times New Roman" w:cs="Times New Roman"/>
          <w:sz w:val="24"/>
          <w:szCs w:val="24"/>
          <w:lang w:val="pt-BR"/>
        </w:rPr>
        <w:t xml:space="preserve"> sunt admişi în mod individual</w:t>
      </w:r>
      <w:r w:rsidR="0033101B" w:rsidRPr="00982A67">
        <w:rPr>
          <w:rFonts w:ascii="Times New Roman" w:hAnsi="Times New Roman" w:cs="Times New Roman"/>
          <w:sz w:val="24"/>
          <w:szCs w:val="24"/>
          <w:lang w:val="pt-BR"/>
        </w:rPr>
        <w:t>,</w:t>
      </w:r>
      <w:r w:rsidR="00EB59D4" w:rsidRPr="00982A67">
        <w:rPr>
          <w:rFonts w:ascii="Times New Roman" w:hAnsi="Times New Roman" w:cs="Times New Roman"/>
          <w:sz w:val="24"/>
          <w:szCs w:val="24"/>
          <w:lang w:val="pt-BR"/>
        </w:rPr>
        <w:t xml:space="preserve"> de către </w:t>
      </w:r>
      <w:r w:rsidR="00FE287B" w:rsidRPr="00982A67">
        <w:rPr>
          <w:rFonts w:ascii="Times New Roman" w:hAnsi="Times New Roman" w:cs="Times New Roman"/>
          <w:sz w:val="24"/>
          <w:szCs w:val="24"/>
          <w:lang w:val="pt-BR"/>
        </w:rPr>
        <w:t>Consiliul Director al</w:t>
      </w:r>
      <w:r w:rsidR="00EB59D4" w:rsidRPr="00982A67">
        <w:rPr>
          <w:rFonts w:ascii="Times New Roman" w:hAnsi="Times New Roman" w:cs="Times New Roman"/>
          <w:sz w:val="24"/>
          <w:szCs w:val="24"/>
          <w:lang w:val="pt-BR"/>
        </w:rPr>
        <w:t xml:space="preserve"> Societăţii</w:t>
      </w:r>
      <w:r w:rsidR="00AA2A98" w:rsidRPr="00982A67">
        <w:rPr>
          <w:rFonts w:ascii="Times New Roman" w:hAnsi="Times New Roman" w:cs="Times New Roman"/>
          <w:sz w:val="24"/>
          <w:szCs w:val="24"/>
          <w:lang w:val="pt-BR"/>
        </w:rPr>
        <w:t xml:space="preserve"> (Senatul)</w:t>
      </w:r>
      <w:r w:rsidR="0033101B" w:rsidRPr="00982A67">
        <w:rPr>
          <w:rFonts w:ascii="Times New Roman" w:hAnsi="Times New Roman" w:cs="Times New Roman"/>
          <w:sz w:val="24"/>
          <w:szCs w:val="24"/>
          <w:lang w:val="pt-BR"/>
        </w:rPr>
        <w:t>,</w:t>
      </w:r>
      <w:r w:rsidR="00EB59D4" w:rsidRPr="00982A67">
        <w:rPr>
          <w:rFonts w:ascii="Times New Roman" w:hAnsi="Times New Roman" w:cs="Times New Roman"/>
          <w:sz w:val="24"/>
          <w:szCs w:val="24"/>
          <w:lang w:val="pt-BR"/>
        </w:rPr>
        <w:t xml:space="preserve"> pe baza cererii de adeziune și a recomandării unui membru activ</w:t>
      </w:r>
      <w:r w:rsidR="0033101B" w:rsidRPr="00982A67">
        <w:rPr>
          <w:rFonts w:ascii="Times New Roman" w:hAnsi="Times New Roman" w:cs="Times New Roman"/>
          <w:sz w:val="24"/>
          <w:szCs w:val="24"/>
          <w:lang w:val="pt-BR"/>
        </w:rPr>
        <w:t xml:space="preserve"> </w:t>
      </w:r>
      <w:r w:rsidR="00EB59D4" w:rsidRPr="00982A67">
        <w:rPr>
          <w:rFonts w:ascii="Times New Roman" w:hAnsi="Times New Roman" w:cs="Times New Roman"/>
          <w:sz w:val="24"/>
          <w:szCs w:val="24"/>
          <w:lang w:val="pt-BR"/>
        </w:rPr>
        <w:t>/</w:t>
      </w:r>
      <w:r w:rsidR="0033101B" w:rsidRPr="00982A67">
        <w:rPr>
          <w:rFonts w:ascii="Times New Roman" w:hAnsi="Times New Roman" w:cs="Times New Roman"/>
          <w:sz w:val="24"/>
          <w:szCs w:val="24"/>
          <w:lang w:val="pt-BR"/>
        </w:rPr>
        <w:t xml:space="preserve"> </w:t>
      </w:r>
      <w:r w:rsidR="00EB59D4" w:rsidRPr="00982A67">
        <w:rPr>
          <w:rFonts w:ascii="Times New Roman" w:hAnsi="Times New Roman" w:cs="Times New Roman"/>
          <w:sz w:val="24"/>
          <w:szCs w:val="24"/>
          <w:lang w:val="pt-BR"/>
        </w:rPr>
        <w:t>titular al acesteia.</w:t>
      </w:r>
    </w:p>
    <w:p w14:paraId="188712DB" w14:textId="77777777" w:rsidR="00923369" w:rsidRPr="00982A67" w:rsidRDefault="005B44ED" w:rsidP="0052263F">
      <w:pPr>
        <w:pStyle w:val="NoSpacing"/>
        <w:ind w:firstLine="720"/>
        <w:rPr>
          <w:rFonts w:ascii="Times New Roman" w:hAnsi="Times New Roman" w:cs="Times New Roman"/>
          <w:sz w:val="24"/>
          <w:szCs w:val="24"/>
          <w:lang w:val="pt-BR" w:eastAsia="en-GB"/>
        </w:rPr>
      </w:pPr>
      <w:r w:rsidRPr="00982A67">
        <w:rPr>
          <w:rFonts w:ascii="Times New Roman" w:hAnsi="Times New Roman" w:cs="Times New Roman"/>
          <w:sz w:val="24"/>
          <w:szCs w:val="24"/>
          <w:lang w:val="pt-BR"/>
        </w:rPr>
        <w:t>(6</w:t>
      </w:r>
      <w:r w:rsidR="00F014EC" w:rsidRPr="00982A67">
        <w:rPr>
          <w:rFonts w:ascii="Times New Roman" w:hAnsi="Times New Roman" w:cs="Times New Roman"/>
          <w:sz w:val="24"/>
          <w:szCs w:val="24"/>
          <w:lang w:val="pt-BR"/>
        </w:rPr>
        <w:t xml:space="preserve">) Membrii </w:t>
      </w:r>
      <w:r w:rsidR="00E954E0" w:rsidRPr="00982A67">
        <w:rPr>
          <w:rFonts w:ascii="Times New Roman" w:hAnsi="Times New Roman" w:cs="Times New Roman"/>
          <w:sz w:val="24"/>
          <w:szCs w:val="24"/>
          <w:lang w:val="pt-BR"/>
        </w:rPr>
        <w:t>corespondenţi sunt</w:t>
      </w:r>
      <w:r w:rsidR="00923369" w:rsidRPr="00982A67">
        <w:rPr>
          <w:rFonts w:ascii="Times New Roman" w:hAnsi="Times New Roman" w:cs="Times New Roman"/>
          <w:sz w:val="24"/>
          <w:szCs w:val="24"/>
          <w:lang w:val="ro-RO" w:eastAsia="en-GB"/>
        </w:rPr>
        <w:t xml:space="preserve"> m</w:t>
      </w:r>
      <w:r w:rsidR="00E954E0" w:rsidRPr="00982A67">
        <w:rPr>
          <w:rFonts w:ascii="Times New Roman" w:hAnsi="Times New Roman" w:cs="Times New Roman"/>
          <w:sz w:val="24"/>
          <w:szCs w:val="24"/>
          <w:lang w:val="ro-RO" w:eastAsia="en-GB"/>
        </w:rPr>
        <w:t>edic</w:t>
      </w:r>
      <w:r w:rsidR="0033101B" w:rsidRPr="00982A67">
        <w:rPr>
          <w:rFonts w:ascii="Times New Roman" w:hAnsi="Times New Roman" w:cs="Times New Roman"/>
          <w:sz w:val="24"/>
          <w:szCs w:val="24"/>
          <w:lang w:val="ro-RO" w:eastAsia="en-GB"/>
        </w:rPr>
        <w:t>i</w:t>
      </w:r>
      <w:r w:rsidR="00E954E0" w:rsidRPr="00982A67">
        <w:rPr>
          <w:rFonts w:ascii="Times New Roman" w:hAnsi="Times New Roman" w:cs="Times New Roman"/>
          <w:sz w:val="24"/>
          <w:szCs w:val="24"/>
          <w:lang w:val="ro-RO" w:eastAsia="en-GB"/>
        </w:rPr>
        <w:t>i străini care practică</w:t>
      </w:r>
      <w:r w:rsidR="00923369" w:rsidRPr="00982A67">
        <w:rPr>
          <w:rFonts w:ascii="Times New Roman" w:hAnsi="Times New Roman" w:cs="Times New Roman"/>
          <w:sz w:val="24"/>
          <w:szCs w:val="24"/>
          <w:lang w:val="ro-RO" w:eastAsia="en-GB"/>
        </w:rPr>
        <w:t xml:space="preserve"> în străinătate şi doresc să participe la activitatea ştiinţifică a </w:t>
      </w:r>
      <w:r w:rsidR="00A47A3F" w:rsidRPr="00982A67">
        <w:rPr>
          <w:rFonts w:ascii="Times New Roman" w:hAnsi="Times New Roman" w:cs="Times New Roman"/>
          <w:sz w:val="24"/>
          <w:szCs w:val="24"/>
          <w:lang w:val="ro-RO" w:eastAsia="en-GB"/>
        </w:rPr>
        <w:t>S</w:t>
      </w:r>
      <w:r w:rsidR="00923369" w:rsidRPr="00982A67">
        <w:rPr>
          <w:rFonts w:ascii="Times New Roman" w:hAnsi="Times New Roman" w:cs="Times New Roman"/>
          <w:sz w:val="24"/>
          <w:szCs w:val="24"/>
          <w:lang w:val="ro-RO" w:eastAsia="en-GB"/>
        </w:rPr>
        <w:t>ocietăţii române. Admiterea în Societate se face individual, de c</w:t>
      </w:r>
      <w:r w:rsidR="0033101B" w:rsidRPr="00982A67">
        <w:rPr>
          <w:rFonts w:ascii="Times New Roman" w:hAnsi="Times New Roman" w:cs="Times New Roman"/>
          <w:sz w:val="24"/>
          <w:szCs w:val="24"/>
          <w:lang w:val="ro-RO" w:eastAsia="en-GB"/>
        </w:rPr>
        <w:t>ă</w:t>
      </w:r>
      <w:r w:rsidR="00923369" w:rsidRPr="00982A67">
        <w:rPr>
          <w:rFonts w:ascii="Times New Roman" w:hAnsi="Times New Roman" w:cs="Times New Roman"/>
          <w:sz w:val="24"/>
          <w:szCs w:val="24"/>
          <w:lang w:val="ro-RO" w:eastAsia="en-GB"/>
        </w:rPr>
        <w:t xml:space="preserve">tre </w:t>
      </w:r>
      <w:r w:rsidR="00FE287B" w:rsidRPr="00982A67">
        <w:rPr>
          <w:rFonts w:ascii="Times New Roman" w:hAnsi="Times New Roman" w:cs="Times New Roman"/>
          <w:sz w:val="24"/>
          <w:szCs w:val="24"/>
          <w:lang w:val="ro-RO" w:eastAsia="en-GB"/>
        </w:rPr>
        <w:t xml:space="preserve">Consiliul Director </w:t>
      </w:r>
      <w:r w:rsidR="00AA2A98" w:rsidRPr="00982A67">
        <w:rPr>
          <w:rFonts w:ascii="Times New Roman" w:hAnsi="Times New Roman" w:cs="Times New Roman"/>
          <w:sz w:val="24"/>
          <w:szCs w:val="24"/>
          <w:lang w:val="ro-RO" w:eastAsia="en-GB"/>
        </w:rPr>
        <w:t xml:space="preserve">al </w:t>
      </w:r>
      <w:r w:rsidR="00923369" w:rsidRPr="00982A67">
        <w:rPr>
          <w:rFonts w:ascii="Times New Roman" w:hAnsi="Times New Roman" w:cs="Times New Roman"/>
          <w:sz w:val="24"/>
          <w:szCs w:val="24"/>
          <w:lang w:val="ro-RO" w:eastAsia="en-GB"/>
        </w:rPr>
        <w:t>Societății</w:t>
      </w:r>
      <w:r w:rsidR="00AA2A98" w:rsidRPr="00982A67">
        <w:rPr>
          <w:rFonts w:ascii="Times New Roman" w:hAnsi="Times New Roman" w:cs="Times New Roman"/>
          <w:sz w:val="24"/>
          <w:szCs w:val="24"/>
          <w:lang w:val="ro-RO" w:eastAsia="en-GB"/>
        </w:rPr>
        <w:t xml:space="preserve"> (Senatul)</w:t>
      </w:r>
      <w:r w:rsidR="00923369" w:rsidRPr="00982A67">
        <w:rPr>
          <w:rFonts w:ascii="Times New Roman" w:hAnsi="Times New Roman" w:cs="Times New Roman"/>
          <w:sz w:val="24"/>
          <w:szCs w:val="24"/>
          <w:lang w:val="ro-RO" w:eastAsia="en-GB"/>
        </w:rPr>
        <w:t xml:space="preserve">, pe baza cererii </w:t>
      </w:r>
      <w:r w:rsidR="00F014EC" w:rsidRPr="00982A67">
        <w:rPr>
          <w:rFonts w:ascii="Times New Roman" w:hAnsi="Times New Roman" w:cs="Times New Roman"/>
          <w:sz w:val="24"/>
          <w:szCs w:val="24"/>
          <w:lang w:val="ro-RO" w:eastAsia="en-GB"/>
        </w:rPr>
        <w:t xml:space="preserve">proprii </w:t>
      </w:r>
      <w:r w:rsidR="00923369" w:rsidRPr="00982A67">
        <w:rPr>
          <w:rFonts w:ascii="Times New Roman" w:hAnsi="Times New Roman" w:cs="Times New Roman"/>
          <w:sz w:val="24"/>
          <w:szCs w:val="24"/>
          <w:lang w:val="ro-RO" w:eastAsia="en-GB"/>
        </w:rPr>
        <w:t xml:space="preserve">de adeziune </w:t>
      </w:r>
      <w:r w:rsidR="0033101B" w:rsidRPr="00982A67">
        <w:rPr>
          <w:rFonts w:ascii="Times New Roman" w:hAnsi="Times New Roman" w:cs="Times New Roman"/>
          <w:sz w:val="24"/>
          <w:szCs w:val="24"/>
          <w:lang w:val="ro-RO" w:eastAsia="en-GB"/>
        </w:rPr>
        <w:t>ș</w:t>
      </w:r>
      <w:r w:rsidR="00F97D13" w:rsidRPr="00982A67">
        <w:rPr>
          <w:rFonts w:ascii="Times New Roman" w:hAnsi="Times New Roman" w:cs="Times New Roman"/>
          <w:sz w:val="24"/>
          <w:szCs w:val="24"/>
          <w:lang w:val="ro-RO" w:eastAsia="en-GB"/>
        </w:rPr>
        <w:t>i a recomand</w:t>
      </w:r>
      <w:r w:rsidR="0033101B" w:rsidRPr="00982A67">
        <w:rPr>
          <w:rFonts w:ascii="Times New Roman" w:hAnsi="Times New Roman" w:cs="Times New Roman"/>
          <w:sz w:val="24"/>
          <w:szCs w:val="24"/>
          <w:lang w:val="ro-RO" w:eastAsia="en-GB"/>
        </w:rPr>
        <w:t>ă</w:t>
      </w:r>
      <w:r w:rsidR="00F97D13" w:rsidRPr="00982A67">
        <w:rPr>
          <w:rFonts w:ascii="Times New Roman" w:hAnsi="Times New Roman" w:cs="Times New Roman"/>
          <w:sz w:val="24"/>
          <w:szCs w:val="24"/>
          <w:lang w:val="ro-RO" w:eastAsia="en-GB"/>
        </w:rPr>
        <w:t>rii</w:t>
      </w:r>
      <w:r w:rsidR="00923369" w:rsidRPr="00982A67">
        <w:rPr>
          <w:rFonts w:ascii="Times New Roman" w:hAnsi="Times New Roman" w:cs="Times New Roman"/>
          <w:sz w:val="24"/>
          <w:szCs w:val="24"/>
          <w:lang w:val="ro-RO" w:eastAsia="en-GB"/>
        </w:rPr>
        <w:t xml:space="preserve"> unui</w:t>
      </w:r>
      <w:r w:rsidR="00F014EC" w:rsidRPr="00982A67">
        <w:rPr>
          <w:rFonts w:ascii="Times New Roman" w:hAnsi="Times New Roman" w:cs="Times New Roman"/>
          <w:sz w:val="24"/>
          <w:szCs w:val="24"/>
          <w:lang w:val="ro-RO" w:eastAsia="en-GB"/>
        </w:rPr>
        <w:t xml:space="preserve"> </w:t>
      </w:r>
      <w:r w:rsidR="00923369" w:rsidRPr="00982A67">
        <w:rPr>
          <w:rFonts w:ascii="Times New Roman" w:hAnsi="Times New Roman" w:cs="Times New Roman"/>
          <w:sz w:val="24"/>
          <w:szCs w:val="24"/>
          <w:lang w:val="ro-RO" w:eastAsia="en-GB"/>
        </w:rPr>
        <w:t>membru activ</w:t>
      </w:r>
      <w:r w:rsidR="0033101B" w:rsidRPr="00982A67">
        <w:rPr>
          <w:rFonts w:ascii="Times New Roman" w:hAnsi="Times New Roman" w:cs="Times New Roman"/>
          <w:sz w:val="24"/>
          <w:szCs w:val="24"/>
          <w:lang w:val="ro-RO" w:eastAsia="en-GB"/>
        </w:rPr>
        <w:t xml:space="preserve"> </w:t>
      </w:r>
      <w:r w:rsidR="00923369" w:rsidRPr="00982A67">
        <w:rPr>
          <w:rFonts w:ascii="Times New Roman" w:hAnsi="Times New Roman" w:cs="Times New Roman"/>
          <w:sz w:val="24"/>
          <w:szCs w:val="24"/>
          <w:lang w:val="ro-RO" w:eastAsia="en-GB"/>
        </w:rPr>
        <w:t>/</w:t>
      </w:r>
      <w:r w:rsidR="0033101B" w:rsidRPr="00982A67">
        <w:rPr>
          <w:rFonts w:ascii="Times New Roman" w:hAnsi="Times New Roman" w:cs="Times New Roman"/>
          <w:sz w:val="24"/>
          <w:szCs w:val="24"/>
          <w:lang w:val="ro-RO" w:eastAsia="en-GB"/>
        </w:rPr>
        <w:t xml:space="preserve"> </w:t>
      </w:r>
      <w:r w:rsidR="00923369" w:rsidRPr="00982A67">
        <w:rPr>
          <w:rFonts w:ascii="Times New Roman" w:hAnsi="Times New Roman" w:cs="Times New Roman"/>
          <w:sz w:val="24"/>
          <w:szCs w:val="24"/>
          <w:lang w:val="ro-RO" w:eastAsia="en-GB"/>
        </w:rPr>
        <w:t>titular.</w:t>
      </w:r>
    </w:p>
    <w:p w14:paraId="10EB07D8" w14:textId="77777777" w:rsidR="00F014EC" w:rsidRPr="00982A67" w:rsidRDefault="005B44ED" w:rsidP="0052263F">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(7</w:t>
      </w:r>
      <w:r w:rsidR="00923369" w:rsidRPr="00982A67">
        <w:rPr>
          <w:rFonts w:ascii="Times New Roman" w:eastAsia="Times New Roman" w:hAnsi="Times New Roman" w:cs="Times New Roman"/>
          <w:sz w:val="24"/>
          <w:szCs w:val="24"/>
          <w:lang w:val="ro-RO" w:eastAsia="en-GB"/>
        </w:rPr>
        <w:t>) Membrii de onoare sunt personalităţi române şi străine care s-au distins prin contribuţia adusă la dezvoltarea medicinii</w:t>
      </w:r>
      <w:r w:rsidR="0033101B" w:rsidRPr="00982A67">
        <w:rPr>
          <w:rFonts w:ascii="Times New Roman" w:eastAsia="Times New Roman" w:hAnsi="Times New Roman" w:cs="Times New Roman"/>
          <w:sz w:val="24"/>
          <w:szCs w:val="24"/>
          <w:lang w:val="ro-RO" w:eastAsia="en-GB"/>
        </w:rPr>
        <w:t>,</w:t>
      </w:r>
      <w:r w:rsidR="00923369" w:rsidRPr="00982A67">
        <w:rPr>
          <w:rFonts w:ascii="Times New Roman" w:eastAsia="Times New Roman" w:hAnsi="Times New Roman" w:cs="Times New Roman"/>
          <w:sz w:val="24"/>
          <w:szCs w:val="24"/>
          <w:lang w:val="ro-RO" w:eastAsia="en-GB"/>
        </w:rPr>
        <w:t xml:space="preserve"> în general şi a specialităţii ATI, în special. Ei sunt admiși prin vot, cu majoritate simplă, de către </w:t>
      </w:r>
      <w:r w:rsidR="00FE287B" w:rsidRPr="00982A67">
        <w:rPr>
          <w:rFonts w:ascii="Times New Roman" w:eastAsia="Times New Roman" w:hAnsi="Times New Roman" w:cs="Times New Roman"/>
          <w:sz w:val="24"/>
          <w:szCs w:val="24"/>
          <w:lang w:val="ro-RO" w:eastAsia="en-GB"/>
        </w:rPr>
        <w:t xml:space="preserve">Consiliul Director </w:t>
      </w:r>
      <w:r w:rsidR="00AA2A98" w:rsidRPr="00982A67">
        <w:rPr>
          <w:rFonts w:ascii="Times New Roman" w:eastAsia="Times New Roman" w:hAnsi="Times New Roman" w:cs="Times New Roman"/>
          <w:sz w:val="24"/>
          <w:szCs w:val="24"/>
          <w:lang w:val="ro-RO" w:eastAsia="en-GB"/>
        </w:rPr>
        <w:t xml:space="preserve">al Societății </w:t>
      </w:r>
      <w:r w:rsidR="00FE287B" w:rsidRPr="00982A67">
        <w:rPr>
          <w:rFonts w:ascii="Times New Roman" w:eastAsia="Times New Roman" w:hAnsi="Times New Roman" w:cs="Times New Roman"/>
          <w:sz w:val="24"/>
          <w:szCs w:val="24"/>
          <w:lang w:val="ro-RO" w:eastAsia="en-GB"/>
        </w:rPr>
        <w:t>(</w:t>
      </w:r>
      <w:r w:rsidR="00923369" w:rsidRPr="00982A67">
        <w:rPr>
          <w:rFonts w:ascii="Times New Roman" w:eastAsia="Times New Roman" w:hAnsi="Times New Roman" w:cs="Times New Roman"/>
          <w:sz w:val="24"/>
          <w:szCs w:val="24"/>
          <w:lang w:val="ro-RO" w:eastAsia="en-GB"/>
        </w:rPr>
        <w:t>Senat</w:t>
      </w:r>
      <w:r w:rsidR="00AA2A98" w:rsidRPr="00982A67">
        <w:rPr>
          <w:rFonts w:ascii="Times New Roman" w:eastAsia="Times New Roman" w:hAnsi="Times New Roman" w:cs="Times New Roman"/>
          <w:sz w:val="24"/>
          <w:szCs w:val="24"/>
          <w:lang w:val="ro-RO" w:eastAsia="en-GB"/>
        </w:rPr>
        <w:t>ul</w:t>
      </w:r>
      <w:r w:rsidR="00FE287B" w:rsidRPr="00982A67">
        <w:rPr>
          <w:rFonts w:ascii="Times New Roman" w:eastAsia="Times New Roman" w:hAnsi="Times New Roman" w:cs="Times New Roman"/>
          <w:sz w:val="24"/>
          <w:szCs w:val="24"/>
          <w:lang w:val="ro-RO" w:eastAsia="en-GB"/>
        </w:rPr>
        <w:t>)</w:t>
      </w:r>
      <w:r w:rsidR="00F014EC" w:rsidRPr="00982A67">
        <w:rPr>
          <w:rFonts w:ascii="Times New Roman" w:eastAsia="Times New Roman" w:hAnsi="Times New Roman" w:cs="Times New Roman"/>
          <w:sz w:val="24"/>
          <w:szCs w:val="24"/>
          <w:lang w:val="ro-RO" w:eastAsia="en-GB"/>
        </w:rPr>
        <w:t>.</w:t>
      </w:r>
    </w:p>
    <w:p w14:paraId="5ED9C09A" w14:textId="12015904" w:rsidR="003469EB" w:rsidRPr="003469EB" w:rsidRDefault="003469EB" w:rsidP="003469EB">
      <w:pPr>
        <w:pStyle w:val="NoSpacing"/>
        <w:ind w:firstLine="720"/>
        <w:rPr>
          <w:rFonts w:ascii="Times New Roman" w:eastAsia="Times New Roman" w:hAnsi="Times New Roman" w:cs="Times New Roman"/>
          <w:sz w:val="24"/>
          <w:szCs w:val="24"/>
          <w:lang w:val="ro-RO" w:eastAsia="en-GB"/>
        </w:rPr>
      </w:pPr>
      <w:r w:rsidRPr="003469EB">
        <w:rPr>
          <w:rFonts w:ascii="Times New Roman" w:eastAsia="Times New Roman" w:hAnsi="Times New Roman" w:cs="Times New Roman"/>
          <w:sz w:val="24"/>
          <w:szCs w:val="24"/>
          <w:lang w:val="ro-RO" w:eastAsia="en-GB"/>
        </w:rPr>
        <w:t>(8) În afara membrilor prevăzuţi la alin. (3), SRATI este susţinută de:</w:t>
      </w:r>
    </w:p>
    <w:p w14:paraId="62BEB460" w14:textId="77777777" w:rsidR="003469EB" w:rsidRPr="003469EB" w:rsidRDefault="003469EB" w:rsidP="003469EB">
      <w:pPr>
        <w:pStyle w:val="NoSpacing"/>
        <w:ind w:firstLine="720"/>
        <w:rPr>
          <w:rFonts w:ascii="Times New Roman" w:eastAsia="Times New Roman" w:hAnsi="Times New Roman" w:cs="Times New Roman"/>
          <w:sz w:val="24"/>
          <w:szCs w:val="24"/>
          <w:lang w:val="ro-RO" w:eastAsia="en-GB"/>
        </w:rPr>
      </w:pPr>
      <w:r w:rsidRPr="003469EB">
        <w:rPr>
          <w:rFonts w:ascii="Times New Roman" w:eastAsia="Times New Roman" w:hAnsi="Times New Roman" w:cs="Times New Roman"/>
          <w:sz w:val="24"/>
          <w:szCs w:val="24"/>
          <w:lang w:val="ro-RO" w:eastAsia="en-GB"/>
        </w:rPr>
        <w:t>a) voluntari – persoane fizice care sprijină activitatea Societății în baza unui contract de voluntariat. Aceștia sunt admiși prin decizie a Președintelui Societății, decizie concretizată prin semnarea și încheierea contractului de voluntariat;</w:t>
      </w:r>
    </w:p>
    <w:p w14:paraId="491ABE4F" w14:textId="2D1ECF3E" w:rsidR="003469EB" w:rsidRPr="003469EB" w:rsidRDefault="003469EB" w:rsidP="003469EB">
      <w:pPr>
        <w:pStyle w:val="NoSpacing"/>
        <w:ind w:firstLine="720"/>
        <w:rPr>
          <w:rFonts w:ascii="Times New Roman" w:eastAsia="Times New Roman" w:hAnsi="Times New Roman" w:cs="Times New Roman"/>
          <w:sz w:val="24"/>
          <w:szCs w:val="24"/>
          <w:lang w:val="ro-RO" w:eastAsia="en-GB"/>
        </w:rPr>
      </w:pPr>
      <w:r w:rsidRPr="003469EB">
        <w:rPr>
          <w:rFonts w:ascii="Times New Roman" w:eastAsia="Times New Roman" w:hAnsi="Times New Roman" w:cs="Times New Roman"/>
          <w:sz w:val="24"/>
          <w:szCs w:val="24"/>
          <w:lang w:val="ro-RO" w:eastAsia="en-GB"/>
        </w:rPr>
        <w:t>b) alte persoane fizice sau juridice – care au adus ori aduc contribuții sau servicii importante Societății. Acestea pot fi recunoscute în această calitate prin vot, cu majoritate simplă, al Consiliului Director (Senatul).</w:t>
      </w:r>
    </w:p>
    <w:p w14:paraId="32CC4A70" w14:textId="77777777" w:rsidR="00893A2C" w:rsidRPr="00982A67" w:rsidRDefault="005B44ED">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w:t>
      </w:r>
      <w:r w:rsidR="00B26FD6" w:rsidRPr="00982A67">
        <w:rPr>
          <w:rFonts w:ascii="Times New Roman" w:eastAsia="Times New Roman" w:hAnsi="Times New Roman" w:cs="Times New Roman"/>
          <w:sz w:val="24"/>
          <w:szCs w:val="24"/>
          <w:lang w:val="ro-RO" w:eastAsia="en-GB"/>
        </w:rPr>
        <w:t>9</w:t>
      </w:r>
      <w:r w:rsidR="001C71CE" w:rsidRPr="00982A67">
        <w:rPr>
          <w:rFonts w:ascii="Times New Roman" w:eastAsia="Times New Roman" w:hAnsi="Times New Roman" w:cs="Times New Roman"/>
          <w:sz w:val="24"/>
          <w:szCs w:val="24"/>
          <w:lang w:val="ro-RO" w:eastAsia="en-GB"/>
        </w:rPr>
        <w:t xml:space="preserve">) Calitatea de membru al Societăţii se pierde prin deces, demisie sau excludere, pentru inactivitate, abateri grave – incompatibile cu calitatea de membru </w:t>
      </w:r>
      <w:r w:rsidR="0033101B" w:rsidRPr="00982A67">
        <w:rPr>
          <w:rFonts w:ascii="Times New Roman" w:eastAsia="Times New Roman" w:hAnsi="Times New Roman" w:cs="Times New Roman"/>
          <w:sz w:val="24"/>
          <w:szCs w:val="24"/>
          <w:lang w:val="ro-RO" w:eastAsia="en-GB"/>
        </w:rPr>
        <w:t>–</w:t>
      </w:r>
      <w:r w:rsidR="001C71CE" w:rsidRPr="00982A67">
        <w:rPr>
          <w:rFonts w:ascii="Times New Roman" w:eastAsia="Times New Roman" w:hAnsi="Times New Roman" w:cs="Times New Roman"/>
          <w:sz w:val="24"/>
          <w:szCs w:val="24"/>
          <w:lang w:val="ro-RO" w:eastAsia="en-GB"/>
        </w:rPr>
        <w:t xml:space="preserve"> precum şi pentru neplata cotizaţiei </w:t>
      </w:r>
      <w:r w:rsidR="001B768E" w:rsidRPr="00982A67">
        <w:rPr>
          <w:rFonts w:ascii="Times New Roman" w:eastAsia="Times New Roman" w:hAnsi="Times New Roman" w:cs="Times New Roman"/>
          <w:sz w:val="24"/>
          <w:szCs w:val="24"/>
          <w:lang w:val="ro-RO" w:eastAsia="en-GB"/>
        </w:rPr>
        <w:t>la termen</w:t>
      </w:r>
      <w:r w:rsidR="001C71CE" w:rsidRPr="00982A67">
        <w:rPr>
          <w:rFonts w:ascii="Times New Roman" w:eastAsia="Times New Roman" w:hAnsi="Times New Roman" w:cs="Times New Roman"/>
          <w:sz w:val="24"/>
          <w:szCs w:val="24"/>
          <w:lang w:val="ro-RO" w:eastAsia="en-GB"/>
        </w:rPr>
        <w:t>.</w:t>
      </w:r>
    </w:p>
    <w:p w14:paraId="62507B4F" w14:textId="77777777" w:rsidR="00784E38" w:rsidRPr="00982A67" w:rsidRDefault="00784E38" w:rsidP="00784E38">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(10) La data actualizării prezentului Statut au calitatea de membri SRATI persoanele menționate în Lista de membri constituită în Anexa 1 la acest Statut.</w:t>
      </w:r>
    </w:p>
    <w:p w14:paraId="4497709F" w14:textId="77777777" w:rsidR="00BD2DE9" w:rsidRPr="00982A67" w:rsidRDefault="00BD2DE9" w:rsidP="001B768E">
      <w:pPr>
        <w:ind w:firstLine="720"/>
        <w:rPr>
          <w:rFonts w:ascii="Times New Roman" w:hAnsi="Times New Roman" w:cs="Times New Roman"/>
          <w:bCs/>
          <w:iCs/>
          <w:sz w:val="24"/>
          <w:szCs w:val="24"/>
          <w:lang w:val="ro-RO" w:eastAsia="en-GB"/>
        </w:rPr>
      </w:pPr>
      <w:r w:rsidRPr="00982A67">
        <w:rPr>
          <w:rFonts w:ascii="Times New Roman" w:hAnsi="Times New Roman" w:cs="Times New Roman"/>
          <w:bCs/>
          <w:iCs/>
          <w:sz w:val="24"/>
          <w:szCs w:val="24"/>
          <w:lang w:val="ro-RO" w:eastAsia="en-GB"/>
        </w:rPr>
        <w:t>(11) Membrii prevăzuți la alin (3) precum și voluntarii, persoane fizice sau juridice</w:t>
      </w:r>
      <w:r w:rsidR="001B768E" w:rsidRPr="00982A67">
        <w:rPr>
          <w:rFonts w:ascii="Times New Roman" w:hAnsi="Times New Roman" w:cs="Times New Roman"/>
          <w:bCs/>
          <w:iCs/>
          <w:sz w:val="24"/>
          <w:szCs w:val="24"/>
          <w:lang w:val="ro-RO" w:eastAsia="en-GB"/>
        </w:rPr>
        <w:t>,</w:t>
      </w:r>
      <w:r w:rsidRPr="00982A67">
        <w:rPr>
          <w:rFonts w:ascii="Times New Roman" w:hAnsi="Times New Roman" w:cs="Times New Roman"/>
          <w:bCs/>
          <w:iCs/>
          <w:sz w:val="24"/>
          <w:szCs w:val="24"/>
          <w:lang w:val="ro-RO" w:eastAsia="en-GB"/>
        </w:rPr>
        <w:t xml:space="preserve"> sau secțiile / compartimentele de ATI care au adus / aduc contribuții / servicii importante Societății pot fi recompensate cu distincții ale Societății sau după caz cu premii în bani, obiecte, scutiri de plata cotizaţiei anuale şi a contribuţiei de participare la congresul anual / manifestările științifice ale Societății, sponsorizări pentru participarea la manifestări științifice naționale sau internaționale, etc. </w:t>
      </w:r>
    </w:p>
    <w:p w14:paraId="00C86553" w14:textId="77777777" w:rsidR="00BD2DE9" w:rsidRPr="00982A67" w:rsidRDefault="00BD2DE9" w:rsidP="001B768E">
      <w:pPr>
        <w:pStyle w:val="NoSpacing"/>
        <w:ind w:firstLine="720"/>
        <w:rPr>
          <w:rFonts w:ascii="Times New Roman" w:eastAsia="Times New Roman" w:hAnsi="Times New Roman" w:cs="Times New Roman"/>
          <w:bCs/>
          <w:iCs/>
          <w:sz w:val="24"/>
          <w:szCs w:val="24"/>
          <w:lang w:val="ro-RO" w:eastAsia="en-GB"/>
        </w:rPr>
      </w:pPr>
      <w:r w:rsidRPr="00982A67">
        <w:rPr>
          <w:rFonts w:ascii="Times New Roman" w:eastAsia="Times New Roman" w:hAnsi="Times New Roman" w:cs="Times New Roman"/>
          <w:bCs/>
          <w:iCs/>
          <w:sz w:val="24"/>
          <w:szCs w:val="24"/>
          <w:lang w:val="ro-RO" w:eastAsia="en-GB"/>
        </w:rPr>
        <w:t>(12) În ordinea crescătoare a importanței, distincțiile ordinare care pot fi acordate de către Societate, sunt:</w:t>
      </w:r>
    </w:p>
    <w:p w14:paraId="22E3C14C" w14:textId="77777777" w:rsidR="00BD2DE9" w:rsidRPr="00982A67" w:rsidRDefault="00BD2DE9" w:rsidP="001B768E">
      <w:pPr>
        <w:pStyle w:val="NoSpacing"/>
        <w:ind w:firstLine="720"/>
        <w:rPr>
          <w:rFonts w:ascii="Times New Roman" w:eastAsia="Times New Roman" w:hAnsi="Times New Roman" w:cs="Times New Roman"/>
          <w:bCs/>
          <w:iCs/>
          <w:sz w:val="24"/>
          <w:szCs w:val="24"/>
          <w:lang w:val="ro-RO" w:eastAsia="en-GB"/>
        </w:rPr>
      </w:pPr>
      <w:r w:rsidRPr="00982A67">
        <w:rPr>
          <w:rFonts w:ascii="Times New Roman" w:eastAsia="Times New Roman" w:hAnsi="Times New Roman" w:cs="Times New Roman"/>
          <w:bCs/>
          <w:iCs/>
          <w:sz w:val="24"/>
          <w:szCs w:val="24"/>
          <w:lang w:val="ro-RO" w:eastAsia="en-GB"/>
        </w:rPr>
        <w:t xml:space="preserve">a) Diploma de Excelență </w:t>
      </w:r>
    </w:p>
    <w:p w14:paraId="167B5788" w14:textId="77777777" w:rsidR="00BD2DE9" w:rsidRPr="00982A67" w:rsidRDefault="00BD2DE9" w:rsidP="001B768E">
      <w:pPr>
        <w:pStyle w:val="NoSpacing"/>
        <w:ind w:firstLine="720"/>
        <w:rPr>
          <w:rFonts w:ascii="Times New Roman" w:eastAsia="Times New Roman" w:hAnsi="Times New Roman" w:cs="Times New Roman"/>
          <w:bCs/>
          <w:iCs/>
          <w:sz w:val="24"/>
          <w:szCs w:val="24"/>
          <w:lang w:val="ro-RO" w:eastAsia="en-GB"/>
        </w:rPr>
      </w:pPr>
      <w:r w:rsidRPr="00982A67">
        <w:rPr>
          <w:rFonts w:ascii="Times New Roman" w:eastAsia="Times New Roman" w:hAnsi="Times New Roman" w:cs="Times New Roman"/>
          <w:bCs/>
          <w:iCs/>
          <w:sz w:val="24"/>
          <w:szCs w:val="24"/>
          <w:lang w:val="ro-RO" w:eastAsia="en-GB"/>
        </w:rPr>
        <w:t>b) Medalia de Onoare</w:t>
      </w:r>
    </w:p>
    <w:p w14:paraId="14D9AFFF" w14:textId="77777777" w:rsidR="00BD2DE9" w:rsidRPr="00982A67" w:rsidRDefault="00BD2DE9" w:rsidP="001B768E">
      <w:pPr>
        <w:pStyle w:val="NoSpacing"/>
        <w:ind w:firstLine="720"/>
        <w:rPr>
          <w:rFonts w:ascii="Times New Roman" w:eastAsia="Times New Roman" w:hAnsi="Times New Roman" w:cs="Times New Roman"/>
          <w:bCs/>
          <w:iCs/>
          <w:sz w:val="24"/>
          <w:szCs w:val="24"/>
          <w:lang w:val="ro-RO" w:eastAsia="en-GB"/>
        </w:rPr>
      </w:pPr>
      <w:r w:rsidRPr="00982A67">
        <w:rPr>
          <w:rFonts w:ascii="Times New Roman" w:eastAsia="Times New Roman" w:hAnsi="Times New Roman" w:cs="Times New Roman"/>
          <w:bCs/>
          <w:iCs/>
          <w:sz w:val="24"/>
          <w:szCs w:val="24"/>
          <w:lang w:val="ro-RO" w:eastAsia="en-GB"/>
        </w:rPr>
        <w:t>c) Placheta de Membru de Onoare</w:t>
      </w:r>
    </w:p>
    <w:p w14:paraId="7E419293" w14:textId="77777777" w:rsidR="00BD2DE9" w:rsidRPr="00982A67" w:rsidRDefault="00BD2DE9" w:rsidP="001B768E">
      <w:pPr>
        <w:ind w:firstLine="720"/>
        <w:rPr>
          <w:rFonts w:ascii="Times New Roman" w:hAnsi="Times New Roman" w:cs="Times New Roman"/>
          <w:bCs/>
          <w:iCs/>
          <w:sz w:val="24"/>
          <w:szCs w:val="24"/>
          <w:lang w:val="ro-RO" w:eastAsia="en-GB"/>
        </w:rPr>
      </w:pPr>
      <w:r w:rsidRPr="00982A67">
        <w:rPr>
          <w:rFonts w:ascii="Times New Roman" w:hAnsi="Times New Roman" w:cs="Times New Roman"/>
          <w:bCs/>
          <w:iCs/>
          <w:sz w:val="24"/>
          <w:szCs w:val="24"/>
          <w:lang w:val="ro-RO" w:eastAsia="en-GB"/>
        </w:rPr>
        <w:lastRenderedPageBreak/>
        <w:t>(13) Cu ocazia unor aniversări sau evenimente deosebite naționale sau internaționale Societatea poate oferi distincții extraordinare legate de aceste ocazii, propuse și aprobate de către Consiliul Director al Societății (Senatul).</w:t>
      </w:r>
    </w:p>
    <w:p w14:paraId="34A11E28" w14:textId="77777777" w:rsidR="009B414C" w:rsidRPr="00982A67" w:rsidRDefault="009B414C" w:rsidP="001B768E">
      <w:pPr>
        <w:pStyle w:val="NoSpacing"/>
        <w:ind w:firstLine="720"/>
        <w:rPr>
          <w:rFonts w:ascii="Times New Roman" w:eastAsia="Times New Roman" w:hAnsi="Times New Roman" w:cs="Times New Roman"/>
          <w:sz w:val="24"/>
          <w:szCs w:val="24"/>
          <w:lang w:val="ro-RO" w:eastAsia="en-GB"/>
        </w:rPr>
      </w:pPr>
    </w:p>
    <w:p w14:paraId="240EB36F" w14:textId="77777777" w:rsidR="009B414C" w:rsidRDefault="001C71CE" w:rsidP="005852E0">
      <w:pPr>
        <w:pStyle w:val="NoSpacing"/>
        <w:ind w:firstLine="720"/>
        <w:rPr>
          <w:rFonts w:ascii="Times New Roman" w:hAnsi="Times New Roman" w:cs="Times New Roman"/>
          <w:b/>
          <w:sz w:val="24"/>
          <w:szCs w:val="24"/>
          <w:lang w:val="ro-RO" w:eastAsia="en-GB"/>
        </w:rPr>
      </w:pPr>
      <w:r w:rsidRPr="00982A67">
        <w:rPr>
          <w:rFonts w:ascii="Times New Roman" w:hAnsi="Times New Roman" w:cs="Times New Roman"/>
          <w:b/>
          <w:sz w:val="24"/>
          <w:szCs w:val="24"/>
          <w:lang w:val="ro-RO" w:eastAsia="en-GB"/>
        </w:rPr>
        <w:t xml:space="preserve">Secţiunea 2 </w:t>
      </w:r>
      <w:r w:rsidR="0033101B" w:rsidRPr="00982A67">
        <w:rPr>
          <w:rFonts w:ascii="Times New Roman" w:eastAsia="Times New Roman" w:hAnsi="Times New Roman" w:cs="Times New Roman"/>
          <w:b/>
          <w:bCs/>
          <w:sz w:val="24"/>
          <w:szCs w:val="24"/>
          <w:lang w:val="ro-RO" w:eastAsia="en-GB"/>
        </w:rPr>
        <w:t>–</w:t>
      </w:r>
      <w:r w:rsidR="001C3F51" w:rsidRPr="00982A67">
        <w:rPr>
          <w:rFonts w:ascii="Times New Roman" w:hAnsi="Times New Roman" w:cs="Times New Roman"/>
          <w:b/>
          <w:sz w:val="24"/>
          <w:szCs w:val="24"/>
          <w:lang w:val="ro-RO" w:eastAsia="en-GB"/>
        </w:rPr>
        <w:t xml:space="preserve"> </w:t>
      </w:r>
      <w:r w:rsidRPr="00982A67">
        <w:rPr>
          <w:rFonts w:ascii="Times New Roman" w:hAnsi="Times New Roman" w:cs="Times New Roman"/>
          <w:b/>
          <w:sz w:val="24"/>
          <w:szCs w:val="24"/>
          <w:lang w:val="ro-RO" w:eastAsia="en-GB"/>
        </w:rPr>
        <w:t>Drepturile şi îndatoririle membrilor</w:t>
      </w:r>
    </w:p>
    <w:p w14:paraId="5C5DB2F5" w14:textId="77777777" w:rsidR="006C0E81" w:rsidRPr="00982A67" w:rsidRDefault="006C0E81" w:rsidP="005852E0">
      <w:pPr>
        <w:pStyle w:val="NoSpacing"/>
        <w:ind w:firstLine="720"/>
        <w:rPr>
          <w:rFonts w:ascii="Times New Roman" w:hAnsi="Times New Roman" w:cs="Times New Roman"/>
          <w:b/>
          <w:sz w:val="24"/>
          <w:szCs w:val="24"/>
          <w:lang w:val="ro-RO" w:eastAsia="en-GB"/>
        </w:rPr>
      </w:pPr>
    </w:p>
    <w:p w14:paraId="07ACC46E" w14:textId="3931C6D1" w:rsidR="00485562" w:rsidRPr="00982A67" w:rsidRDefault="001C71CE" w:rsidP="00A86DA2">
      <w:pPr>
        <w:pStyle w:val="NoSpacing"/>
        <w:ind w:firstLine="720"/>
        <w:rPr>
          <w:rFonts w:ascii="Times New Roman" w:hAnsi="Times New Roman" w:cs="Times New Roman"/>
          <w:sz w:val="24"/>
          <w:szCs w:val="24"/>
          <w:lang w:val="ro-RO" w:eastAsia="en-GB"/>
        </w:rPr>
      </w:pPr>
      <w:r w:rsidRPr="00982A67">
        <w:rPr>
          <w:rFonts w:ascii="Times New Roman" w:hAnsi="Times New Roman" w:cs="Times New Roman"/>
          <w:b/>
          <w:bCs/>
          <w:sz w:val="24"/>
          <w:szCs w:val="24"/>
          <w:lang w:val="ro-RO" w:eastAsia="en-GB"/>
        </w:rPr>
        <w:t>Art.</w:t>
      </w:r>
      <w:r w:rsidR="00E954E0" w:rsidRPr="00982A67">
        <w:rPr>
          <w:rFonts w:ascii="Times New Roman" w:hAnsi="Times New Roman" w:cs="Times New Roman"/>
          <w:b/>
          <w:bCs/>
          <w:sz w:val="24"/>
          <w:szCs w:val="24"/>
          <w:lang w:val="ro-RO" w:eastAsia="en-GB"/>
        </w:rPr>
        <w:t xml:space="preserve"> </w:t>
      </w:r>
      <w:r w:rsidRPr="00982A67">
        <w:rPr>
          <w:rFonts w:ascii="Times New Roman" w:hAnsi="Times New Roman" w:cs="Times New Roman"/>
          <w:b/>
          <w:bCs/>
          <w:sz w:val="24"/>
          <w:szCs w:val="24"/>
          <w:lang w:val="ro-RO" w:eastAsia="en-GB"/>
        </w:rPr>
        <w:t>10</w:t>
      </w:r>
      <w:r w:rsidR="005852E0" w:rsidRPr="00982A67">
        <w:rPr>
          <w:rFonts w:ascii="Times New Roman" w:hAnsi="Times New Roman" w:cs="Times New Roman"/>
          <w:b/>
          <w:bCs/>
          <w:sz w:val="24"/>
          <w:szCs w:val="24"/>
          <w:lang w:val="ro-RO" w:eastAsia="en-GB"/>
        </w:rPr>
        <w:t>.</w:t>
      </w:r>
      <w:r w:rsidRPr="00982A67">
        <w:rPr>
          <w:rFonts w:ascii="Times New Roman" w:hAnsi="Times New Roman" w:cs="Times New Roman"/>
          <w:sz w:val="24"/>
          <w:szCs w:val="24"/>
          <w:lang w:val="ro-RO" w:eastAsia="en-GB"/>
        </w:rPr>
        <w:t xml:space="preserve"> </w:t>
      </w:r>
      <w:r w:rsidR="00A86DA2">
        <w:rPr>
          <w:rFonts w:ascii="Times New Roman" w:hAnsi="Times New Roman" w:cs="Times New Roman"/>
          <w:sz w:val="24"/>
          <w:szCs w:val="24"/>
          <w:lang w:val="ro-RO" w:eastAsia="en-GB"/>
        </w:rPr>
        <w:t xml:space="preserve"> </w:t>
      </w:r>
      <w:r w:rsidRPr="00982A67">
        <w:rPr>
          <w:rFonts w:ascii="Times New Roman" w:hAnsi="Times New Roman" w:cs="Times New Roman"/>
          <w:sz w:val="24"/>
          <w:szCs w:val="24"/>
          <w:lang w:val="ro-RO" w:eastAsia="en-GB"/>
        </w:rPr>
        <w:t>(1) Toţi membrii</w:t>
      </w:r>
      <w:r w:rsidR="005B6AC1" w:rsidRPr="00982A67">
        <w:rPr>
          <w:rFonts w:ascii="Times New Roman" w:hAnsi="Times New Roman" w:cs="Times New Roman"/>
          <w:sz w:val="24"/>
          <w:szCs w:val="24"/>
          <w:lang w:val="ro-RO" w:eastAsia="en-GB"/>
        </w:rPr>
        <w:t xml:space="preserve"> </w:t>
      </w:r>
      <w:r w:rsidRPr="00982A67">
        <w:rPr>
          <w:rFonts w:ascii="Times New Roman" w:hAnsi="Times New Roman" w:cs="Times New Roman"/>
          <w:sz w:val="24"/>
          <w:szCs w:val="24"/>
          <w:lang w:val="ro-RO" w:eastAsia="en-GB"/>
        </w:rPr>
        <w:t>Societăţii au drepturile şi îndatoririle specifice asociaţiilor profesionale de drept privat, în condiţiile legii</w:t>
      </w:r>
      <w:r w:rsidR="005B6AC1" w:rsidRPr="00982A67">
        <w:rPr>
          <w:rFonts w:ascii="Times New Roman" w:hAnsi="Times New Roman" w:cs="Times New Roman"/>
          <w:sz w:val="24"/>
          <w:szCs w:val="24"/>
          <w:lang w:val="ro-RO" w:eastAsia="en-GB"/>
        </w:rPr>
        <w:t xml:space="preserve"> </w:t>
      </w:r>
      <w:r w:rsidRPr="00982A67">
        <w:rPr>
          <w:rFonts w:ascii="Times New Roman" w:hAnsi="Times New Roman" w:cs="Times New Roman"/>
          <w:sz w:val="24"/>
          <w:szCs w:val="24"/>
          <w:lang w:val="ro-RO" w:eastAsia="en-GB"/>
        </w:rPr>
        <w:t>şi a</w:t>
      </w:r>
      <w:r w:rsidR="0033101B" w:rsidRPr="00982A67">
        <w:rPr>
          <w:rFonts w:ascii="Times New Roman" w:hAnsi="Times New Roman" w:cs="Times New Roman"/>
          <w:sz w:val="24"/>
          <w:szCs w:val="24"/>
          <w:lang w:val="ro-RO" w:eastAsia="en-GB"/>
        </w:rPr>
        <w:t>le</w:t>
      </w:r>
      <w:r w:rsidRPr="00982A67">
        <w:rPr>
          <w:rFonts w:ascii="Times New Roman" w:hAnsi="Times New Roman" w:cs="Times New Roman"/>
          <w:sz w:val="24"/>
          <w:szCs w:val="24"/>
          <w:lang w:val="ro-RO" w:eastAsia="en-GB"/>
        </w:rPr>
        <w:t xml:space="preserve"> prezentului </w:t>
      </w:r>
      <w:r w:rsidR="00DE167C" w:rsidRPr="00982A67">
        <w:rPr>
          <w:rFonts w:ascii="Times New Roman" w:hAnsi="Times New Roman" w:cs="Times New Roman"/>
          <w:sz w:val="24"/>
          <w:szCs w:val="24"/>
          <w:lang w:val="ro-RO" w:eastAsia="en-GB"/>
        </w:rPr>
        <w:t>S</w:t>
      </w:r>
      <w:r w:rsidRPr="00982A67">
        <w:rPr>
          <w:rFonts w:ascii="Times New Roman" w:hAnsi="Times New Roman" w:cs="Times New Roman"/>
          <w:sz w:val="24"/>
          <w:szCs w:val="24"/>
          <w:lang w:val="ro-RO" w:eastAsia="en-GB"/>
        </w:rPr>
        <w:t>tatut.</w:t>
      </w:r>
    </w:p>
    <w:p w14:paraId="09F86DDB" w14:textId="77777777" w:rsidR="00485562" w:rsidRPr="00982A67" w:rsidRDefault="001C71CE" w:rsidP="005852E0">
      <w:pPr>
        <w:pStyle w:val="NoSpacing"/>
        <w:ind w:firstLine="720"/>
        <w:rPr>
          <w:rFonts w:ascii="Times New Roman" w:hAnsi="Times New Roman" w:cs="Times New Roman"/>
          <w:sz w:val="24"/>
          <w:szCs w:val="24"/>
          <w:lang w:val="ro-RO" w:eastAsia="en-GB"/>
        </w:rPr>
      </w:pPr>
      <w:r w:rsidRPr="00982A67">
        <w:rPr>
          <w:rFonts w:ascii="Times New Roman" w:hAnsi="Times New Roman" w:cs="Times New Roman"/>
          <w:sz w:val="24"/>
          <w:szCs w:val="24"/>
          <w:lang w:val="ro-RO" w:eastAsia="en-GB"/>
        </w:rPr>
        <w:t>(2)</w:t>
      </w:r>
      <w:r w:rsidR="005B6AC1" w:rsidRPr="00982A67">
        <w:rPr>
          <w:rFonts w:ascii="Times New Roman" w:hAnsi="Times New Roman" w:cs="Times New Roman"/>
          <w:sz w:val="24"/>
          <w:szCs w:val="24"/>
          <w:lang w:val="ro-RO" w:eastAsia="en-GB"/>
        </w:rPr>
        <w:t xml:space="preserve"> </w:t>
      </w:r>
      <w:r w:rsidRPr="00982A67">
        <w:rPr>
          <w:rFonts w:ascii="Times New Roman" w:hAnsi="Times New Roman" w:cs="Times New Roman"/>
          <w:sz w:val="24"/>
          <w:szCs w:val="24"/>
          <w:lang w:val="ro-RO" w:eastAsia="en-GB"/>
        </w:rPr>
        <w:t>Membrii Societăţii din aceeaşi categorie sunt egali în drepturi şi beneficiază de condiţii</w:t>
      </w:r>
      <w:r w:rsidR="00F97D13" w:rsidRPr="00982A67">
        <w:rPr>
          <w:rFonts w:ascii="Times New Roman" w:hAnsi="Times New Roman" w:cs="Times New Roman"/>
          <w:sz w:val="24"/>
          <w:szCs w:val="24"/>
          <w:lang w:val="ro-RO" w:eastAsia="en-GB"/>
        </w:rPr>
        <w:t xml:space="preserve"> </w:t>
      </w:r>
      <w:r w:rsidRPr="00982A67">
        <w:rPr>
          <w:rFonts w:ascii="Times New Roman" w:hAnsi="Times New Roman" w:cs="Times New Roman"/>
          <w:sz w:val="24"/>
          <w:szCs w:val="24"/>
          <w:lang w:val="ro-RO" w:eastAsia="en-GB"/>
        </w:rPr>
        <w:t>şi facilităţi egale</w:t>
      </w:r>
      <w:r w:rsidR="001713B5" w:rsidRPr="00982A67">
        <w:rPr>
          <w:rFonts w:ascii="Times New Roman" w:hAnsi="Times New Roman" w:cs="Times New Roman"/>
          <w:sz w:val="24"/>
          <w:szCs w:val="24"/>
          <w:lang w:val="ro-RO" w:eastAsia="en-GB"/>
        </w:rPr>
        <w:t>, nediscriminatorii</w:t>
      </w:r>
      <w:r w:rsidRPr="00982A67">
        <w:rPr>
          <w:rFonts w:ascii="Times New Roman" w:hAnsi="Times New Roman" w:cs="Times New Roman"/>
          <w:sz w:val="24"/>
          <w:szCs w:val="24"/>
          <w:lang w:val="ro-RO" w:eastAsia="en-GB"/>
        </w:rPr>
        <w:t xml:space="preserve">. </w:t>
      </w:r>
    </w:p>
    <w:p w14:paraId="1A9B1F63" w14:textId="77777777" w:rsidR="00485562" w:rsidRPr="00982A67" w:rsidRDefault="001C71CE" w:rsidP="005852E0">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(3)</w:t>
      </w:r>
      <w:r w:rsidR="005B6AC1"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Numai membrii activi</w:t>
      </w:r>
      <w:r w:rsidR="0033101B"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w:t>
      </w:r>
      <w:r w:rsidR="0033101B"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 xml:space="preserve">titulari au dreptul de a alege şi de a fi aleşi în organele de conducere ale Societăţii; de a participa la </w:t>
      </w:r>
      <w:r w:rsidR="0033101B" w:rsidRPr="00982A67">
        <w:rPr>
          <w:rFonts w:ascii="Times New Roman" w:eastAsia="Times New Roman" w:hAnsi="Times New Roman" w:cs="Times New Roman"/>
          <w:sz w:val="24"/>
          <w:szCs w:val="24"/>
          <w:lang w:val="ro-RO" w:eastAsia="en-GB"/>
        </w:rPr>
        <w:t>A</w:t>
      </w:r>
      <w:r w:rsidRPr="00982A67">
        <w:rPr>
          <w:rFonts w:ascii="Times New Roman" w:eastAsia="Times New Roman" w:hAnsi="Times New Roman" w:cs="Times New Roman"/>
          <w:sz w:val="24"/>
          <w:szCs w:val="24"/>
          <w:lang w:val="ro-RO" w:eastAsia="en-GB"/>
        </w:rPr>
        <w:t xml:space="preserve">dunările </w:t>
      </w:r>
      <w:r w:rsidR="0033101B" w:rsidRPr="00982A67">
        <w:rPr>
          <w:rFonts w:ascii="Times New Roman" w:eastAsia="Times New Roman" w:hAnsi="Times New Roman" w:cs="Times New Roman"/>
          <w:sz w:val="24"/>
          <w:szCs w:val="24"/>
          <w:lang w:val="ro-RO" w:eastAsia="en-GB"/>
        </w:rPr>
        <w:t>G</w:t>
      </w:r>
      <w:r w:rsidRPr="00982A67">
        <w:rPr>
          <w:rFonts w:ascii="Times New Roman" w:eastAsia="Times New Roman" w:hAnsi="Times New Roman" w:cs="Times New Roman"/>
          <w:sz w:val="24"/>
          <w:szCs w:val="24"/>
          <w:lang w:val="ro-RO" w:eastAsia="en-GB"/>
        </w:rPr>
        <w:t xml:space="preserve">enerale; de a fi desemnaţi ca membri în comisiile de specialitate; de a lua parte </w:t>
      </w:r>
      <w:r w:rsidR="0033101B" w:rsidRPr="00982A67">
        <w:rPr>
          <w:rFonts w:ascii="Times New Roman" w:eastAsia="Times New Roman" w:hAnsi="Times New Roman" w:cs="Times New Roman"/>
          <w:sz w:val="24"/>
          <w:szCs w:val="24"/>
          <w:lang w:val="ro-RO" w:eastAsia="en-GB"/>
        </w:rPr>
        <w:t>–</w:t>
      </w:r>
      <w:r w:rsidRPr="00982A67">
        <w:rPr>
          <w:rFonts w:ascii="Times New Roman" w:eastAsia="Times New Roman" w:hAnsi="Times New Roman" w:cs="Times New Roman"/>
          <w:sz w:val="24"/>
          <w:szCs w:val="24"/>
          <w:lang w:val="ro-RO" w:eastAsia="en-GB"/>
        </w:rPr>
        <w:t xml:space="preserve"> cu drepturi, egale, depline </w:t>
      </w:r>
      <w:r w:rsidR="0033101B" w:rsidRPr="00982A67">
        <w:rPr>
          <w:rFonts w:ascii="Times New Roman" w:eastAsia="Times New Roman" w:hAnsi="Times New Roman" w:cs="Times New Roman"/>
          <w:sz w:val="24"/>
          <w:szCs w:val="24"/>
          <w:lang w:val="ro-RO" w:eastAsia="en-GB"/>
        </w:rPr>
        <w:t>–</w:t>
      </w:r>
      <w:r w:rsidRPr="00982A67">
        <w:rPr>
          <w:rFonts w:ascii="Times New Roman" w:eastAsia="Times New Roman" w:hAnsi="Times New Roman" w:cs="Times New Roman"/>
          <w:sz w:val="24"/>
          <w:szCs w:val="24"/>
          <w:lang w:val="ro-RO" w:eastAsia="en-GB"/>
        </w:rPr>
        <w:t xml:space="preserve"> la întreaga activitate a </w:t>
      </w:r>
      <w:r w:rsidR="0033101B" w:rsidRPr="00982A67">
        <w:rPr>
          <w:rFonts w:ascii="Times New Roman" w:eastAsia="Times New Roman" w:hAnsi="Times New Roman" w:cs="Times New Roman"/>
          <w:sz w:val="24"/>
          <w:szCs w:val="24"/>
          <w:lang w:val="ro-RO" w:eastAsia="en-GB"/>
        </w:rPr>
        <w:t>S</w:t>
      </w:r>
      <w:r w:rsidRPr="00982A67">
        <w:rPr>
          <w:rFonts w:ascii="Times New Roman" w:eastAsia="Times New Roman" w:hAnsi="Times New Roman" w:cs="Times New Roman"/>
          <w:sz w:val="24"/>
          <w:szCs w:val="24"/>
          <w:lang w:val="ro-RO" w:eastAsia="en-GB"/>
        </w:rPr>
        <w:t>ocietăţii etc.</w:t>
      </w:r>
    </w:p>
    <w:p w14:paraId="4C0FCE9D" w14:textId="77777777" w:rsidR="00485562" w:rsidRPr="00982A67" w:rsidRDefault="001C71CE" w:rsidP="005852E0">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(4) Membrii asociaţi, membrii corespondenţi,</w:t>
      </w:r>
      <w:r w:rsidR="00C63265"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membrii de onoare nu au drept de vot şi nu pot fi aleşi în organele de conducere ale Societăţii.</w:t>
      </w:r>
      <w:r w:rsidR="00C63265"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Aceștia susțin activitatea ştiinţifică şi practică a Societăţii</w:t>
      </w:r>
      <w:r w:rsidR="00C63265"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și</w:t>
      </w:r>
      <w:r w:rsidR="00C63265"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participă opţional</w:t>
      </w:r>
      <w:r w:rsidR="0033101B" w:rsidRPr="00982A67">
        <w:rPr>
          <w:rFonts w:ascii="Times New Roman" w:eastAsia="Times New Roman" w:hAnsi="Times New Roman" w:cs="Times New Roman"/>
          <w:sz w:val="24"/>
          <w:szCs w:val="24"/>
          <w:lang w:val="ro-RO" w:eastAsia="en-GB"/>
        </w:rPr>
        <w:t xml:space="preserve"> </w:t>
      </w:r>
      <w:r w:rsidR="001713B5" w:rsidRPr="00982A67">
        <w:rPr>
          <w:rFonts w:ascii="Times New Roman" w:eastAsia="Times New Roman" w:hAnsi="Times New Roman" w:cs="Times New Roman"/>
          <w:sz w:val="24"/>
          <w:szCs w:val="24"/>
          <w:lang w:val="ro-RO" w:eastAsia="en-GB"/>
        </w:rPr>
        <w:t>/</w:t>
      </w:r>
      <w:r w:rsidR="0033101B" w:rsidRPr="00982A67">
        <w:rPr>
          <w:rFonts w:ascii="Times New Roman" w:eastAsia="Times New Roman" w:hAnsi="Times New Roman" w:cs="Times New Roman"/>
          <w:sz w:val="24"/>
          <w:szCs w:val="24"/>
          <w:lang w:val="ro-RO" w:eastAsia="en-GB"/>
        </w:rPr>
        <w:t xml:space="preserve"> i</w:t>
      </w:r>
      <w:r w:rsidR="001713B5" w:rsidRPr="00982A67">
        <w:rPr>
          <w:rFonts w:ascii="Times New Roman" w:eastAsia="Times New Roman" w:hAnsi="Times New Roman" w:cs="Times New Roman"/>
          <w:sz w:val="24"/>
          <w:szCs w:val="24"/>
          <w:lang w:val="ro-RO" w:eastAsia="en-GB"/>
        </w:rPr>
        <w:t>nvita</w:t>
      </w:r>
      <w:r w:rsidR="0033101B" w:rsidRPr="00982A67">
        <w:rPr>
          <w:rFonts w:ascii="Times New Roman" w:eastAsia="Times New Roman" w:hAnsi="Times New Roman" w:cs="Times New Roman"/>
          <w:sz w:val="24"/>
          <w:szCs w:val="24"/>
          <w:lang w:val="ro-RO" w:eastAsia="en-GB"/>
        </w:rPr>
        <w:t>ț</w:t>
      </w:r>
      <w:r w:rsidR="001713B5" w:rsidRPr="00982A67">
        <w:rPr>
          <w:rFonts w:ascii="Times New Roman" w:eastAsia="Times New Roman" w:hAnsi="Times New Roman" w:cs="Times New Roman"/>
          <w:sz w:val="24"/>
          <w:szCs w:val="24"/>
          <w:lang w:val="ro-RO" w:eastAsia="en-GB"/>
        </w:rPr>
        <w:t>i</w:t>
      </w:r>
      <w:r w:rsidR="00C63265" w:rsidRPr="00982A67">
        <w:rPr>
          <w:rFonts w:ascii="Times New Roman" w:eastAsia="Times New Roman" w:hAnsi="Times New Roman" w:cs="Times New Roman"/>
          <w:sz w:val="24"/>
          <w:szCs w:val="24"/>
          <w:lang w:val="ro-RO" w:eastAsia="en-GB"/>
        </w:rPr>
        <w:t xml:space="preserve"> </w:t>
      </w:r>
      <w:r w:rsidR="00D80336" w:rsidRPr="00982A67">
        <w:rPr>
          <w:rFonts w:ascii="Times New Roman" w:eastAsia="Times New Roman" w:hAnsi="Times New Roman" w:cs="Times New Roman"/>
          <w:sz w:val="24"/>
          <w:szCs w:val="24"/>
          <w:lang w:val="ro-RO" w:eastAsia="en-GB"/>
        </w:rPr>
        <w:t>la ședințele Adunărilor G</w:t>
      </w:r>
      <w:r w:rsidRPr="00982A67">
        <w:rPr>
          <w:rFonts w:ascii="Times New Roman" w:eastAsia="Times New Roman" w:hAnsi="Times New Roman" w:cs="Times New Roman"/>
          <w:sz w:val="24"/>
          <w:szCs w:val="24"/>
          <w:lang w:val="ro-RO" w:eastAsia="en-GB"/>
        </w:rPr>
        <w:t>enerale.</w:t>
      </w:r>
    </w:p>
    <w:p w14:paraId="157638FA" w14:textId="77777777" w:rsidR="00485562" w:rsidRPr="00982A67" w:rsidRDefault="001C71CE" w:rsidP="005852E0">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xml:space="preserve">(5) Toţi membrii Societăţii sunt obligați să respecte </w:t>
      </w:r>
      <w:r w:rsidR="00DE167C" w:rsidRPr="00982A67">
        <w:rPr>
          <w:rFonts w:ascii="Times New Roman" w:eastAsia="Times New Roman" w:hAnsi="Times New Roman" w:cs="Times New Roman"/>
          <w:sz w:val="24"/>
          <w:szCs w:val="24"/>
          <w:lang w:val="ro-RO" w:eastAsia="en-GB"/>
        </w:rPr>
        <w:t>S</w:t>
      </w:r>
      <w:r w:rsidRPr="00982A67">
        <w:rPr>
          <w:rFonts w:ascii="Times New Roman" w:eastAsia="Times New Roman" w:hAnsi="Times New Roman" w:cs="Times New Roman"/>
          <w:sz w:val="24"/>
          <w:szCs w:val="24"/>
          <w:lang w:val="ro-RO" w:eastAsia="en-GB"/>
        </w:rPr>
        <w:t>tatutul său şi să participe pozitiv la realizarea scopului şi obiectivelor acesteia.</w:t>
      </w:r>
    </w:p>
    <w:p w14:paraId="73747D6C" w14:textId="77777777" w:rsidR="00B26FD6" w:rsidRPr="00982A67" w:rsidRDefault="00B26FD6" w:rsidP="005852E0">
      <w:pPr>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(6) Principalele drepturi ale membrilor SRATI sunt:</w:t>
      </w:r>
    </w:p>
    <w:p w14:paraId="56FC97B0" w14:textId="77777777" w:rsidR="00B26FD6" w:rsidRPr="00982A67" w:rsidRDefault="00B26FD6" w:rsidP="00311DD5">
      <w:pPr>
        <w:ind w:hanging="9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xml:space="preserve"> </w:t>
      </w:r>
      <w:r w:rsidR="001B768E" w:rsidRPr="00982A67">
        <w:rPr>
          <w:rFonts w:ascii="Times New Roman" w:eastAsia="Times New Roman" w:hAnsi="Times New Roman" w:cs="Times New Roman"/>
          <w:sz w:val="24"/>
          <w:szCs w:val="24"/>
          <w:lang w:val="ro-RO" w:eastAsia="en-GB"/>
        </w:rPr>
        <w:tab/>
      </w:r>
      <w:r w:rsidR="001B768E" w:rsidRPr="00982A67">
        <w:rPr>
          <w:rFonts w:ascii="Times New Roman" w:eastAsia="Times New Roman" w:hAnsi="Times New Roman" w:cs="Times New Roman"/>
          <w:sz w:val="24"/>
          <w:szCs w:val="24"/>
          <w:lang w:val="ro-RO" w:eastAsia="en-GB"/>
        </w:rPr>
        <w:tab/>
      </w:r>
      <w:r w:rsidR="0033101B"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de a lua parte la toate activităţile organizate ale Societăţii;</w:t>
      </w:r>
    </w:p>
    <w:p w14:paraId="335413BB" w14:textId="77777777" w:rsidR="00B26FD6" w:rsidRPr="00982A67" w:rsidRDefault="001B768E" w:rsidP="00311DD5">
      <w:pPr>
        <w:ind w:hanging="9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ab/>
      </w:r>
      <w:r w:rsidRPr="00982A67">
        <w:rPr>
          <w:rFonts w:ascii="Times New Roman" w:eastAsia="Times New Roman" w:hAnsi="Times New Roman" w:cs="Times New Roman"/>
          <w:sz w:val="24"/>
          <w:szCs w:val="24"/>
          <w:lang w:val="ro-RO" w:eastAsia="en-GB"/>
        </w:rPr>
        <w:tab/>
      </w:r>
      <w:r w:rsidR="00B26FD6" w:rsidRPr="00982A67">
        <w:rPr>
          <w:rFonts w:ascii="Times New Roman" w:eastAsia="Times New Roman" w:hAnsi="Times New Roman" w:cs="Times New Roman"/>
          <w:sz w:val="24"/>
          <w:szCs w:val="24"/>
          <w:lang w:val="ro-RO" w:eastAsia="en-GB"/>
        </w:rPr>
        <w:t xml:space="preserve"> </w:t>
      </w:r>
      <w:r w:rsidR="0033101B" w:rsidRPr="00982A67">
        <w:rPr>
          <w:rFonts w:ascii="Times New Roman" w:eastAsia="Times New Roman" w:hAnsi="Times New Roman" w:cs="Times New Roman"/>
          <w:sz w:val="24"/>
          <w:szCs w:val="24"/>
          <w:lang w:val="ro-RO" w:eastAsia="en-GB"/>
        </w:rPr>
        <w:t xml:space="preserve">- </w:t>
      </w:r>
      <w:r w:rsidR="00B26FD6" w:rsidRPr="00982A67">
        <w:rPr>
          <w:rFonts w:ascii="Times New Roman" w:eastAsia="Times New Roman" w:hAnsi="Times New Roman" w:cs="Times New Roman"/>
          <w:sz w:val="24"/>
          <w:szCs w:val="24"/>
          <w:lang w:val="ro-RO" w:eastAsia="en-GB"/>
        </w:rPr>
        <w:t>de a fi recompensa</w:t>
      </w:r>
      <w:r w:rsidR="0033101B" w:rsidRPr="00982A67">
        <w:rPr>
          <w:rFonts w:ascii="Times New Roman" w:eastAsia="Times New Roman" w:hAnsi="Times New Roman" w:cs="Times New Roman"/>
          <w:sz w:val="24"/>
          <w:szCs w:val="24"/>
          <w:lang w:val="ro-RO" w:eastAsia="en-GB"/>
        </w:rPr>
        <w:t>ți</w:t>
      </w:r>
      <w:r w:rsidR="00B26FD6" w:rsidRPr="00982A67">
        <w:rPr>
          <w:rFonts w:ascii="Times New Roman" w:eastAsia="Times New Roman" w:hAnsi="Times New Roman" w:cs="Times New Roman"/>
          <w:sz w:val="24"/>
          <w:szCs w:val="24"/>
          <w:lang w:val="ro-RO" w:eastAsia="en-GB"/>
        </w:rPr>
        <w:t xml:space="preserve"> pentru merite deosebite; </w:t>
      </w:r>
    </w:p>
    <w:p w14:paraId="3B85A9C7" w14:textId="77777777" w:rsidR="00B26FD6" w:rsidRPr="00982A67" w:rsidRDefault="00B26FD6" w:rsidP="00311DD5">
      <w:pPr>
        <w:ind w:hanging="9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xml:space="preserve"> </w:t>
      </w:r>
      <w:r w:rsidR="001B768E" w:rsidRPr="00982A67">
        <w:rPr>
          <w:rFonts w:ascii="Times New Roman" w:eastAsia="Times New Roman" w:hAnsi="Times New Roman" w:cs="Times New Roman"/>
          <w:sz w:val="24"/>
          <w:szCs w:val="24"/>
          <w:lang w:val="ro-RO" w:eastAsia="en-GB"/>
        </w:rPr>
        <w:tab/>
      </w:r>
      <w:r w:rsidR="001B768E" w:rsidRPr="00982A67">
        <w:rPr>
          <w:rFonts w:ascii="Times New Roman" w:eastAsia="Times New Roman" w:hAnsi="Times New Roman" w:cs="Times New Roman"/>
          <w:sz w:val="24"/>
          <w:szCs w:val="24"/>
          <w:lang w:val="ro-RO" w:eastAsia="en-GB"/>
        </w:rPr>
        <w:tab/>
      </w:r>
      <w:r w:rsidR="0033101B" w:rsidRPr="00982A67">
        <w:rPr>
          <w:rFonts w:ascii="Times New Roman" w:eastAsia="Times New Roman" w:hAnsi="Times New Roman" w:cs="Times New Roman"/>
          <w:sz w:val="24"/>
          <w:szCs w:val="24"/>
          <w:lang w:val="ro-RO" w:eastAsia="en-GB"/>
        </w:rPr>
        <w:t>-</w:t>
      </w:r>
      <w:r w:rsidRPr="00982A67">
        <w:rPr>
          <w:rFonts w:ascii="Times New Roman" w:eastAsia="Times New Roman" w:hAnsi="Times New Roman" w:cs="Times New Roman"/>
          <w:sz w:val="24"/>
          <w:szCs w:val="24"/>
          <w:lang w:val="ro-RO" w:eastAsia="en-GB"/>
        </w:rPr>
        <w:t xml:space="preserve"> de a lua parte la şedinţele în care se iau hotărâri cu privire la activitatea sau conduita lor.</w:t>
      </w:r>
    </w:p>
    <w:p w14:paraId="11CEFDA7" w14:textId="77777777" w:rsidR="00B26FD6" w:rsidRPr="00982A67" w:rsidRDefault="00B26FD6" w:rsidP="005852E0">
      <w:pPr>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(7) Toţi membrii SRATI sunt obligați:</w:t>
      </w:r>
    </w:p>
    <w:p w14:paraId="4CE5B8A6" w14:textId="77777777" w:rsidR="0043736B" w:rsidRPr="00982A67" w:rsidRDefault="001B768E" w:rsidP="001B768E">
      <w:pPr>
        <w:pStyle w:val="NoSpacing"/>
        <w:ind w:firstLine="0"/>
        <w:rPr>
          <w:rFonts w:ascii="Times New Roman" w:hAnsi="Times New Roman" w:cs="Times New Roman"/>
          <w:sz w:val="24"/>
          <w:szCs w:val="24"/>
          <w:lang w:val="ro-RO"/>
        </w:rPr>
      </w:pPr>
      <w:r w:rsidRPr="00982A67">
        <w:rPr>
          <w:rFonts w:ascii="Times New Roman" w:hAnsi="Times New Roman" w:cs="Times New Roman"/>
          <w:sz w:val="24"/>
          <w:szCs w:val="24"/>
          <w:lang w:val="ro-RO"/>
        </w:rPr>
        <w:tab/>
      </w:r>
      <w:r w:rsidR="0043736B" w:rsidRPr="00982A67">
        <w:rPr>
          <w:rFonts w:ascii="Times New Roman" w:hAnsi="Times New Roman" w:cs="Times New Roman"/>
          <w:sz w:val="24"/>
          <w:szCs w:val="24"/>
          <w:lang w:val="ro-RO"/>
        </w:rPr>
        <w:t>- să respecte Statutul, deciziile și punctele de vedere exprimate de Societate, și să adopte o conduită în litera și spiritul acestora;</w:t>
      </w:r>
    </w:p>
    <w:p w14:paraId="23E98F00" w14:textId="77777777" w:rsidR="00B26FD6" w:rsidRPr="00982A67" w:rsidRDefault="001B768E" w:rsidP="001B768E">
      <w:pPr>
        <w:ind w:hanging="90"/>
        <w:rPr>
          <w:rFonts w:ascii="Times New Roman" w:hAnsi="Times New Roman" w:cs="Times New Roman"/>
          <w:sz w:val="24"/>
          <w:szCs w:val="24"/>
          <w:lang w:val="ro-RO" w:eastAsia="en-GB"/>
        </w:rPr>
      </w:pPr>
      <w:r w:rsidRPr="00982A67">
        <w:rPr>
          <w:rFonts w:ascii="Times New Roman" w:hAnsi="Times New Roman" w:cs="Times New Roman"/>
          <w:sz w:val="24"/>
          <w:szCs w:val="24"/>
          <w:lang w:val="ro-RO" w:eastAsia="en-GB"/>
        </w:rPr>
        <w:tab/>
      </w:r>
      <w:r w:rsidRPr="00982A67">
        <w:rPr>
          <w:rFonts w:ascii="Times New Roman" w:hAnsi="Times New Roman" w:cs="Times New Roman"/>
          <w:sz w:val="24"/>
          <w:szCs w:val="24"/>
          <w:lang w:val="ro-RO" w:eastAsia="en-GB"/>
        </w:rPr>
        <w:tab/>
      </w:r>
      <w:r w:rsidR="00B26FD6" w:rsidRPr="00982A67">
        <w:rPr>
          <w:rFonts w:ascii="Times New Roman" w:hAnsi="Times New Roman" w:cs="Times New Roman"/>
          <w:sz w:val="24"/>
          <w:szCs w:val="24"/>
          <w:lang w:val="ro-RO" w:eastAsia="en-GB"/>
        </w:rPr>
        <w:t>- să participe pozitiv la realizarea scopului şi obiectivelor Societăţii</w:t>
      </w:r>
      <w:r w:rsidRPr="00982A67">
        <w:rPr>
          <w:rFonts w:ascii="Times New Roman" w:hAnsi="Times New Roman" w:cs="Times New Roman"/>
          <w:sz w:val="24"/>
          <w:szCs w:val="24"/>
          <w:lang w:val="ro-RO" w:eastAsia="en-GB"/>
        </w:rPr>
        <w:t>;</w:t>
      </w:r>
    </w:p>
    <w:p w14:paraId="521FAC8B" w14:textId="77777777" w:rsidR="00B26FD6" w:rsidRPr="00982A67" w:rsidRDefault="001B768E" w:rsidP="001B768E">
      <w:pPr>
        <w:ind w:hanging="90"/>
        <w:rPr>
          <w:rFonts w:ascii="Times New Roman" w:hAnsi="Times New Roman" w:cs="Times New Roman"/>
          <w:sz w:val="24"/>
          <w:szCs w:val="24"/>
          <w:lang w:val="ro-RO" w:eastAsia="en-GB"/>
        </w:rPr>
      </w:pPr>
      <w:r w:rsidRPr="00982A67">
        <w:rPr>
          <w:rFonts w:ascii="Times New Roman" w:hAnsi="Times New Roman" w:cs="Times New Roman"/>
          <w:sz w:val="24"/>
          <w:szCs w:val="24"/>
          <w:lang w:val="ro-RO" w:eastAsia="en-GB"/>
        </w:rPr>
        <w:tab/>
      </w:r>
      <w:r w:rsidRPr="00982A67">
        <w:rPr>
          <w:rFonts w:ascii="Times New Roman" w:hAnsi="Times New Roman" w:cs="Times New Roman"/>
          <w:sz w:val="24"/>
          <w:szCs w:val="24"/>
          <w:lang w:val="ro-RO" w:eastAsia="en-GB"/>
        </w:rPr>
        <w:tab/>
      </w:r>
      <w:r w:rsidR="0033101B" w:rsidRPr="00982A67">
        <w:rPr>
          <w:rFonts w:ascii="Times New Roman" w:hAnsi="Times New Roman" w:cs="Times New Roman"/>
          <w:sz w:val="24"/>
          <w:szCs w:val="24"/>
          <w:lang w:val="ro-RO" w:eastAsia="en-GB"/>
        </w:rPr>
        <w:t>-</w:t>
      </w:r>
      <w:r w:rsidR="00B26FD6" w:rsidRPr="00982A67">
        <w:rPr>
          <w:rFonts w:ascii="Times New Roman" w:hAnsi="Times New Roman" w:cs="Times New Roman"/>
          <w:sz w:val="24"/>
          <w:szCs w:val="24"/>
          <w:lang w:val="ro-RO" w:eastAsia="en-GB"/>
        </w:rPr>
        <w:t xml:space="preserve"> să respecte hotărârile organelor de conducere ale Societăţii; </w:t>
      </w:r>
    </w:p>
    <w:p w14:paraId="242B3D85" w14:textId="77777777" w:rsidR="00B26FD6" w:rsidRPr="00982A67" w:rsidRDefault="001B768E" w:rsidP="001B768E">
      <w:pPr>
        <w:ind w:hanging="90"/>
        <w:rPr>
          <w:rFonts w:ascii="Times New Roman" w:hAnsi="Times New Roman" w:cs="Times New Roman"/>
          <w:sz w:val="24"/>
          <w:szCs w:val="24"/>
          <w:lang w:val="ro-RO" w:eastAsia="en-GB"/>
        </w:rPr>
      </w:pPr>
      <w:r w:rsidRPr="00982A67">
        <w:rPr>
          <w:rFonts w:ascii="Times New Roman" w:hAnsi="Times New Roman" w:cs="Times New Roman"/>
          <w:sz w:val="24"/>
          <w:szCs w:val="24"/>
          <w:lang w:val="ro-RO" w:eastAsia="en-GB"/>
        </w:rPr>
        <w:tab/>
      </w:r>
      <w:r w:rsidRPr="00982A67">
        <w:rPr>
          <w:rFonts w:ascii="Times New Roman" w:hAnsi="Times New Roman" w:cs="Times New Roman"/>
          <w:sz w:val="24"/>
          <w:szCs w:val="24"/>
          <w:lang w:val="ro-RO" w:eastAsia="en-GB"/>
        </w:rPr>
        <w:tab/>
      </w:r>
      <w:r w:rsidR="00B26FD6" w:rsidRPr="00982A67">
        <w:rPr>
          <w:rFonts w:ascii="Times New Roman" w:hAnsi="Times New Roman" w:cs="Times New Roman"/>
          <w:sz w:val="24"/>
          <w:szCs w:val="24"/>
          <w:lang w:val="ro-RO" w:eastAsia="en-GB"/>
        </w:rPr>
        <w:t>- să achite la termen cotizaţia şi contribuţiile aferente activităţilor la care participă</w:t>
      </w:r>
      <w:r w:rsidR="0033101B" w:rsidRPr="00982A67">
        <w:rPr>
          <w:rFonts w:ascii="Times New Roman" w:hAnsi="Times New Roman" w:cs="Times New Roman"/>
          <w:sz w:val="24"/>
          <w:szCs w:val="24"/>
          <w:lang w:val="ro-RO" w:eastAsia="en-GB"/>
        </w:rPr>
        <w:t>;</w:t>
      </w:r>
    </w:p>
    <w:p w14:paraId="29E3D5CF" w14:textId="77777777" w:rsidR="00B26FD6" w:rsidRPr="00982A67" w:rsidRDefault="001B768E" w:rsidP="001B768E">
      <w:pPr>
        <w:ind w:hanging="90"/>
        <w:rPr>
          <w:rFonts w:ascii="Times New Roman" w:hAnsi="Times New Roman" w:cs="Times New Roman"/>
          <w:sz w:val="24"/>
          <w:szCs w:val="24"/>
          <w:lang w:val="ro-RO" w:eastAsia="en-GB"/>
        </w:rPr>
      </w:pPr>
      <w:r w:rsidRPr="00982A67">
        <w:rPr>
          <w:rFonts w:ascii="Times New Roman" w:hAnsi="Times New Roman" w:cs="Times New Roman"/>
          <w:sz w:val="24"/>
          <w:szCs w:val="24"/>
          <w:lang w:val="ro-RO" w:eastAsia="en-GB"/>
        </w:rPr>
        <w:tab/>
      </w:r>
      <w:r w:rsidRPr="00982A67">
        <w:rPr>
          <w:rFonts w:ascii="Times New Roman" w:hAnsi="Times New Roman" w:cs="Times New Roman"/>
          <w:sz w:val="24"/>
          <w:szCs w:val="24"/>
          <w:lang w:val="ro-RO" w:eastAsia="en-GB"/>
        </w:rPr>
        <w:tab/>
      </w:r>
      <w:r w:rsidR="0033101B" w:rsidRPr="00982A67">
        <w:rPr>
          <w:rFonts w:ascii="Times New Roman" w:hAnsi="Times New Roman" w:cs="Times New Roman"/>
          <w:sz w:val="24"/>
          <w:szCs w:val="24"/>
          <w:lang w:val="ro-RO" w:eastAsia="en-GB"/>
        </w:rPr>
        <w:t xml:space="preserve">- </w:t>
      </w:r>
      <w:r w:rsidR="00B26FD6" w:rsidRPr="00982A67">
        <w:rPr>
          <w:rFonts w:ascii="Times New Roman" w:hAnsi="Times New Roman" w:cs="Times New Roman"/>
          <w:sz w:val="24"/>
          <w:szCs w:val="24"/>
          <w:lang w:val="ro-RO" w:eastAsia="en-GB"/>
        </w:rPr>
        <w:t>să nu lezeze activitatea Societăţii prin divergenţe şi conflicte personale, străine activităţii acesteia;</w:t>
      </w:r>
    </w:p>
    <w:p w14:paraId="248E2C69" w14:textId="77777777" w:rsidR="008946D9" w:rsidRPr="00982A67" w:rsidRDefault="001B768E" w:rsidP="001B768E">
      <w:pPr>
        <w:ind w:hanging="90"/>
        <w:rPr>
          <w:rFonts w:ascii="Times New Roman" w:hAnsi="Times New Roman" w:cs="Times New Roman"/>
          <w:sz w:val="24"/>
          <w:szCs w:val="24"/>
          <w:lang w:val="ro-RO" w:eastAsia="en-GB"/>
        </w:rPr>
      </w:pPr>
      <w:r w:rsidRPr="00982A67">
        <w:rPr>
          <w:rFonts w:ascii="Times New Roman" w:hAnsi="Times New Roman" w:cs="Times New Roman"/>
          <w:sz w:val="24"/>
          <w:szCs w:val="24"/>
          <w:lang w:val="ro-RO" w:eastAsia="en-GB"/>
        </w:rPr>
        <w:tab/>
      </w:r>
      <w:r w:rsidRPr="00982A67">
        <w:rPr>
          <w:rFonts w:ascii="Times New Roman" w:hAnsi="Times New Roman" w:cs="Times New Roman"/>
          <w:sz w:val="24"/>
          <w:szCs w:val="24"/>
          <w:lang w:val="ro-RO" w:eastAsia="en-GB"/>
        </w:rPr>
        <w:tab/>
      </w:r>
      <w:r w:rsidR="00F91535" w:rsidRPr="00982A67">
        <w:rPr>
          <w:rFonts w:ascii="Times New Roman" w:hAnsi="Times New Roman" w:cs="Times New Roman"/>
          <w:sz w:val="24"/>
          <w:szCs w:val="24"/>
          <w:lang w:val="ro-RO" w:eastAsia="en-GB"/>
        </w:rPr>
        <w:t>- să nu lezeze prestigiul și credibilitatea Societății și al special</w:t>
      </w:r>
      <w:r w:rsidR="00314A52" w:rsidRPr="00982A67">
        <w:rPr>
          <w:rFonts w:ascii="Times New Roman" w:hAnsi="Times New Roman" w:cs="Times New Roman"/>
          <w:sz w:val="24"/>
          <w:szCs w:val="24"/>
          <w:lang w:val="ro-RO" w:eastAsia="en-GB"/>
        </w:rPr>
        <w:t>i</w:t>
      </w:r>
      <w:r w:rsidR="00F91535" w:rsidRPr="00982A67">
        <w:rPr>
          <w:rFonts w:ascii="Times New Roman" w:hAnsi="Times New Roman" w:cs="Times New Roman"/>
          <w:sz w:val="24"/>
          <w:szCs w:val="24"/>
          <w:lang w:val="ro-RO" w:eastAsia="en-GB"/>
        </w:rPr>
        <w:t>tății anestezie-terapie intensivă</w:t>
      </w:r>
      <w:r w:rsidR="008946D9" w:rsidRPr="00982A67">
        <w:rPr>
          <w:rFonts w:ascii="Times New Roman" w:hAnsi="Times New Roman" w:cs="Times New Roman"/>
          <w:sz w:val="24"/>
          <w:szCs w:val="24"/>
          <w:lang w:val="ro-RO" w:eastAsia="en-GB"/>
        </w:rPr>
        <w:t xml:space="preserve"> </w:t>
      </w:r>
      <w:r w:rsidR="00806E43" w:rsidRPr="00982A67">
        <w:rPr>
          <w:rFonts w:ascii="Times New Roman" w:hAnsi="Times New Roman" w:cs="Times New Roman"/>
          <w:sz w:val="24"/>
          <w:szCs w:val="24"/>
          <w:lang w:val="ro-RO" w:eastAsia="en-GB"/>
        </w:rPr>
        <w:t xml:space="preserve">în general prin luări de poziție (exprimate verbal, în scris sau în mediul online) </w:t>
      </w:r>
      <w:r w:rsidR="008946D9" w:rsidRPr="00982A67">
        <w:rPr>
          <w:rFonts w:ascii="Times New Roman" w:hAnsi="Times New Roman" w:cs="Times New Roman"/>
          <w:sz w:val="24"/>
          <w:szCs w:val="24"/>
          <w:lang w:val="ro-RO" w:eastAsia="en-GB"/>
        </w:rPr>
        <w:t>neconforme adevărului științific și realității faptelor</w:t>
      </w:r>
      <w:r w:rsidR="00806E43" w:rsidRPr="00982A67">
        <w:rPr>
          <w:rFonts w:ascii="Times New Roman" w:hAnsi="Times New Roman" w:cs="Times New Roman"/>
          <w:sz w:val="24"/>
          <w:szCs w:val="24"/>
          <w:lang w:val="ro-RO" w:eastAsia="en-GB"/>
        </w:rPr>
        <w:t xml:space="preserve"> luate în discuție</w:t>
      </w:r>
    </w:p>
    <w:p w14:paraId="7D4A732F" w14:textId="77777777" w:rsidR="00B26FD6" w:rsidRPr="00982A67" w:rsidRDefault="001B768E" w:rsidP="001B768E">
      <w:pPr>
        <w:ind w:hanging="90"/>
        <w:rPr>
          <w:rFonts w:ascii="Times New Roman" w:hAnsi="Times New Roman" w:cs="Times New Roman"/>
          <w:sz w:val="24"/>
          <w:szCs w:val="24"/>
          <w:lang w:val="ro-RO" w:eastAsia="en-GB"/>
        </w:rPr>
      </w:pPr>
      <w:r w:rsidRPr="00982A67">
        <w:rPr>
          <w:rFonts w:ascii="Times New Roman" w:hAnsi="Times New Roman" w:cs="Times New Roman"/>
          <w:sz w:val="24"/>
          <w:szCs w:val="24"/>
          <w:lang w:val="ro-RO" w:eastAsia="en-GB"/>
        </w:rPr>
        <w:tab/>
      </w:r>
      <w:r w:rsidRPr="00982A67">
        <w:rPr>
          <w:rFonts w:ascii="Times New Roman" w:hAnsi="Times New Roman" w:cs="Times New Roman"/>
          <w:sz w:val="24"/>
          <w:szCs w:val="24"/>
          <w:lang w:val="ro-RO" w:eastAsia="en-GB"/>
        </w:rPr>
        <w:tab/>
      </w:r>
      <w:r w:rsidR="0033101B" w:rsidRPr="00982A67">
        <w:rPr>
          <w:rFonts w:ascii="Times New Roman" w:hAnsi="Times New Roman" w:cs="Times New Roman"/>
          <w:sz w:val="24"/>
          <w:szCs w:val="24"/>
          <w:lang w:val="ro-RO" w:eastAsia="en-GB"/>
        </w:rPr>
        <w:t xml:space="preserve">- </w:t>
      </w:r>
      <w:r w:rsidR="00B26FD6" w:rsidRPr="00982A67">
        <w:rPr>
          <w:rFonts w:ascii="Times New Roman" w:hAnsi="Times New Roman" w:cs="Times New Roman"/>
          <w:sz w:val="24"/>
          <w:szCs w:val="24"/>
          <w:lang w:val="ro-RO" w:eastAsia="en-GB"/>
        </w:rPr>
        <w:t>să nu utilizeze calitatea de membru în acţiuni care prejudiciază activitatea sau prestigiul Societăţii</w:t>
      </w:r>
      <w:r w:rsidR="008946D9" w:rsidRPr="00982A67">
        <w:rPr>
          <w:rFonts w:ascii="Times New Roman" w:hAnsi="Times New Roman" w:cs="Times New Roman"/>
          <w:sz w:val="24"/>
          <w:szCs w:val="24"/>
          <w:lang w:val="ro-RO" w:eastAsia="en-GB"/>
        </w:rPr>
        <w:t xml:space="preserve"> </w:t>
      </w:r>
      <w:r w:rsidR="00F91535" w:rsidRPr="00982A67">
        <w:rPr>
          <w:rFonts w:ascii="Times New Roman" w:hAnsi="Times New Roman" w:cs="Times New Roman"/>
          <w:sz w:val="24"/>
          <w:szCs w:val="24"/>
          <w:lang w:val="ro-RO" w:eastAsia="en-GB"/>
        </w:rPr>
        <w:t>și al specialității anestezie-terapie intensivă</w:t>
      </w:r>
      <w:r w:rsidR="00B26FD6" w:rsidRPr="00982A67">
        <w:rPr>
          <w:rFonts w:ascii="Times New Roman" w:hAnsi="Times New Roman" w:cs="Times New Roman"/>
          <w:sz w:val="24"/>
          <w:szCs w:val="24"/>
          <w:lang w:val="ro-RO" w:eastAsia="en-GB"/>
        </w:rPr>
        <w:t>;</w:t>
      </w:r>
    </w:p>
    <w:p w14:paraId="2C31D760" w14:textId="77777777" w:rsidR="00B26FD6" w:rsidRDefault="001B768E" w:rsidP="001B768E">
      <w:pPr>
        <w:ind w:hanging="90"/>
        <w:rPr>
          <w:rFonts w:ascii="Times New Roman" w:hAnsi="Times New Roman" w:cs="Times New Roman"/>
          <w:sz w:val="24"/>
          <w:szCs w:val="24"/>
          <w:lang w:val="ro-RO" w:eastAsia="en-GB"/>
        </w:rPr>
      </w:pPr>
      <w:r w:rsidRPr="00982A67">
        <w:rPr>
          <w:rFonts w:ascii="Times New Roman" w:hAnsi="Times New Roman" w:cs="Times New Roman"/>
          <w:sz w:val="24"/>
          <w:szCs w:val="24"/>
          <w:lang w:val="ro-RO" w:eastAsia="en-GB"/>
        </w:rPr>
        <w:tab/>
      </w:r>
      <w:r w:rsidRPr="00982A67">
        <w:rPr>
          <w:rFonts w:ascii="Times New Roman" w:hAnsi="Times New Roman" w:cs="Times New Roman"/>
          <w:sz w:val="24"/>
          <w:szCs w:val="24"/>
          <w:lang w:val="ro-RO" w:eastAsia="en-GB"/>
        </w:rPr>
        <w:tab/>
      </w:r>
      <w:r w:rsidR="0033101B" w:rsidRPr="00982A67">
        <w:rPr>
          <w:rFonts w:ascii="Times New Roman" w:hAnsi="Times New Roman" w:cs="Times New Roman"/>
          <w:sz w:val="24"/>
          <w:szCs w:val="24"/>
          <w:lang w:val="ro-RO" w:eastAsia="en-GB"/>
        </w:rPr>
        <w:t>-</w:t>
      </w:r>
      <w:r w:rsidR="00B26FD6" w:rsidRPr="00982A67">
        <w:rPr>
          <w:rFonts w:ascii="Times New Roman" w:hAnsi="Times New Roman" w:cs="Times New Roman"/>
          <w:sz w:val="24"/>
          <w:szCs w:val="24"/>
          <w:lang w:val="ro-RO" w:eastAsia="en-GB"/>
        </w:rPr>
        <w:t xml:space="preserve"> să folosească, să păstreze şi să contribuie la integritatea bunurilor şi sporirea patrimoniului Societăţii.</w:t>
      </w:r>
    </w:p>
    <w:p w14:paraId="51E4C00F" w14:textId="77777777" w:rsidR="00A86DA2" w:rsidRPr="00982A67" w:rsidRDefault="00A86DA2" w:rsidP="001B768E">
      <w:pPr>
        <w:ind w:hanging="90"/>
        <w:rPr>
          <w:rFonts w:ascii="Times New Roman" w:hAnsi="Times New Roman" w:cs="Times New Roman"/>
          <w:sz w:val="24"/>
          <w:szCs w:val="24"/>
          <w:lang w:val="ro-RO" w:eastAsia="en-GB"/>
        </w:rPr>
      </w:pPr>
    </w:p>
    <w:p w14:paraId="61E1120E" w14:textId="692AEDC3" w:rsidR="00485562" w:rsidRPr="00982A67" w:rsidRDefault="001C71CE" w:rsidP="00A86DA2">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b/>
          <w:bCs/>
          <w:sz w:val="24"/>
          <w:szCs w:val="24"/>
          <w:lang w:val="ro-RO" w:eastAsia="en-GB"/>
        </w:rPr>
        <w:t>Art.</w:t>
      </w:r>
      <w:r w:rsidR="00E954E0" w:rsidRPr="00982A67">
        <w:rPr>
          <w:rFonts w:ascii="Times New Roman" w:eastAsia="Times New Roman" w:hAnsi="Times New Roman" w:cs="Times New Roman"/>
          <w:b/>
          <w:bCs/>
          <w:sz w:val="24"/>
          <w:szCs w:val="24"/>
          <w:lang w:val="ro-RO" w:eastAsia="en-GB"/>
        </w:rPr>
        <w:t xml:space="preserve"> </w:t>
      </w:r>
      <w:r w:rsidRPr="00982A67">
        <w:rPr>
          <w:rFonts w:ascii="Times New Roman" w:eastAsia="Times New Roman" w:hAnsi="Times New Roman" w:cs="Times New Roman"/>
          <w:b/>
          <w:sz w:val="24"/>
          <w:szCs w:val="24"/>
          <w:lang w:val="ro-RO" w:eastAsia="en-GB"/>
        </w:rPr>
        <w:t>11</w:t>
      </w:r>
      <w:r w:rsidR="005852E0" w:rsidRPr="00982A67">
        <w:rPr>
          <w:rFonts w:ascii="Times New Roman" w:eastAsia="Times New Roman" w:hAnsi="Times New Roman" w:cs="Times New Roman"/>
          <w:b/>
          <w:sz w:val="24"/>
          <w:szCs w:val="24"/>
          <w:lang w:val="ro-RO" w:eastAsia="en-GB"/>
        </w:rPr>
        <w:t>.</w:t>
      </w:r>
      <w:r w:rsidR="001C3F51" w:rsidRPr="00982A67">
        <w:rPr>
          <w:rFonts w:ascii="Times New Roman" w:eastAsia="Times New Roman" w:hAnsi="Times New Roman" w:cs="Times New Roman"/>
          <w:sz w:val="24"/>
          <w:szCs w:val="24"/>
          <w:lang w:val="ro-RO" w:eastAsia="en-GB"/>
        </w:rPr>
        <w:t xml:space="preserve"> </w:t>
      </w:r>
      <w:r w:rsidR="00A86DA2">
        <w:rPr>
          <w:rFonts w:ascii="Times New Roman" w:eastAsia="Times New Roman" w:hAnsi="Times New Roman" w:cs="Times New Roman"/>
          <w:sz w:val="24"/>
          <w:szCs w:val="24"/>
          <w:lang w:val="ro-RO" w:eastAsia="en-GB"/>
        </w:rPr>
        <w:t xml:space="preserve"> </w:t>
      </w:r>
      <w:r w:rsidR="00A02126" w:rsidRPr="00982A67">
        <w:rPr>
          <w:rFonts w:ascii="Times New Roman" w:eastAsia="Times New Roman" w:hAnsi="Times New Roman" w:cs="Times New Roman"/>
          <w:sz w:val="24"/>
          <w:szCs w:val="24"/>
          <w:lang w:val="ro-RO" w:eastAsia="en-GB"/>
        </w:rPr>
        <w:t xml:space="preserve">(1) </w:t>
      </w:r>
      <w:r w:rsidRPr="00982A67">
        <w:rPr>
          <w:rFonts w:ascii="Times New Roman" w:eastAsia="Times New Roman" w:hAnsi="Times New Roman" w:cs="Times New Roman"/>
          <w:sz w:val="24"/>
          <w:szCs w:val="24"/>
          <w:lang w:val="ro-RO" w:eastAsia="en-GB"/>
        </w:rPr>
        <w:t xml:space="preserve">Suspendarea </w:t>
      </w:r>
      <w:r w:rsidR="00F91535" w:rsidRPr="00982A67">
        <w:rPr>
          <w:rFonts w:ascii="Times New Roman" w:eastAsia="Times New Roman" w:hAnsi="Times New Roman" w:cs="Times New Roman"/>
          <w:sz w:val="24"/>
          <w:szCs w:val="24"/>
          <w:lang w:val="ro-RO" w:eastAsia="en-GB"/>
        </w:rPr>
        <w:t>pe o durată de 1</w:t>
      </w:r>
      <w:r w:rsidR="0069017C" w:rsidRPr="00982A67">
        <w:rPr>
          <w:rFonts w:ascii="Times New Roman" w:eastAsia="Times New Roman" w:hAnsi="Times New Roman" w:cs="Times New Roman"/>
          <w:sz w:val="24"/>
          <w:szCs w:val="24"/>
          <w:lang w:val="ro-RO" w:eastAsia="en-GB"/>
        </w:rPr>
        <w:t xml:space="preserve"> </w:t>
      </w:r>
      <w:r w:rsidR="00F91535" w:rsidRPr="00982A67">
        <w:rPr>
          <w:rFonts w:ascii="Times New Roman" w:eastAsia="Times New Roman" w:hAnsi="Times New Roman" w:cs="Times New Roman"/>
          <w:sz w:val="24"/>
          <w:szCs w:val="24"/>
          <w:lang w:val="ro-RO" w:eastAsia="en-GB"/>
        </w:rPr>
        <w:t xml:space="preserve">an </w:t>
      </w:r>
      <w:r w:rsidRPr="00982A67">
        <w:rPr>
          <w:rFonts w:ascii="Times New Roman" w:eastAsia="Times New Roman" w:hAnsi="Times New Roman" w:cs="Times New Roman"/>
          <w:sz w:val="24"/>
          <w:szCs w:val="24"/>
          <w:lang w:val="ro-RO" w:eastAsia="en-GB"/>
        </w:rPr>
        <w:t>sau chiar excluderea din Societate a unui membru se dispune pentru încălcări grave</w:t>
      </w:r>
      <w:r w:rsidR="00C63265"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 xml:space="preserve">ale prevederilor legale, inclusiv ale </w:t>
      </w:r>
      <w:r w:rsidR="00DE167C" w:rsidRPr="00982A67">
        <w:rPr>
          <w:rFonts w:ascii="Times New Roman" w:eastAsia="Times New Roman" w:hAnsi="Times New Roman" w:cs="Times New Roman"/>
          <w:sz w:val="24"/>
          <w:szCs w:val="24"/>
          <w:lang w:val="ro-RO" w:eastAsia="en-GB"/>
        </w:rPr>
        <w:t>S</w:t>
      </w:r>
      <w:r w:rsidRPr="00982A67">
        <w:rPr>
          <w:rFonts w:ascii="Times New Roman" w:eastAsia="Times New Roman" w:hAnsi="Times New Roman" w:cs="Times New Roman"/>
          <w:sz w:val="24"/>
          <w:szCs w:val="24"/>
          <w:lang w:val="ro-RO" w:eastAsia="en-GB"/>
        </w:rPr>
        <w:t xml:space="preserve">tatutului. Propunerea de sancţionare </w:t>
      </w:r>
      <w:r w:rsidR="00F91535" w:rsidRPr="00982A67">
        <w:rPr>
          <w:rFonts w:ascii="Times New Roman" w:eastAsia="Times New Roman" w:hAnsi="Times New Roman" w:cs="Times New Roman"/>
          <w:sz w:val="24"/>
          <w:szCs w:val="24"/>
          <w:lang w:val="ro-RO" w:eastAsia="en-GB"/>
        </w:rPr>
        <w:t>poate fi făcută de orice membru al Societății</w:t>
      </w:r>
      <w:r w:rsidR="008946D9" w:rsidRPr="00982A67">
        <w:rPr>
          <w:rFonts w:ascii="Times New Roman" w:eastAsia="Times New Roman" w:hAnsi="Times New Roman" w:cs="Times New Roman"/>
          <w:sz w:val="24"/>
          <w:szCs w:val="24"/>
          <w:lang w:val="ro-RO" w:eastAsia="en-GB"/>
        </w:rPr>
        <w:t xml:space="preserve">, se înaintează </w:t>
      </w:r>
      <w:r w:rsidR="00FE287B" w:rsidRPr="00982A67">
        <w:rPr>
          <w:rFonts w:ascii="Times New Roman" w:eastAsia="Times New Roman" w:hAnsi="Times New Roman" w:cs="Times New Roman"/>
          <w:sz w:val="24"/>
          <w:szCs w:val="24"/>
          <w:lang w:val="ro-RO" w:eastAsia="en-GB"/>
        </w:rPr>
        <w:t xml:space="preserve">Consiliului Director </w:t>
      </w:r>
      <w:r w:rsidR="00AA2A98" w:rsidRPr="00982A67">
        <w:rPr>
          <w:rFonts w:ascii="Times New Roman" w:eastAsia="Times New Roman" w:hAnsi="Times New Roman" w:cs="Times New Roman"/>
          <w:sz w:val="24"/>
          <w:szCs w:val="24"/>
          <w:lang w:val="ro-RO" w:eastAsia="en-GB"/>
        </w:rPr>
        <w:t xml:space="preserve">al Societății </w:t>
      </w:r>
      <w:r w:rsidR="00FE287B" w:rsidRPr="00982A67">
        <w:rPr>
          <w:rFonts w:ascii="Times New Roman" w:eastAsia="Times New Roman" w:hAnsi="Times New Roman" w:cs="Times New Roman"/>
          <w:sz w:val="24"/>
          <w:szCs w:val="24"/>
          <w:lang w:val="ro-RO" w:eastAsia="en-GB"/>
        </w:rPr>
        <w:t xml:space="preserve">(Senatul) </w:t>
      </w:r>
      <w:r w:rsidRPr="00982A67">
        <w:rPr>
          <w:rFonts w:ascii="Times New Roman" w:eastAsia="Times New Roman" w:hAnsi="Times New Roman" w:cs="Times New Roman"/>
          <w:sz w:val="24"/>
          <w:szCs w:val="24"/>
          <w:lang w:val="ro-RO" w:eastAsia="en-GB"/>
        </w:rPr>
        <w:t xml:space="preserve">şi se supune </w:t>
      </w:r>
      <w:r w:rsidR="0033101B" w:rsidRPr="00982A67">
        <w:rPr>
          <w:rFonts w:ascii="Times New Roman" w:eastAsia="Times New Roman" w:hAnsi="Times New Roman" w:cs="Times New Roman"/>
          <w:sz w:val="24"/>
          <w:szCs w:val="24"/>
          <w:lang w:val="ro-RO" w:eastAsia="en-GB"/>
        </w:rPr>
        <w:t>–</w:t>
      </w:r>
      <w:r w:rsidRPr="00982A67">
        <w:rPr>
          <w:rFonts w:ascii="Times New Roman" w:eastAsia="Times New Roman" w:hAnsi="Times New Roman" w:cs="Times New Roman"/>
          <w:sz w:val="24"/>
          <w:szCs w:val="24"/>
          <w:lang w:val="ro-RO" w:eastAsia="en-GB"/>
        </w:rPr>
        <w:t xml:space="preserve"> în 30 de zile de la </w:t>
      </w:r>
      <w:r w:rsidR="00C63265" w:rsidRPr="00982A67">
        <w:rPr>
          <w:rFonts w:ascii="Times New Roman" w:eastAsia="Times New Roman" w:hAnsi="Times New Roman" w:cs="Times New Roman"/>
          <w:sz w:val="24"/>
          <w:szCs w:val="24"/>
          <w:lang w:val="ro-RO" w:eastAsia="en-GB"/>
        </w:rPr>
        <w:t>consemnarea</w:t>
      </w:r>
      <w:r w:rsidR="00A02126" w:rsidRPr="00982A67">
        <w:rPr>
          <w:rFonts w:ascii="Times New Roman" w:eastAsia="Times New Roman" w:hAnsi="Times New Roman" w:cs="Times New Roman"/>
          <w:sz w:val="24"/>
          <w:szCs w:val="24"/>
          <w:lang w:val="ro-RO" w:eastAsia="en-GB"/>
        </w:rPr>
        <w:t xml:space="preserve"> ei </w:t>
      </w:r>
      <w:r w:rsidR="0033101B" w:rsidRPr="00982A67">
        <w:rPr>
          <w:rFonts w:ascii="Times New Roman" w:eastAsia="Times New Roman" w:hAnsi="Times New Roman" w:cs="Times New Roman"/>
          <w:sz w:val="24"/>
          <w:szCs w:val="24"/>
          <w:lang w:val="ro-RO" w:eastAsia="en-GB"/>
        </w:rPr>
        <w:t>–</w:t>
      </w:r>
      <w:r w:rsidR="00A02126" w:rsidRPr="00982A67">
        <w:rPr>
          <w:rFonts w:ascii="Times New Roman" w:eastAsia="Times New Roman" w:hAnsi="Times New Roman" w:cs="Times New Roman"/>
          <w:sz w:val="24"/>
          <w:szCs w:val="24"/>
          <w:lang w:val="ro-RO" w:eastAsia="en-GB"/>
        </w:rPr>
        <w:t xml:space="preserve"> discuției </w:t>
      </w:r>
      <w:r w:rsidR="00FE287B" w:rsidRPr="00982A67">
        <w:rPr>
          <w:rFonts w:ascii="Times New Roman" w:eastAsia="Times New Roman" w:hAnsi="Times New Roman" w:cs="Times New Roman"/>
          <w:sz w:val="24"/>
          <w:szCs w:val="24"/>
          <w:lang w:val="ro-RO" w:eastAsia="en-GB"/>
        </w:rPr>
        <w:t>Consiliului Director</w:t>
      </w:r>
      <w:r w:rsidR="00AA2A98" w:rsidRPr="00982A67">
        <w:rPr>
          <w:rFonts w:ascii="Times New Roman" w:eastAsia="Times New Roman" w:hAnsi="Times New Roman" w:cs="Times New Roman"/>
          <w:sz w:val="24"/>
          <w:szCs w:val="24"/>
          <w:lang w:val="ro-RO" w:eastAsia="en-GB"/>
        </w:rPr>
        <w:t xml:space="preserve"> al Societății</w:t>
      </w:r>
      <w:r w:rsidR="00FE287B" w:rsidRPr="00982A67">
        <w:rPr>
          <w:rFonts w:ascii="Times New Roman" w:eastAsia="Times New Roman" w:hAnsi="Times New Roman" w:cs="Times New Roman"/>
          <w:sz w:val="24"/>
          <w:szCs w:val="24"/>
          <w:lang w:val="ro-RO" w:eastAsia="en-GB"/>
        </w:rPr>
        <w:t xml:space="preserve"> (</w:t>
      </w:r>
      <w:r w:rsidR="00A02126" w:rsidRPr="00982A67">
        <w:rPr>
          <w:rFonts w:ascii="Times New Roman" w:eastAsia="Times New Roman" w:hAnsi="Times New Roman" w:cs="Times New Roman"/>
          <w:sz w:val="24"/>
          <w:szCs w:val="24"/>
          <w:lang w:val="ro-RO" w:eastAsia="en-GB"/>
        </w:rPr>
        <w:t>Senatul</w:t>
      </w:r>
      <w:r w:rsidR="00FE287B" w:rsidRPr="00982A67">
        <w:rPr>
          <w:rFonts w:ascii="Times New Roman" w:eastAsia="Times New Roman" w:hAnsi="Times New Roman" w:cs="Times New Roman"/>
          <w:sz w:val="24"/>
          <w:szCs w:val="24"/>
          <w:lang w:val="ro-RO" w:eastAsia="en-GB"/>
        </w:rPr>
        <w:t>)</w:t>
      </w:r>
      <w:r w:rsidR="0033101B" w:rsidRPr="00982A67">
        <w:rPr>
          <w:rFonts w:ascii="Times New Roman" w:eastAsia="Times New Roman" w:hAnsi="Times New Roman" w:cs="Times New Roman"/>
          <w:sz w:val="24"/>
          <w:szCs w:val="24"/>
          <w:lang w:val="ro-RO" w:eastAsia="en-GB"/>
        </w:rPr>
        <w:t>,</w:t>
      </w:r>
      <w:r w:rsidRPr="00982A67">
        <w:rPr>
          <w:rFonts w:ascii="Times New Roman" w:eastAsia="Times New Roman" w:hAnsi="Times New Roman" w:cs="Times New Roman"/>
          <w:sz w:val="24"/>
          <w:szCs w:val="24"/>
          <w:lang w:val="ro-RO" w:eastAsia="en-GB"/>
        </w:rPr>
        <w:t xml:space="preserve"> care decide prin votul majorității </w:t>
      </w:r>
      <w:r w:rsidR="00F97D13" w:rsidRPr="00982A67">
        <w:rPr>
          <w:rFonts w:ascii="Times New Roman" w:eastAsia="Times New Roman" w:hAnsi="Times New Roman" w:cs="Times New Roman"/>
          <w:sz w:val="24"/>
          <w:szCs w:val="24"/>
          <w:lang w:val="ro-RO" w:eastAsia="en-GB"/>
        </w:rPr>
        <w:t xml:space="preserve">simple a </w:t>
      </w:r>
      <w:r w:rsidRPr="00982A67">
        <w:rPr>
          <w:rFonts w:ascii="Times New Roman" w:eastAsia="Times New Roman" w:hAnsi="Times New Roman" w:cs="Times New Roman"/>
          <w:sz w:val="24"/>
          <w:szCs w:val="24"/>
          <w:lang w:val="ro-RO" w:eastAsia="en-GB"/>
        </w:rPr>
        <w:t>celor prezenți.</w:t>
      </w:r>
    </w:p>
    <w:p w14:paraId="127E86AB" w14:textId="77777777" w:rsidR="00A02126" w:rsidRPr="00982A67" w:rsidRDefault="00A02126" w:rsidP="005852E0">
      <w:pPr>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xml:space="preserve">(2) Excluderea </w:t>
      </w:r>
      <w:r w:rsidR="00F91535" w:rsidRPr="00982A67">
        <w:rPr>
          <w:rFonts w:ascii="Times New Roman" w:eastAsia="Times New Roman" w:hAnsi="Times New Roman" w:cs="Times New Roman"/>
          <w:sz w:val="24"/>
          <w:szCs w:val="24"/>
          <w:lang w:val="ro-RO" w:eastAsia="en-GB"/>
        </w:rPr>
        <w:t>este cea mai aspră sancțiune</w:t>
      </w:r>
      <w:r w:rsidR="005721E7"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 xml:space="preserve">se constată şi se dispune de </w:t>
      </w:r>
      <w:r w:rsidR="00F91535" w:rsidRPr="00982A67">
        <w:rPr>
          <w:rFonts w:ascii="Times New Roman" w:eastAsia="Times New Roman" w:hAnsi="Times New Roman" w:cs="Times New Roman"/>
          <w:sz w:val="24"/>
          <w:szCs w:val="24"/>
          <w:lang w:val="ro-RO" w:eastAsia="en-GB"/>
        </w:rPr>
        <w:t xml:space="preserve">către </w:t>
      </w:r>
      <w:r w:rsidR="00786759" w:rsidRPr="00982A67">
        <w:rPr>
          <w:rFonts w:ascii="Times New Roman" w:eastAsia="Times New Roman" w:hAnsi="Times New Roman" w:cs="Times New Roman"/>
          <w:sz w:val="24"/>
          <w:szCs w:val="24"/>
          <w:lang w:val="ro-RO" w:eastAsia="en-GB"/>
        </w:rPr>
        <w:t>Consiliul Director</w:t>
      </w:r>
      <w:r w:rsidR="00B76F4A" w:rsidRPr="00982A67">
        <w:rPr>
          <w:rFonts w:ascii="Times New Roman" w:eastAsia="Times New Roman" w:hAnsi="Times New Roman" w:cs="Times New Roman"/>
          <w:sz w:val="24"/>
          <w:szCs w:val="24"/>
          <w:lang w:val="ro-RO" w:eastAsia="en-GB"/>
        </w:rPr>
        <w:t xml:space="preserve"> al Societății</w:t>
      </w:r>
      <w:r w:rsidR="00786759"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Senat</w:t>
      </w:r>
      <w:r w:rsidR="00B76F4A" w:rsidRPr="00982A67">
        <w:rPr>
          <w:rFonts w:ascii="Times New Roman" w:eastAsia="Times New Roman" w:hAnsi="Times New Roman" w:cs="Times New Roman"/>
          <w:sz w:val="24"/>
          <w:szCs w:val="24"/>
          <w:lang w:val="ro-RO" w:eastAsia="en-GB"/>
        </w:rPr>
        <w:t>ul</w:t>
      </w:r>
      <w:r w:rsidR="00786759"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 xml:space="preserve">pentru inactivitate, incompatibilitate cu calitatea de membru, alte abateri grave de la </w:t>
      </w:r>
      <w:r w:rsidR="00DE167C" w:rsidRPr="00982A67">
        <w:rPr>
          <w:rFonts w:ascii="Times New Roman" w:eastAsia="Times New Roman" w:hAnsi="Times New Roman" w:cs="Times New Roman"/>
          <w:sz w:val="24"/>
          <w:szCs w:val="24"/>
          <w:lang w:val="ro-RO" w:eastAsia="en-GB"/>
        </w:rPr>
        <w:t>S</w:t>
      </w:r>
      <w:r w:rsidRPr="00982A67">
        <w:rPr>
          <w:rFonts w:ascii="Times New Roman" w:eastAsia="Times New Roman" w:hAnsi="Times New Roman" w:cs="Times New Roman"/>
          <w:sz w:val="24"/>
          <w:szCs w:val="24"/>
          <w:lang w:val="ro-RO" w:eastAsia="en-GB"/>
        </w:rPr>
        <w:t>tatut sau legislaţia general obligatorie în vigoare.</w:t>
      </w:r>
    </w:p>
    <w:p w14:paraId="1B0110F6" w14:textId="77777777" w:rsidR="00A02126" w:rsidRPr="00982A67" w:rsidRDefault="00A02126" w:rsidP="005852E0">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xml:space="preserve">(3) </w:t>
      </w:r>
      <w:r w:rsidR="0033101B" w:rsidRPr="00982A67">
        <w:rPr>
          <w:rFonts w:ascii="Times New Roman" w:eastAsia="Times New Roman" w:hAnsi="Times New Roman" w:cs="Times New Roman"/>
          <w:sz w:val="24"/>
          <w:szCs w:val="24"/>
          <w:lang w:val="ro-RO" w:eastAsia="en-GB"/>
        </w:rPr>
        <w:t>Î</w:t>
      </w:r>
      <w:r w:rsidRPr="00982A67">
        <w:rPr>
          <w:rFonts w:ascii="Times New Roman" w:eastAsia="Times New Roman" w:hAnsi="Times New Roman" w:cs="Times New Roman"/>
          <w:sz w:val="24"/>
          <w:szCs w:val="24"/>
          <w:lang w:val="ro-RO" w:eastAsia="en-GB"/>
        </w:rPr>
        <w:t>mpotriva sancţiunii de suspendare sau excludere</w:t>
      </w:r>
      <w:r w:rsidR="0033101B" w:rsidRPr="00982A67">
        <w:rPr>
          <w:rFonts w:ascii="Times New Roman" w:eastAsia="Times New Roman" w:hAnsi="Times New Roman" w:cs="Times New Roman"/>
          <w:sz w:val="24"/>
          <w:szCs w:val="24"/>
          <w:lang w:val="ro-RO" w:eastAsia="en-GB"/>
        </w:rPr>
        <w:t>,</w:t>
      </w:r>
      <w:r w:rsidRPr="00982A67">
        <w:rPr>
          <w:rFonts w:ascii="Times New Roman" w:eastAsia="Times New Roman" w:hAnsi="Times New Roman" w:cs="Times New Roman"/>
          <w:sz w:val="24"/>
          <w:szCs w:val="24"/>
          <w:lang w:val="ro-RO" w:eastAsia="en-GB"/>
        </w:rPr>
        <w:t xml:space="preserve"> cel în cauză poate face contestaţie, care se dezbate şi soluţionează de Adunarea Generală a SRATI.</w:t>
      </w:r>
    </w:p>
    <w:p w14:paraId="12F461BF" w14:textId="77777777" w:rsidR="00A02126" w:rsidRPr="00982A67" w:rsidRDefault="00A02126" w:rsidP="005852E0">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(4) Calitatea de membru SRATI încetează de drept:</w:t>
      </w:r>
    </w:p>
    <w:p w14:paraId="1A5CCA7D" w14:textId="6833CC52" w:rsidR="0080508E" w:rsidRPr="0080508E" w:rsidRDefault="0080508E" w:rsidP="0080508E">
      <w:pPr>
        <w:numPr>
          <w:ilvl w:val="0"/>
          <w:numId w:val="26"/>
        </w:numPr>
        <w:tabs>
          <w:tab w:val="clear" w:pos="720"/>
          <w:tab w:val="num" w:pos="1080"/>
        </w:tabs>
        <w:spacing w:line="259" w:lineRule="auto"/>
        <w:rPr>
          <w:rFonts w:ascii="Times New Roman" w:hAnsi="Times New Roman" w:cs="Times New Roman"/>
          <w:sz w:val="24"/>
          <w:szCs w:val="24"/>
          <w:lang w:val="ro-RO"/>
        </w:rPr>
      </w:pPr>
      <w:r w:rsidRPr="0080508E">
        <w:rPr>
          <w:rFonts w:ascii="Times New Roman" w:hAnsi="Times New Roman" w:cs="Times New Roman"/>
          <w:sz w:val="24"/>
          <w:szCs w:val="24"/>
          <w:lang w:val="ro-RO"/>
        </w:rPr>
        <w:t xml:space="preserve">prin neachitarea cotizaţiei sau / şi a contribuţiei la termen, fapt care atrage în mod direct pierderea calității de membru fără nicio altă formalitate; </w:t>
      </w:r>
    </w:p>
    <w:p w14:paraId="74D0D694" w14:textId="77777777" w:rsidR="0080508E" w:rsidRPr="0080508E" w:rsidRDefault="0080508E" w:rsidP="0080508E">
      <w:pPr>
        <w:numPr>
          <w:ilvl w:val="0"/>
          <w:numId w:val="26"/>
        </w:numPr>
        <w:tabs>
          <w:tab w:val="clear" w:pos="720"/>
          <w:tab w:val="num" w:pos="1080"/>
        </w:tabs>
        <w:spacing w:line="259" w:lineRule="auto"/>
        <w:rPr>
          <w:rFonts w:ascii="Times New Roman" w:hAnsi="Times New Roman" w:cs="Times New Roman"/>
          <w:sz w:val="24"/>
          <w:szCs w:val="24"/>
          <w:lang w:val="ro-RO"/>
        </w:rPr>
      </w:pPr>
      <w:r w:rsidRPr="0080508E">
        <w:rPr>
          <w:rFonts w:ascii="Times New Roman" w:hAnsi="Times New Roman" w:cs="Times New Roman"/>
          <w:sz w:val="24"/>
          <w:szCs w:val="24"/>
          <w:lang w:val="ro-RO"/>
        </w:rPr>
        <w:t xml:space="preserve">prin ridicarea dreptului de liberă practică; </w:t>
      </w:r>
    </w:p>
    <w:p w14:paraId="0AC4DC50" w14:textId="77777777" w:rsidR="0080508E" w:rsidRPr="0080508E" w:rsidRDefault="0080508E" w:rsidP="0080508E">
      <w:pPr>
        <w:numPr>
          <w:ilvl w:val="0"/>
          <w:numId w:val="26"/>
        </w:numPr>
        <w:tabs>
          <w:tab w:val="clear" w:pos="720"/>
          <w:tab w:val="num" w:pos="1080"/>
        </w:tabs>
        <w:spacing w:line="259" w:lineRule="auto"/>
        <w:rPr>
          <w:rFonts w:ascii="Times New Roman" w:hAnsi="Times New Roman" w:cs="Times New Roman"/>
          <w:sz w:val="24"/>
          <w:szCs w:val="24"/>
          <w:lang w:val="ro-RO"/>
        </w:rPr>
      </w:pPr>
      <w:r w:rsidRPr="0080508E">
        <w:rPr>
          <w:rFonts w:ascii="Times New Roman" w:hAnsi="Times New Roman" w:cs="Times New Roman"/>
          <w:sz w:val="24"/>
          <w:szCs w:val="24"/>
          <w:lang w:val="ro-RO"/>
        </w:rPr>
        <w:t xml:space="preserve">prin demisie scrisă; </w:t>
      </w:r>
    </w:p>
    <w:p w14:paraId="3D4495F2" w14:textId="77777777" w:rsidR="0080508E" w:rsidRPr="008F0D6F" w:rsidRDefault="0080508E" w:rsidP="0080508E">
      <w:pPr>
        <w:numPr>
          <w:ilvl w:val="0"/>
          <w:numId w:val="26"/>
        </w:numPr>
        <w:tabs>
          <w:tab w:val="clear" w:pos="720"/>
          <w:tab w:val="num" w:pos="1080"/>
        </w:tabs>
        <w:spacing w:line="259" w:lineRule="auto"/>
        <w:rPr>
          <w:rFonts w:ascii="Times New Roman" w:hAnsi="Times New Roman" w:cs="Times New Roman"/>
          <w:color w:val="EE0000"/>
          <w:sz w:val="24"/>
          <w:szCs w:val="24"/>
          <w:lang w:val="ro-RO"/>
        </w:rPr>
      </w:pPr>
      <w:r w:rsidRPr="008F0D6F">
        <w:rPr>
          <w:rFonts w:ascii="Times New Roman" w:hAnsi="Times New Roman" w:cs="Times New Roman"/>
          <w:color w:val="EE0000"/>
          <w:sz w:val="24"/>
          <w:szCs w:val="24"/>
          <w:lang w:val="ro-RO"/>
        </w:rPr>
        <w:t>prin declararea membrului ca «</w:t>
      </w:r>
      <w:r w:rsidRPr="008F0D6F">
        <w:rPr>
          <w:rFonts w:ascii="Times New Roman" w:hAnsi="Times New Roman" w:cs="Times New Roman"/>
          <w:i/>
          <w:iCs/>
          <w:color w:val="EE0000"/>
          <w:sz w:val="24"/>
          <w:szCs w:val="24"/>
          <w:lang w:val="ro-RO"/>
        </w:rPr>
        <w:t>persona non grata</w:t>
      </w:r>
      <w:r w:rsidRPr="008F0D6F">
        <w:rPr>
          <w:rFonts w:ascii="Times New Roman" w:hAnsi="Times New Roman" w:cs="Times New Roman"/>
          <w:color w:val="EE0000"/>
          <w:sz w:val="24"/>
          <w:szCs w:val="24"/>
          <w:lang w:val="ro-RO"/>
        </w:rPr>
        <w:t xml:space="preserve">»; </w:t>
      </w:r>
    </w:p>
    <w:p w14:paraId="0B393730" w14:textId="77777777" w:rsidR="0080508E" w:rsidRPr="0080508E" w:rsidRDefault="0080508E" w:rsidP="0080508E">
      <w:pPr>
        <w:numPr>
          <w:ilvl w:val="0"/>
          <w:numId w:val="26"/>
        </w:numPr>
        <w:tabs>
          <w:tab w:val="clear" w:pos="720"/>
          <w:tab w:val="num" w:pos="1080"/>
        </w:tabs>
        <w:spacing w:line="259" w:lineRule="auto"/>
        <w:rPr>
          <w:rFonts w:ascii="Times New Roman" w:hAnsi="Times New Roman" w:cs="Times New Roman"/>
          <w:sz w:val="24"/>
          <w:szCs w:val="24"/>
          <w:lang w:val="ro-RO"/>
        </w:rPr>
      </w:pPr>
      <w:r w:rsidRPr="0080508E">
        <w:rPr>
          <w:rFonts w:ascii="Times New Roman" w:hAnsi="Times New Roman" w:cs="Times New Roman"/>
          <w:sz w:val="24"/>
          <w:szCs w:val="24"/>
          <w:lang w:val="ro-RO"/>
        </w:rPr>
        <w:lastRenderedPageBreak/>
        <w:t xml:space="preserve">interzicerea drepturilor cetăţeneşti, prin hotărâre judecătorească definitivă; </w:t>
      </w:r>
    </w:p>
    <w:p w14:paraId="2D06F0D9" w14:textId="77777777" w:rsidR="0080508E" w:rsidRPr="0080508E" w:rsidRDefault="0080508E" w:rsidP="0080508E">
      <w:pPr>
        <w:numPr>
          <w:ilvl w:val="0"/>
          <w:numId w:val="26"/>
        </w:numPr>
        <w:tabs>
          <w:tab w:val="clear" w:pos="720"/>
          <w:tab w:val="num" w:pos="1080"/>
        </w:tabs>
        <w:spacing w:line="259" w:lineRule="auto"/>
        <w:rPr>
          <w:rFonts w:ascii="Times New Roman" w:hAnsi="Times New Roman" w:cs="Times New Roman"/>
          <w:sz w:val="24"/>
          <w:szCs w:val="24"/>
          <w:lang w:val="ro-RO"/>
        </w:rPr>
      </w:pPr>
      <w:r w:rsidRPr="0080508E">
        <w:rPr>
          <w:rFonts w:ascii="Times New Roman" w:hAnsi="Times New Roman" w:cs="Times New Roman"/>
          <w:sz w:val="24"/>
          <w:szCs w:val="24"/>
          <w:lang w:val="ro-RO"/>
        </w:rPr>
        <w:t xml:space="preserve">ca efect a hotărârii definitive de excludere; </w:t>
      </w:r>
    </w:p>
    <w:p w14:paraId="2345F899" w14:textId="77777777" w:rsidR="00E50D9D" w:rsidRDefault="0080508E" w:rsidP="00E50D9D">
      <w:pPr>
        <w:numPr>
          <w:ilvl w:val="0"/>
          <w:numId w:val="26"/>
        </w:numPr>
        <w:tabs>
          <w:tab w:val="clear" w:pos="720"/>
          <w:tab w:val="num" w:pos="1080"/>
        </w:tabs>
        <w:spacing w:line="259" w:lineRule="auto"/>
        <w:rPr>
          <w:rFonts w:ascii="Times New Roman" w:hAnsi="Times New Roman" w:cs="Times New Roman"/>
          <w:sz w:val="24"/>
          <w:szCs w:val="24"/>
          <w:lang w:val="ro-RO"/>
        </w:rPr>
      </w:pPr>
      <w:r w:rsidRPr="0080508E">
        <w:rPr>
          <w:rFonts w:ascii="Times New Roman" w:hAnsi="Times New Roman" w:cs="Times New Roman"/>
          <w:sz w:val="24"/>
          <w:szCs w:val="24"/>
          <w:lang w:val="ro-RO"/>
        </w:rPr>
        <w:t xml:space="preserve">prin deces. </w:t>
      </w:r>
    </w:p>
    <w:p w14:paraId="3768153D" w14:textId="4BB722E0" w:rsidR="00957983" w:rsidRPr="002671DF" w:rsidRDefault="00957983" w:rsidP="00E50D9D">
      <w:pPr>
        <w:spacing w:line="259" w:lineRule="auto"/>
        <w:rPr>
          <w:rFonts w:ascii="Times New Roman" w:hAnsi="Times New Roman" w:cs="Times New Roman"/>
          <w:color w:val="EE0000"/>
          <w:sz w:val="24"/>
          <w:szCs w:val="24"/>
          <w:lang w:val="ro-RO"/>
        </w:rPr>
      </w:pPr>
      <w:r w:rsidRPr="002671DF">
        <w:rPr>
          <w:rFonts w:ascii="Times New Roman" w:eastAsia="Times New Roman" w:hAnsi="Times New Roman" w:cs="Times New Roman"/>
          <w:color w:val="EE0000"/>
          <w:sz w:val="24"/>
          <w:szCs w:val="24"/>
          <w:lang w:val="ro-RO" w:eastAsia="en-GB"/>
        </w:rPr>
        <w:t xml:space="preserve">(5) </w:t>
      </w:r>
      <w:r w:rsidR="00A12012" w:rsidRPr="002671DF">
        <w:rPr>
          <w:rFonts w:ascii="Times New Roman" w:hAnsi="Times New Roman" w:cs="Times New Roman"/>
          <w:color w:val="EE0000"/>
          <w:sz w:val="24"/>
          <w:szCs w:val="24"/>
          <w:lang w:val="ro-RO"/>
        </w:rPr>
        <w:t>„</w:t>
      </w:r>
      <w:r w:rsidRPr="002671DF">
        <w:rPr>
          <w:rFonts w:ascii="Times New Roman" w:eastAsia="Times New Roman" w:hAnsi="Times New Roman" w:cs="Times New Roman"/>
          <w:i/>
          <w:iCs/>
          <w:color w:val="EE0000"/>
          <w:sz w:val="24"/>
          <w:szCs w:val="24"/>
          <w:lang w:val="ro-RO" w:eastAsia="en-GB"/>
        </w:rPr>
        <w:t>Persona non grata</w:t>
      </w:r>
      <w:r w:rsidR="00A12012" w:rsidRPr="002671DF">
        <w:rPr>
          <w:rFonts w:ascii="Times New Roman" w:hAnsi="Times New Roman" w:cs="Times New Roman"/>
          <w:color w:val="EE0000"/>
          <w:sz w:val="24"/>
          <w:szCs w:val="24"/>
          <w:lang w:val="ro-RO"/>
        </w:rPr>
        <w:t>”</w:t>
      </w:r>
      <w:r w:rsidR="005F73A5" w:rsidRPr="002671DF">
        <w:rPr>
          <w:rFonts w:ascii="Times New Roman" w:eastAsia="Times New Roman" w:hAnsi="Times New Roman" w:cs="Times New Roman"/>
          <w:color w:val="EE0000"/>
          <w:sz w:val="24"/>
          <w:szCs w:val="24"/>
          <w:lang w:val="ro-RO" w:eastAsia="en-GB"/>
        </w:rPr>
        <w:t xml:space="preserve"> pot fi declarate orice persoane, cu orice profesie, cetățeni români sau </w:t>
      </w:r>
      <w:r w:rsidR="00A12012" w:rsidRPr="002671DF">
        <w:rPr>
          <w:rFonts w:ascii="Times New Roman" w:eastAsia="Times New Roman" w:hAnsi="Times New Roman" w:cs="Times New Roman"/>
          <w:color w:val="EE0000"/>
          <w:sz w:val="24"/>
          <w:szCs w:val="24"/>
          <w:lang w:val="ro-RO" w:eastAsia="en-GB"/>
        </w:rPr>
        <w:t>străini,</w:t>
      </w:r>
      <w:r w:rsidR="005F73A5" w:rsidRPr="002671DF">
        <w:rPr>
          <w:rFonts w:ascii="Times New Roman" w:eastAsia="Times New Roman" w:hAnsi="Times New Roman" w:cs="Times New Roman"/>
          <w:color w:val="EE0000"/>
          <w:sz w:val="24"/>
          <w:szCs w:val="24"/>
          <w:lang w:val="ro-RO" w:eastAsia="en-GB"/>
        </w:rPr>
        <w:t xml:space="preserve"> care</w:t>
      </w:r>
      <w:r w:rsidR="00A12012" w:rsidRPr="002671DF">
        <w:rPr>
          <w:rFonts w:ascii="Times New Roman" w:eastAsia="Times New Roman" w:hAnsi="Times New Roman" w:cs="Times New Roman"/>
          <w:color w:val="EE0000"/>
          <w:sz w:val="24"/>
          <w:szCs w:val="24"/>
          <w:lang w:val="ro-RO" w:eastAsia="en-GB"/>
        </w:rPr>
        <w:t>,</w:t>
      </w:r>
      <w:r w:rsidR="005F73A5" w:rsidRPr="002671DF">
        <w:rPr>
          <w:rFonts w:ascii="Times New Roman" w:eastAsia="Times New Roman" w:hAnsi="Times New Roman" w:cs="Times New Roman"/>
          <w:color w:val="EE0000"/>
          <w:sz w:val="24"/>
          <w:szCs w:val="24"/>
          <w:lang w:val="ro-RO" w:eastAsia="en-GB"/>
        </w:rPr>
        <w:t xml:space="preserve"> prin atitudinea, afirmațiile și acțiunile lor</w:t>
      </w:r>
      <w:r w:rsidR="00A12012" w:rsidRPr="002671DF">
        <w:rPr>
          <w:rFonts w:ascii="Times New Roman" w:eastAsia="Times New Roman" w:hAnsi="Times New Roman" w:cs="Times New Roman"/>
          <w:color w:val="EE0000"/>
          <w:sz w:val="24"/>
          <w:szCs w:val="24"/>
          <w:lang w:val="ro-RO" w:eastAsia="en-GB"/>
        </w:rPr>
        <w:t>,</w:t>
      </w:r>
      <w:r w:rsidR="005F73A5" w:rsidRPr="002671DF">
        <w:rPr>
          <w:rFonts w:ascii="Times New Roman" w:eastAsia="Times New Roman" w:hAnsi="Times New Roman" w:cs="Times New Roman"/>
          <w:color w:val="EE0000"/>
          <w:sz w:val="24"/>
          <w:szCs w:val="24"/>
          <w:lang w:val="ro-RO" w:eastAsia="en-GB"/>
        </w:rPr>
        <w:t xml:space="preserve"> de orice fel</w:t>
      </w:r>
      <w:r w:rsidR="00A12012" w:rsidRPr="002671DF">
        <w:rPr>
          <w:rFonts w:ascii="Times New Roman" w:eastAsia="Times New Roman" w:hAnsi="Times New Roman" w:cs="Times New Roman"/>
          <w:color w:val="EE0000"/>
          <w:sz w:val="24"/>
          <w:szCs w:val="24"/>
          <w:lang w:val="ro-RO" w:eastAsia="en-GB"/>
        </w:rPr>
        <w:t>,</w:t>
      </w:r>
      <w:r w:rsidR="005F73A5" w:rsidRPr="002671DF">
        <w:rPr>
          <w:rFonts w:ascii="Times New Roman" w:eastAsia="Times New Roman" w:hAnsi="Times New Roman" w:cs="Times New Roman"/>
          <w:color w:val="EE0000"/>
          <w:sz w:val="24"/>
          <w:szCs w:val="24"/>
          <w:lang w:val="ro-RO" w:eastAsia="en-GB"/>
        </w:rPr>
        <w:t xml:space="preserve"> aduc atingere gravă intereselor și/sau onoarei SRATI și membrilor acesteia.</w:t>
      </w:r>
      <w:r w:rsidR="00A12012" w:rsidRPr="002671DF">
        <w:rPr>
          <w:rFonts w:ascii="Times New Roman" w:eastAsia="Times New Roman" w:hAnsi="Times New Roman" w:cs="Times New Roman"/>
          <w:color w:val="EE0000"/>
          <w:sz w:val="24"/>
          <w:szCs w:val="24"/>
          <w:lang w:val="ro-RO" w:eastAsia="en-GB"/>
        </w:rPr>
        <w:t xml:space="preserve"> </w:t>
      </w:r>
      <w:r w:rsidR="005F73A5" w:rsidRPr="002671DF">
        <w:rPr>
          <w:rFonts w:ascii="Times New Roman" w:eastAsia="Times New Roman" w:hAnsi="Times New Roman" w:cs="Times New Roman"/>
          <w:color w:val="EE0000"/>
          <w:sz w:val="24"/>
          <w:szCs w:val="24"/>
          <w:lang w:val="ro-RO" w:eastAsia="en-GB"/>
        </w:rPr>
        <w:t>Acestea nu vor putea participa la nicio manifestare sub egida SRATI.</w:t>
      </w:r>
    </w:p>
    <w:p w14:paraId="72A3169B" w14:textId="77777777" w:rsidR="00E96436" w:rsidRPr="00E96436" w:rsidRDefault="00E96436" w:rsidP="00E96436">
      <w:pPr>
        <w:pStyle w:val="NoSpacing"/>
        <w:ind w:firstLine="720"/>
        <w:rPr>
          <w:rFonts w:ascii="Times New Roman" w:eastAsia="Times New Roman" w:hAnsi="Times New Roman" w:cs="Times New Roman"/>
          <w:sz w:val="24"/>
          <w:szCs w:val="24"/>
          <w:lang w:val="ro-RO" w:eastAsia="en-GB"/>
        </w:rPr>
      </w:pPr>
    </w:p>
    <w:p w14:paraId="02E791B7" w14:textId="1CFACE2B" w:rsidR="003B2B43" w:rsidRPr="00A86DA2" w:rsidRDefault="00485562" w:rsidP="00A86DA2">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b/>
          <w:bCs/>
          <w:sz w:val="24"/>
          <w:szCs w:val="24"/>
          <w:lang w:val="ro-RO" w:eastAsia="en-GB"/>
        </w:rPr>
        <w:t>Art. 12</w:t>
      </w:r>
      <w:r w:rsidR="005852E0" w:rsidRPr="00982A67">
        <w:rPr>
          <w:rFonts w:ascii="Times New Roman" w:eastAsia="Times New Roman" w:hAnsi="Times New Roman" w:cs="Times New Roman"/>
          <w:b/>
          <w:bCs/>
          <w:sz w:val="24"/>
          <w:szCs w:val="24"/>
          <w:lang w:val="ro-RO" w:eastAsia="en-GB"/>
        </w:rPr>
        <w:t>.</w:t>
      </w:r>
      <w:r w:rsidR="001C71CE" w:rsidRPr="00982A67">
        <w:rPr>
          <w:rFonts w:ascii="Times New Roman" w:eastAsia="Times New Roman" w:hAnsi="Times New Roman" w:cs="Times New Roman"/>
          <w:sz w:val="24"/>
          <w:szCs w:val="24"/>
          <w:lang w:val="ro-RO" w:eastAsia="en-GB"/>
        </w:rPr>
        <w:t xml:space="preserve"> </w:t>
      </w:r>
      <w:r w:rsidR="00A86DA2">
        <w:rPr>
          <w:rFonts w:ascii="Times New Roman" w:eastAsia="Times New Roman" w:hAnsi="Times New Roman" w:cs="Times New Roman"/>
          <w:sz w:val="24"/>
          <w:szCs w:val="24"/>
          <w:lang w:val="ro-RO" w:eastAsia="en-GB"/>
        </w:rPr>
        <w:t xml:space="preserve"> </w:t>
      </w:r>
      <w:r w:rsidR="003B2B43" w:rsidRPr="00982A67">
        <w:rPr>
          <w:rFonts w:ascii="Times New Roman" w:eastAsia="Times New Roman" w:hAnsi="Times New Roman" w:cs="Times New Roman"/>
          <w:bCs/>
          <w:iCs/>
          <w:sz w:val="24"/>
          <w:szCs w:val="24"/>
          <w:lang w:val="ro-RO" w:eastAsia="en-GB"/>
        </w:rPr>
        <w:t>(1) Cotizația anuală se stabilește anual de Consiliul Director al Societății (Senatul) în luna decembrie pentru anul următor și se achită în mod diferențiat până la finalul lunii martie din anul următor pentru membrii existenți, iar pentru membrii noi, în termen de 30 de zile de la data dobândirii calității de membru SRATI, astfel:</w:t>
      </w:r>
    </w:p>
    <w:p w14:paraId="08CDDDBE" w14:textId="77777777" w:rsidR="003B2B43" w:rsidRPr="00982A67" w:rsidRDefault="003B2B43" w:rsidP="00D17D87">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a) medicii specialiști, medicii primari, membrii asociați</w:t>
      </w:r>
      <w:r w:rsidRPr="00982A67">
        <w:rPr>
          <w:rFonts w:ascii="Times New Roman" w:eastAsia="Times New Roman" w:hAnsi="Times New Roman" w:cs="Times New Roman"/>
          <w:bCs/>
          <w:sz w:val="24"/>
          <w:szCs w:val="24"/>
          <w:lang w:val="ro-RO" w:eastAsia="en-GB"/>
        </w:rPr>
        <w:t xml:space="preserve"> – </w:t>
      </w:r>
      <w:r w:rsidRPr="00982A67">
        <w:rPr>
          <w:rFonts w:ascii="Times New Roman" w:eastAsia="Times New Roman" w:hAnsi="Times New Roman" w:cs="Times New Roman"/>
          <w:bCs/>
          <w:iCs/>
          <w:sz w:val="24"/>
          <w:szCs w:val="24"/>
          <w:lang w:val="ro-RO" w:eastAsia="en-GB"/>
        </w:rPr>
        <w:t>cotizația întreagă</w:t>
      </w:r>
      <w:r w:rsidRPr="00982A67">
        <w:rPr>
          <w:rFonts w:ascii="Times New Roman" w:eastAsia="Times New Roman" w:hAnsi="Times New Roman" w:cs="Times New Roman"/>
          <w:iCs/>
          <w:sz w:val="24"/>
          <w:szCs w:val="24"/>
          <w:lang w:val="ro-RO" w:eastAsia="en-GB"/>
        </w:rPr>
        <w:t>;</w:t>
      </w:r>
    </w:p>
    <w:p w14:paraId="5CC087B5" w14:textId="77777777" w:rsidR="003B2B43" w:rsidRPr="00982A67" w:rsidRDefault="003B2B43" w:rsidP="00D17D87">
      <w:pPr>
        <w:pStyle w:val="NoSpacing"/>
        <w:ind w:firstLine="720"/>
        <w:rPr>
          <w:rFonts w:ascii="Times New Roman" w:eastAsia="Times New Roman" w:hAnsi="Times New Roman" w:cs="Times New Roman"/>
          <w:bCs/>
          <w:iCs/>
          <w:sz w:val="24"/>
          <w:szCs w:val="24"/>
          <w:lang w:val="ro-RO" w:eastAsia="en-GB"/>
        </w:rPr>
      </w:pPr>
      <w:r w:rsidRPr="00982A67">
        <w:rPr>
          <w:rFonts w:ascii="Times New Roman" w:eastAsia="Times New Roman" w:hAnsi="Times New Roman" w:cs="Times New Roman"/>
          <w:bCs/>
          <w:iCs/>
          <w:sz w:val="24"/>
          <w:szCs w:val="24"/>
          <w:lang w:val="ro-RO" w:eastAsia="en-GB"/>
        </w:rPr>
        <w:t>b) medicii rezidenți – între 60%-75% din cotizația datorată de medicii/membrii menționați la litera a) de mai sus;</w:t>
      </w:r>
    </w:p>
    <w:p w14:paraId="612318BD" w14:textId="20DC64BB" w:rsidR="003B2B43" w:rsidRPr="00982A67" w:rsidRDefault="003B2B43" w:rsidP="00D17D87">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bCs/>
          <w:iCs/>
          <w:sz w:val="24"/>
          <w:szCs w:val="24"/>
          <w:lang w:val="ro-RO" w:eastAsia="en-GB"/>
        </w:rPr>
        <w:t>c) asistenții medicali și alt personal angajat în secțiile ATI</w:t>
      </w:r>
      <w:r w:rsidRPr="00982A67">
        <w:rPr>
          <w:rFonts w:ascii="Times New Roman" w:eastAsia="Times New Roman" w:hAnsi="Times New Roman" w:cs="Times New Roman"/>
          <w:sz w:val="24"/>
          <w:szCs w:val="24"/>
          <w:lang w:val="ro-RO" w:eastAsia="en-GB"/>
        </w:rPr>
        <w:t xml:space="preserve"> – între 30%-50% din cotizația datorată de medicii/membrii menționați la litera a) de mai sus</w:t>
      </w:r>
      <w:r w:rsidR="001D2DE2" w:rsidRPr="00982A67">
        <w:rPr>
          <w:rFonts w:ascii="Times New Roman" w:eastAsia="Times New Roman" w:hAnsi="Times New Roman" w:cs="Times New Roman"/>
          <w:iCs/>
          <w:sz w:val="24"/>
          <w:szCs w:val="24"/>
          <w:lang w:val="ro-RO" w:eastAsia="en-GB"/>
        </w:rPr>
        <w:t>;</w:t>
      </w:r>
    </w:p>
    <w:p w14:paraId="42112550" w14:textId="0CC39BFA" w:rsidR="001D2DE2" w:rsidRPr="00982A67" w:rsidRDefault="001D2DE2" w:rsidP="00D17D87">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d) Cotizația anuală se reduce cu 10% pentru membrii SRATI care fac dovada că sunt membri activi cu cotizația plătită la zi și ai Societății Europene de Anestezie și Terapie Intensivă (E.S.A.I.C.).</w:t>
      </w:r>
    </w:p>
    <w:p w14:paraId="1A78EE18" w14:textId="77777777" w:rsidR="00485562" w:rsidRPr="00982A67" w:rsidRDefault="003B2B43" w:rsidP="00D17D87">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xml:space="preserve">(2) Medicii şi asistenții medicali pensionari pot fi scutiți de cotizația anuală și de taxa de înscriere la congresul anual </w:t>
      </w:r>
      <w:r w:rsidRPr="00982A67">
        <w:rPr>
          <w:rFonts w:ascii="Times New Roman" w:eastAsia="Times New Roman" w:hAnsi="Times New Roman" w:cs="Times New Roman"/>
          <w:bCs/>
          <w:iCs/>
          <w:sz w:val="24"/>
          <w:szCs w:val="24"/>
          <w:lang w:val="ro-RO" w:eastAsia="en-GB"/>
        </w:rPr>
        <w:t>SRATI</w:t>
      </w:r>
      <w:r w:rsidRPr="00982A67">
        <w:rPr>
          <w:rFonts w:ascii="Times New Roman" w:eastAsia="Times New Roman" w:hAnsi="Times New Roman" w:cs="Times New Roman"/>
          <w:sz w:val="24"/>
          <w:szCs w:val="24"/>
          <w:lang w:val="ro-RO" w:eastAsia="en-GB"/>
        </w:rPr>
        <w:t>, conform deciziei Consiliului Director al Societății (Senatul).</w:t>
      </w:r>
    </w:p>
    <w:p w14:paraId="2C52C39F" w14:textId="77777777" w:rsidR="00485562" w:rsidRPr="00982A67" w:rsidRDefault="00E82D10" w:rsidP="00D17D87">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xml:space="preserve">(3) În cazul stabilirii </w:t>
      </w:r>
      <w:r w:rsidR="00F97D13" w:rsidRPr="00982A67">
        <w:rPr>
          <w:rFonts w:ascii="Times New Roman" w:eastAsia="Times New Roman" w:hAnsi="Times New Roman" w:cs="Times New Roman"/>
          <w:sz w:val="24"/>
          <w:szCs w:val="24"/>
          <w:lang w:val="ro-RO" w:eastAsia="en-GB"/>
        </w:rPr>
        <w:t>unor taxe</w:t>
      </w:r>
      <w:r w:rsidRPr="00982A67">
        <w:rPr>
          <w:rFonts w:ascii="Times New Roman" w:eastAsia="Times New Roman" w:hAnsi="Times New Roman" w:cs="Times New Roman"/>
          <w:sz w:val="24"/>
          <w:szCs w:val="24"/>
          <w:lang w:val="ro-RO" w:eastAsia="en-GB"/>
        </w:rPr>
        <w:t xml:space="preserve"> pentru participarea la manifestările ştiinţifice, se aplică dispoziţiile alineatului (1).</w:t>
      </w:r>
    </w:p>
    <w:p w14:paraId="7E276760" w14:textId="77777777" w:rsidR="00F67E75" w:rsidRPr="00982A67" w:rsidRDefault="00F67E75" w:rsidP="00D17D87">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eastAsia="en-GB"/>
        </w:rPr>
        <w:t>(4) Membrii de onoare sunt scutiţi de plata cotizaţiei anuale şi a contribuţiei de participare la congresul anual / manifestările ştiinţifice ale Societății.</w:t>
      </w:r>
    </w:p>
    <w:p w14:paraId="46D49607" w14:textId="77777777" w:rsidR="001654AB" w:rsidRPr="00982A67" w:rsidRDefault="00F67E75" w:rsidP="00D17D87">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(5)</w:t>
      </w:r>
    </w:p>
    <w:p w14:paraId="48B5CC0E" w14:textId="57496116" w:rsidR="00F67E75" w:rsidRPr="00982A67" w:rsidRDefault="001654AB" w:rsidP="00D17D87">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a</w:t>
      </w:r>
      <w:r w:rsidR="002C2E0C" w:rsidRPr="00982A67">
        <w:rPr>
          <w:rFonts w:ascii="Times New Roman" w:eastAsia="Times New Roman" w:hAnsi="Times New Roman" w:cs="Times New Roman"/>
          <w:sz w:val="24"/>
          <w:szCs w:val="24"/>
          <w:lang w:val="ro-RO" w:eastAsia="en-GB"/>
        </w:rPr>
        <w:t>)</w:t>
      </w:r>
      <w:r w:rsidRPr="00982A67">
        <w:rPr>
          <w:rFonts w:ascii="Times New Roman" w:eastAsia="Times New Roman" w:hAnsi="Times New Roman" w:cs="Times New Roman"/>
          <w:sz w:val="24"/>
          <w:szCs w:val="24"/>
          <w:lang w:val="ro-RO" w:eastAsia="en-GB"/>
        </w:rPr>
        <w:t xml:space="preserve"> </w:t>
      </w:r>
      <w:r w:rsidR="00F67E75" w:rsidRPr="00982A67">
        <w:rPr>
          <w:rFonts w:ascii="Times New Roman" w:eastAsia="Times New Roman" w:hAnsi="Times New Roman" w:cs="Times New Roman"/>
          <w:sz w:val="24"/>
          <w:szCs w:val="24"/>
          <w:lang w:val="ro-RO" w:eastAsia="en-GB"/>
        </w:rPr>
        <w:t>Pentru participarea la Congresul Național SRATI, precum și la orice altă manifestare științifică sau educațională care se desfășoară sub egida și sigla SRATI, taxele de participare pentru membrii SRATI care au achitat cotizația la zi vor fi mai mici decât taxele pentru celelalte categorii de participanți.</w:t>
      </w:r>
    </w:p>
    <w:p w14:paraId="724CFA12" w14:textId="59B2FCA5" w:rsidR="001654AB" w:rsidRPr="00982A67" w:rsidRDefault="001654AB" w:rsidP="00D17D87">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b</w:t>
      </w:r>
      <w:r w:rsidR="002C2E0C" w:rsidRPr="00982A67">
        <w:rPr>
          <w:rFonts w:ascii="Times New Roman" w:eastAsia="Times New Roman" w:hAnsi="Times New Roman" w:cs="Times New Roman"/>
          <w:sz w:val="24"/>
          <w:szCs w:val="24"/>
          <w:lang w:val="ro-RO" w:eastAsia="en-GB"/>
        </w:rPr>
        <w:t>)</w:t>
      </w:r>
      <w:r w:rsidRPr="00982A67">
        <w:rPr>
          <w:rFonts w:ascii="Times New Roman" w:eastAsia="Times New Roman" w:hAnsi="Times New Roman" w:cs="Times New Roman"/>
          <w:sz w:val="24"/>
          <w:szCs w:val="24"/>
          <w:lang w:val="ro-RO" w:eastAsia="en-GB"/>
        </w:rPr>
        <w:t xml:space="preserve"> Acordarea patronajului și dreptul</w:t>
      </w:r>
      <w:r w:rsidR="00F6380F" w:rsidRPr="00982A67">
        <w:rPr>
          <w:rFonts w:ascii="Times New Roman" w:eastAsia="Times New Roman" w:hAnsi="Times New Roman" w:cs="Times New Roman"/>
          <w:sz w:val="24"/>
          <w:szCs w:val="24"/>
          <w:lang w:val="ro-RO" w:eastAsia="en-GB"/>
        </w:rPr>
        <w:t>ui</w:t>
      </w:r>
      <w:r w:rsidRPr="00982A67">
        <w:rPr>
          <w:rFonts w:ascii="Times New Roman" w:eastAsia="Times New Roman" w:hAnsi="Times New Roman" w:cs="Times New Roman"/>
          <w:sz w:val="24"/>
          <w:szCs w:val="24"/>
          <w:lang w:val="ro-RO" w:eastAsia="en-GB"/>
        </w:rPr>
        <w:t xml:space="preserve"> de utilizare a siglei SRATI la orice manifestare științifică se face cu acordul Președintelui SRATI</w:t>
      </w:r>
      <w:r w:rsidR="00E34DF8" w:rsidRPr="00982A67">
        <w:rPr>
          <w:rFonts w:ascii="Times New Roman" w:eastAsia="Times New Roman" w:hAnsi="Times New Roman" w:cs="Times New Roman"/>
          <w:sz w:val="24"/>
          <w:szCs w:val="24"/>
          <w:lang w:val="ro-RO" w:eastAsia="en-GB"/>
        </w:rPr>
        <w:t xml:space="preserve"> și al Consiliului Director al Societății (Senatul)</w:t>
      </w:r>
      <w:r w:rsidRPr="00982A67">
        <w:rPr>
          <w:rFonts w:ascii="Times New Roman" w:eastAsia="Times New Roman" w:hAnsi="Times New Roman" w:cs="Times New Roman"/>
          <w:sz w:val="24"/>
          <w:szCs w:val="24"/>
          <w:lang w:val="ro-RO" w:eastAsia="en-GB"/>
        </w:rPr>
        <w:t xml:space="preserve">, la solicitarea </w:t>
      </w:r>
      <w:r w:rsidR="00F6380F" w:rsidRPr="00982A67">
        <w:rPr>
          <w:rFonts w:ascii="Times New Roman" w:eastAsia="Times New Roman" w:hAnsi="Times New Roman" w:cs="Times New Roman"/>
          <w:sz w:val="24"/>
          <w:szCs w:val="24"/>
          <w:lang w:val="ro-RO" w:eastAsia="en-GB"/>
        </w:rPr>
        <w:t xml:space="preserve">în scris a </w:t>
      </w:r>
      <w:r w:rsidRPr="00982A67">
        <w:rPr>
          <w:rFonts w:ascii="Times New Roman" w:eastAsia="Times New Roman" w:hAnsi="Times New Roman" w:cs="Times New Roman"/>
          <w:sz w:val="24"/>
          <w:szCs w:val="24"/>
          <w:lang w:val="ro-RO" w:eastAsia="en-GB"/>
        </w:rPr>
        <w:t>organizatorilor</w:t>
      </w:r>
      <w:r w:rsidR="00F6380F" w:rsidRPr="00982A67">
        <w:rPr>
          <w:rFonts w:ascii="Times New Roman" w:eastAsia="Times New Roman" w:hAnsi="Times New Roman" w:cs="Times New Roman"/>
          <w:sz w:val="24"/>
          <w:szCs w:val="24"/>
          <w:lang w:val="ro-RO" w:eastAsia="en-GB"/>
        </w:rPr>
        <w:t xml:space="preserve"> manifestării</w:t>
      </w:r>
      <w:r w:rsidR="00E34DF8" w:rsidRPr="00982A67">
        <w:rPr>
          <w:rFonts w:ascii="Times New Roman" w:eastAsia="Times New Roman" w:hAnsi="Times New Roman" w:cs="Times New Roman"/>
          <w:sz w:val="24"/>
          <w:szCs w:val="24"/>
          <w:lang w:val="ro-RO" w:eastAsia="en-GB"/>
        </w:rPr>
        <w:t>.</w:t>
      </w:r>
    </w:p>
    <w:p w14:paraId="4C5199ED" w14:textId="05AC8953" w:rsidR="00843B44" w:rsidRPr="00982A67" w:rsidRDefault="00843B44" w:rsidP="00D17D87">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c</w:t>
      </w:r>
      <w:r w:rsidR="002C2E0C" w:rsidRPr="00982A67">
        <w:rPr>
          <w:rFonts w:ascii="Times New Roman" w:eastAsia="Times New Roman" w:hAnsi="Times New Roman" w:cs="Times New Roman"/>
          <w:sz w:val="24"/>
          <w:szCs w:val="24"/>
          <w:lang w:val="ro-RO" w:eastAsia="en-GB"/>
        </w:rPr>
        <w:t>)</w:t>
      </w:r>
      <w:r w:rsidRPr="00982A67">
        <w:rPr>
          <w:rFonts w:ascii="Times New Roman" w:eastAsia="Times New Roman" w:hAnsi="Times New Roman" w:cs="Times New Roman"/>
          <w:sz w:val="24"/>
          <w:szCs w:val="24"/>
          <w:lang w:val="ro-RO" w:eastAsia="en-GB"/>
        </w:rPr>
        <w:t xml:space="preserve"> Numai manifestările științifice care au patronajul și dreptul de utilizare a siglei SRATI</w:t>
      </w:r>
      <w:r w:rsidR="009F34C2"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vor fi recomandate și vor face parte din calendarul de manifestări științifice al SRATI</w:t>
      </w:r>
      <w:r w:rsidR="009F34C2" w:rsidRPr="00982A67">
        <w:rPr>
          <w:rFonts w:ascii="Times New Roman" w:eastAsia="Times New Roman" w:hAnsi="Times New Roman" w:cs="Times New Roman"/>
          <w:sz w:val="24"/>
          <w:szCs w:val="24"/>
          <w:lang w:val="ro-RO" w:eastAsia="en-GB"/>
        </w:rPr>
        <w:t xml:space="preserve"> și</w:t>
      </w:r>
      <w:r w:rsidR="00F6380F" w:rsidRPr="00982A67">
        <w:rPr>
          <w:rFonts w:ascii="Times New Roman" w:eastAsia="Times New Roman" w:hAnsi="Times New Roman" w:cs="Times New Roman"/>
          <w:sz w:val="24"/>
          <w:szCs w:val="24"/>
          <w:lang w:val="ro-RO" w:eastAsia="en-GB"/>
        </w:rPr>
        <w:t xml:space="preserve">, după caz, </w:t>
      </w:r>
      <w:r w:rsidR="009F34C2" w:rsidRPr="00982A67">
        <w:rPr>
          <w:rFonts w:ascii="Times New Roman" w:eastAsia="Times New Roman" w:hAnsi="Times New Roman" w:cs="Times New Roman"/>
          <w:sz w:val="24"/>
          <w:szCs w:val="24"/>
          <w:lang w:val="ro-RO" w:eastAsia="en-GB"/>
        </w:rPr>
        <w:t>al societăților internaționale cu care SRATI colaborează</w:t>
      </w:r>
      <w:r w:rsidRPr="00982A67">
        <w:rPr>
          <w:rFonts w:ascii="Times New Roman" w:eastAsia="Times New Roman" w:hAnsi="Times New Roman" w:cs="Times New Roman"/>
          <w:sz w:val="24"/>
          <w:szCs w:val="24"/>
          <w:lang w:val="ro-RO" w:eastAsia="en-GB"/>
        </w:rPr>
        <w:t>.</w:t>
      </w:r>
    </w:p>
    <w:p w14:paraId="20171BAB" w14:textId="5BAFF31F" w:rsidR="001654AB" w:rsidRPr="00982A67" w:rsidRDefault="00843B44" w:rsidP="00D17D87">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d</w:t>
      </w:r>
      <w:r w:rsidR="002C2E0C" w:rsidRPr="00982A67">
        <w:rPr>
          <w:rFonts w:ascii="Times New Roman" w:eastAsia="Times New Roman" w:hAnsi="Times New Roman" w:cs="Times New Roman"/>
          <w:sz w:val="24"/>
          <w:szCs w:val="24"/>
          <w:lang w:val="ro-RO" w:eastAsia="en-GB"/>
        </w:rPr>
        <w:t>)</w:t>
      </w:r>
      <w:r w:rsidR="001654AB" w:rsidRPr="00982A67">
        <w:rPr>
          <w:rFonts w:ascii="Times New Roman" w:eastAsia="Times New Roman" w:hAnsi="Times New Roman" w:cs="Times New Roman"/>
          <w:sz w:val="24"/>
          <w:szCs w:val="24"/>
          <w:lang w:val="ro-RO" w:eastAsia="en-GB"/>
        </w:rPr>
        <w:t xml:space="preserve"> Pentru manifestările științifice în specialitatea ATI organizate în România</w:t>
      </w:r>
      <w:r w:rsidR="00A8335C" w:rsidRPr="00982A67">
        <w:rPr>
          <w:rFonts w:ascii="Times New Roman" w:eastAsia="Times New Roman" w:hAnsi="Times New Roman" w:cs="Times New Roman"/>
          <w:sz w:val="24"/>
          <w:szCs w:val="24"/>
          <w:lang w:val="ro-RO" w:eastAsia="en-GB"/>
        </w:rPr>
        <w:t xml:space="preserve"> în conformitate cu prevederile de la punctele a. și b.,</w:t>
      </w:r>
      <w:r w:rsidR="001654AB" w:rsidRPr="00982A67">
        <w:rPr>
          <w:rFonts w:ascii="Times New Roman" w:eastAsia="Times New Roman" w:hAnsi="Times New Roman" w:cs="Times New Roman"/>
          <w:sz w:val="24"/>
          <w:szCs w:val="24"/>
          <w:lang w:val="ro-RO" w:eastAsia="en-GB"/>
        </w:rPr>
        <w:t xml:space="preserve"> se instituie</w:t>
      </w:r>
      <w:r w:rsidR="005D30E1" w:rsidRPr="00982A67">
        <w:rPr>
          <w:rFonts w:ascii="Times New Roman" w:eastAsia="Times New Roman" w:hAnsi="Times New Roman" w:cs="Times New Roman"/>
          <w:sz w:val="24"/>
          <w:szCs w:val="24"/>
          <w:lang w:val="ro-RO" w:eastAsia="en-GB"/>
        </w:rPr>
        <w:t xml:space="preserve"> o taxă de utilizare a siglei SRATI</w:t>
      </w:r>
      <w:r w:rsidR="00A8335C" w:rsidRPr="00982A67">
        <w:rPr>
          <w:rFonts w:ascii="Times New Roman" w:eastAsia="Times New Roman" w:hAnsi="Times New Roman" w:cs="Times New Roman"/>
          <w:sz w:val="24"/>
          <w:szCs w:val="24"/>
          <w:lang w:val="ro-RO" w:eastAsia="en-GB"/>
        </w:rPr>
        <w:t>, în conformitate cu regulamentul pentru acordarea patron</w:t>
      </w:r>
      <w:r w:rsidR="00F6380F" w:rsidRPr="00982A67">
        <w:rPr>
          <w:rFonts w:ascii="Times New Roman" w:eastAsia="Times New Roman" w:hAnsi="Times New Roman" w:cs="Times New Roman"/>
          <w:sz w:val="24"/>
          <w:szCs w:val="24"/>
          <w:lang w:val="ro-RO" w:eastAsia="en-GB"/>
        </w:rPr>
        <w:t>a</w:t>
      </w:r>
      <w:r w:rsidR="00A8335C" w:rsidRPr="00982A67">
        <w:rPr>
          <w:rFonts w:ascii="Times New Roman" w:eastAsia="Times New Roman" w:hAnsi="Times New Roman" w:cs="Times New Roman"/>
          <w:sz w:val="24"/>
          <w:szCs w:val="24"/>
          <w:lang w:val="ro-RO" w:eastAsia="en-GB"/>
        </w:rPr>
        <w:t>jului și a siglei SRATI aprobat anual de către Consiliul Director al Societății (Senatul) SRATI.</w:t>
      </w:r>
    </w:p>
    <w:p w14:paraId="0E3938F2" w14:textId="0415BABA" w:rsidR="00A8335C" w:rsidRPr="00982A67" w:rsidRDefault="00843B44" w:rsidP="00D17D87">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e</w:t>
      </w:r>
      <w:r w:rsidR="002C2E0C" w:rsidRPr="00982A67">
        <w:rPr>
          <w:rFonts w:ascii="Times New Roman" w:eastAsia="Times New Roman" w:hAnsi="Times New Roman" w:cs="Times New Roman"/>
          <w:sz w:val="24"/>
          <w:szCs w:val="24"/>
          <w:lang w:val="ro-RO" w:eastAsia="en-GB"/>
        </w:rPr>
        <w:t>)</w:t>
      </w:r>
      <w:r w:rsidR="00A8335C" w:rsidRPr="00982A67">
        <w:rPr>
          <w:rFonts w:ascii="Times New Roman" w:eastAsia="Times New Roman" w:hAnsi="Times New Roman" w:cs="Times New Roman"/>
          <w:sz w:val="24"/>
          <w:szCs w:val="24"/>
          <w:lang w:val="ro-RO" w:eastAsia="en-GB"/>
        </w:rPr>
        <w:t xml:space="preserve"> Pentru toate celelalte manifestări științifice, decizia de a taxa sau nu actul de patronaj și acordarea siglei SRATI, aparține Președintelui SRATI care va informa Consiliul Director al Societății (Senatul) SRATI.</w:t>
      </w:r>
    </w:p>
    <w:p w14:paraId="6B4621DE" w14:textId="77777777" w:rsidR="003469EB" w:rsidRPr="009C5BEE" w:rsidRDefault="00D67443" w:rsidP="003469EB">
      <w:pPr>
        <w:pStyle w:val="NoSpacing"/>
        <w:ind w:firstLine="720"/>
        <w:rPr>
          <w:rStyle w:val="CommentReference"/>
          <w:lang w:val="ro-RO"/>
        </w:rPr>
      </w:pPr>
      <w:r w:rsidRPr="00982A67">
        <w:rPr>
          <w:rFonts w:ascii="Times New Roman" w:eastAsia="Times New Roman" w:hAnsi="Times New Roman" w:cs="Times New Roman"/>
          <w:sz w:val="24"/>
          <w:szCs w:val="24"/>
          <w:lang w:val="ro-RO" w:eastAsia="en-GB"/>
        </w:rPr>
        <w:t>f</w:t>
      </w:r>
      <w:r w:rsidR="003469EB">
        <w:rPr>
          <w:rFonts w:ascii="Times New Roman" w:eastAsia="Times New Roman" w:hAnsi="Times New Roman" w:cs="Times New Roman"/>
          <w:sz w:val="24"/>
          <w:szCs w:val="24"/>
          <w:lang w:val="ro-RO" w:eastAsia="en-GB"/>
        </w:rPr>
        <w:t xml:space="preserve">) </w:t>
      </w:r>
      <w:r w:rsidR="003469EB" w:rsidRPr="009C5BEE">
        <w:rPr>
          <w:rFonts w:ascii="Times New Roman" w:eastAsia="Times New Roman" w:hAnsi="Times New Roman" w:cs="Times New Roman"/>
          <w:sz w:val="24"/>
          <w:szCs w:val="24"/>
          <w:lang w:val="ro-RO" w:eastAsia="en-GB"/>
        </w:rPr>
        <w:t>Utilizarea siglei SRATI pentru promovarea politicilor în domeniul sănătății ale Ministerului Sănătății, ale Casei Naționale de Asigurări de Sănătate, ale altor autorități publice din România sau ale universităților de medicină nu se taxează, fiind necesară doar informarea în scris a Președintelui SRATI și acordul acestuia. Prezenta derogare nu se aplică în cazul utilizării siglei în cadrul unor manifestări științifice, conferințe, congrese, cursuri sau alte evenimente medicale, care sunt supuse regulilor generale stabilite de SRATI</w:t>
      </w:r>
      <w:r w:rsidR="003469EB" w:rsidRPr="009C5BEE">
        <w:rPr>
          <w:rStyle w:val="CommentReference"/>
          <w:lang w:val="ro-RO"/>
        </w:rPr>
        <w:t xml:space="preserve">. </w:t>
      </w:r>
    </w:p>
    <w:p w14:paraId="01620A6F" w14:textId="2C8451E2" w:rsidR="00F67E75" w:rsidRPr="00982A67" w:rsidRDefault="00F67E75" w:rsidP="003469EB">
      <w:pPr>
        <w:pStyle w:val="NoSpacing"/>
        <w:ind w:firstLine="720"/>
        <w:rPr>
          <w:rFonts w:ascii="Times New Roman" w:hAnsi="Times New Roman" w:cs="Times New Roman"/>
          <w:sz w:val="24"/>
          <w:szCs w:val="24"/>
          <w:lang w:val="ro-RO" w:eastAsia="en-GB"/>
        </w:rPr>
      </w:pPr>
      <w:r w:rsidRPr="00982A67">
        <w:rPr>
          <w:rFonts w:ascii="Times New Roman" w:hAnsi="Times New Roman" w:cs="Times New Roman"/>
          <w:sz w:val="24"/>
          <w:szCs w:val="24"/>
          <w:lang w:val="ro-RO" w:eastAsia="en-GB"/>
        </w:rPr>
        <w:t>(6) În cazul unor merite deosebite ale membrilor SRATI în activitatea științifică, educativă sau acțiuni de voluntariat în scopul creșterii prestigiului SRATI și a specialității ATI, Consiliul Director al Societății (Senatul) va putea hotărî pentru scutirea acelor membri de la plata de taxe sau de la plata pe viață a cotizației de membru.</w:t>
      </w:r>
    </w:p>
    <w:p w14:paraId="2936F388" w14:textId="24F19B98" w:rsidR="00DD2FF4" w:rsidRPr="00982A67" w:rsidRDefault="00F67E75" w:rsidP="00F67E75">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lastRenderedPageBreak/>
        <w:t xml:space="preserve"> </w:t>
      </w:r>
      <w:r w:rsidR="00F91535" w:rsidRPr="00982A67">
        <w:rPr>
          <w:rFonts w:ascii="Times New Roman" w:eastAsia="Times New Roman" w:hAnsi="Times New Roman" w:cs="Times New Roman"/>
          <w:sz w:val="24"/>
          <w:szCs w:val="24"/>
          <w:lang w:val="ro-RO" w:eastAsia="en-GB"/>
        </w:rPr>
        <w:t xml:space="preserve">(7) Membrii corespondenți sunt scutiţi de plata cotizaţiei anuale şi după caz, </w:t>
      </w:r>
      <w:r w:rsidR="008A6ADC" w:rsidRPr="008A6ADC">
        <w:rPr>
          <w:rFonts w:ascii="Times New Roman" w:eastAsia="Times New Roman" w:hAnsi="Times New Roman" w:cs="Times New Roman"/>
          <w:sz w:val="24"/>
          <w:szCs w:val="24"/>
          <w:lang w:eastAsia="en-GB"/>
        </w:rPr>
        <w:t>cu aprobarea Consiliului Director</w:t>
      </w:r>
      <w:r w:rsidR="00F91535" w:rsidRPr="00982A67">
        <w:rPr>
          <w:rFonts w:ascii="Times New Roman" w:eastAsia="Times New Roman" w:hAnsi="Times New Roman" w:cs="Times New Roman"/>
          <w:sz w:val="24"/>
          <w:szCs w:val="24"/>
          <w:lang w:val="ro-RO" w:eastAsia="en-GB"/>
        </w:rPr>
        <w:t xml:space="preserve"> al Societății (Senatul), a contribuţiei de participare la congresul anual / manifestările ştiinţifice ale Societății</w:t>
      </w:r>
      <w:r w:rsidR="00891197" w:rsidRPr="00982A67">
        <w:rPr>
          <w:rFonts w:ascii="Times New Roman" w:eastAsia="Times New Roman" w:hAnsi="Times New Roman" w:cs="Times New Roman"/>
          <w:sz w:val="24"/>
          <w:szCs w:val="24"/>
          <w:lang w:val="ro-RO" w:eastAsia="en-GB"/>
        </w:rPr>
        <w:t>.</w:t>
      </w:r>
    </w:p>
    <w:p w14:paraId="3C296C85" w14:textId="77777777" w:rsidR="009B414C" w:rsidRPr="00982A67" w:rsidRDefault="009B414C" w:rsidP="0052263F">
      <w:pPr>
        <w:pStyle w:val="NoSpacing"/>
        <w:rPr>
          <w:rFonts w:ascii="Times New Roman" w:hAnsi="Times New Roman" w:cs="Times New Roman"/>
          <w:sz w:val="24"/>
          <w:szCs w:val="24"/>
          <w:lang w:val="ro-RO" w:eastAsia="en-GB"/>
        </w:rPr>
      </w:pPr>
    </w:p>
    <w:p w14:paraId="1C34ED91" w14:textId="77777777" w:rsidR="00D61960" w:rsidRPr="00982A67" w:rsidRDefault="009B414C" w:rsidP="005852E0">
      <w:pPr>
        <w:pStyle w:val="NoSpacing"/>
        <w:ind w:firstLine="720"/>
        <w:rPr>
          <w:rFonts w:ascii="Times New Roman" w:hAnsi="Times New Roman" w:cs="Times New Roman"/>
          <w:b/>
          <w:sz w:val="24"/>
          <w:szCs w:val="24"/>
          <w:lang w:val="ro-RO" w:eastAsia="en-GB"/>
        </w:rPr>
      </w:pPr>
      <w:r w:rsidRPr="00982A67">
        <w:rPr>
          <w:rFonts w:ascii="Times New Roman" w:hAnsi="Times New Roman" w:cs="Times New Roman"/>
          <w:b/>
          <w:sz w:val="24"/>
          <w:szCs w:val="24"/>
          <w:lang w:val="ro-RO" w:eastAsia="en-GB"/>
        </w:rPr>
        <w:t xml:space="preserve">Capitolul </w:t>
      </w:r>
      <w:r w:rsidR="00035B07" w:rsidRPr="00982A67">
        <w:rPr>
          <w:rFonts w:ascii="Times New Roman" w:hAnsi="Times New Roman" w:cs="Times New Roman"/>
          <w:b/>
          <w:sz w:val="24"/>
          <w:szCs w:val="24"/>
          <w:lang w:val="ro-RO" w:eastAsia="en-GB"/>
        </w:rPr>
        <w:t>IV</w:t>
      </w:r>
      <w:r w:rsidRPr="00982A67">
        <w:rPr>
          <w:rFonts w:ascii="Times New Roman" w:hAnsi="Times New Roman" w:cs="Times New Roman"/>
          <w:b/>
          <w:sz w:val="24"/>
          <w:szCs w:val="24"/>
          <w:lang w:val="ro-RO" w:eastAsia="en-GB"/>
        </w:rPr>
        <w:t xml:space="preserve"> </w:t>
      </w:r>
      <w:r w:rsidR="00A958A8" w:rsidRPr="00982A67">
        <w:rPr>
          <w:rFonts w:ascii="Times New Roman" w:eastAsia="Times New Roman" w:hAnsi="Times New Roman" w:cs="Times New Roman"/>
          <w:b/>
          <w:bCs/>
          <w:sz w:val="24"/>
          <w:szCs w:val="24"/>
          <w:lang w:val="ro-RO" w:eastAsia="en-GB"/>
        </w:rPr>
        <w:t xml:space="preserve">– </w:t>
      </w:r>
      <w:r w:rsidR="00035B07" w:rsidRPr="00982A67">
        <w:rPr>
          <w:rFonts w:ascii="Times New Roman" w:hAnsi="Times New Roman" w:cs="Times New Roman"/>
          <w:b/>
          <w:sz w:val="24"/>
          <w:szCs w:val="24"/>
          <w:lang w:val="ro-RO" w:eastAsia="en-GB"/>
        </w:rPr>
        <w:t>Organizarea și funcționarea</w:t>
      </w:r>
      <w:r w:rsidR="005A334A" w:rsidRPr="00982A67">
        <w:rPr>
          <w:rFonts w:ascii="Times New Roman" w:hAnsi="Times New Roman" w:cs="Times New Roman"/>
          <w:b/>
          <w:sz w:val="24"/>
          <w:szCs w:val="24"/>
          <w:lang w:val="ro-RO" w:eastAsia="en-GB"/>
        </w:rPr>
        <w:t xml:space="preserve"> Societății</w:t>
      </w:r>
    </w:p>
    <w:p w14:paraId="358A9B29" w14:textId="77777777" w:rsidR="000B3E9D" w:rsidRPr="00982A67" w:rsidRDefault="00690769" w:rsidP="00690769">
      <w:pPr>
        <w:pStyle w:val="NoSpacing"/>
        <w:tabs>
          <w:tab w:val="left" w:pos="2280"/>
        </w:tabs>
        <w:rPr>
          <w:rFonts w:ascii="Times New Roman" w:hAnsi="Times New Roman" w:cs="Times New Roman"/>
          <w:sz w:val="24"/>
          <w:szCs w:val="24"/>
          <w:lang w:val="ro-RO" w:eastAsia="en-GB"/>
        </w:rPr>
      </w:pPr>
      <w:r w:rsidRPr="00982A67">
        <w:rPr>
          <w:rFonts w:ascii="Times New Roman" w:hAnsi="Times New Roman" w:cs="Times New Roman"/>
          <w:sz w:val="24"/>
          <w:szCs w:val="24"/>
          <w:lang w:val="ro-RO" w:eastAsia="en-GB"/>
        </w:rPr>
        <w:tab/>
      </w:r>
    </w:p>
    <w:p w14:paraId="216F3250" w14:textId="77777777" w:rsidR="00035B07" w:rsidRDefault="00035B07" w:rsidP="005852E0">
      <w:pPr>
        <w:pStyle w:val="NoSpacing"/>
        <w:ind w:firstLine="720"/>
        <w:rPr>
          <w:rFonts w:ascii="Times New Roman" w:hAnsi="Times New Roman" w:cs="Times New Roman"/>
          <w:b/>
          <w:sz w:val="24"/>
          <w:szCs w:val="24"/>
          <w:lang w:val="ro-RO" w:eastAsia="en-GB"/>
        </w:rPr>
      </w:pPr>
      <w:r w:rsidRPr="00982A67">
        <w:rPr>
          <w:rFonts w:ascii="Times New Roman" w:hAnsi="Times New Roman" w:cs="Times New Roman"/>
          <w:b/>
          <w:sz w:val="24"/>
          <w:szCs w:val="24"/>
          <w:lang w:val="ro-RO" w:eastAsia="en-GB"/>
        </w:rPr>
        <w:t>Secțiunea 1 – Organele</w:t>
      </w:r>
      <w:r w:rsidR="00911A14" w:rsidRPr="00982A67">
        <w:rPr>
          <w:rFonts w:ascii="Times New Roman" w:hAnsi="Times New Roman" w:cs="Times New Roman"/>
          <w:b/>
          <w:sz w:val="24"/>
          <w:szCs w:val="24"/>
          <w:lang w:val="ro-RO" w:eastAsia="en-GB"/>
        </w:rPr>
        <w:t xml:space="preserve"> de conducere și control</w:t>
      </w:r>
      <w:r w:rsidR="002B0447" w:rsidRPr="00982A67">
        <w:rPr>
          <w:rFonts w:ascii="Times New Roman" w:hAnsi="Times New Roman" w:cs="Times New Roman"/>
          <w:b/>
          <w:sz w:val="24"/>
          <w:szCs w:val="24"/>
          <w:lang w:val="ro-RO" w:eastAsia="en-GB"/>
        </w:rPr>
        <w:t xml:space="preserve"> ale</w:t>
      </w:r>
      <w:r w:rsidRPr="00982A67">
        <w:rPr>
          <w:rFonts w:ascii="Times New Roman" w:hAnsi="Times New Roman" w:cs="Times New Roman"/>
          <w:b/>
          <w:sz w:val="24"/>
          <w:szCs w:val="24"/>
          <w:lang w:val="ro-RO" w:eastAsia="en-GB"/>
        </w:rPr>
        <w:t xml:space="preserve"> Societății</w:t>
      </w:r>
    </w:p>
    <w:p w14:paraId="58C853C9" w14:textId="77777777" w:rsidR="006C0E81" w:rsidRPr="00982A67" w:rsidRDefault="006C0E81" w:rsidP="005852E0">
      <w:pPr>
        <w:pStyle w:val="NoSpacing"/>
        <w:ind w:firstLine="720"/>
        <w:rPr>
          <w:rFonts w:ascii="Times New Roman" w:hAnsi="Times New Roman" w:cs="Times New Roman"/>
          <w:b/>
          <w:sz w:val="24"/>
          <w:szCs w:val="24"/>
          <w:lang w:val="ro-RO" w:eastAsia="en-GB"/>
        </w:rPr>
      </w:pPr>
    </w:p>
    <w:p w14:paraId="41E9E64D" w14:textId="77777777" w:rsidR="005A334A" w:rsidRPr="00982A67" w:rsidRDefault="00D741F0" w:rsidP="005852E0">
      <w:pPr>
        <w:pStyle w:val="NoSpacing"/>
        <w:ind w:firstLine="720"/>
        <w:rPr>
          <w:rFonts w:ascii="Times New Roman" w:hAnsi="Times New Roman" w:cs="Times New Roman"/>
          <w:sz w:val="24"/>
          <w:szCs w:val="24"/>
          <w:lang w:val="ro-RO" w:eastAsia="en-GB"/>
        </w:rPr>
      </w:pPr>
      <w:r w:rsidRPr="00982A67">
        <w:rPr>
          <w:rFonts w:ascii="Times New Roman" w:hAnsi="Times New Roman" w:cs="Times New Roman"/>
          <w:b/>
          <w:sz w:val="24"/>
          <w:szCs w:val="24"/>
          <w:lang w:val="ro-RO" w:eastAsia="en-GB"/>
        </w:rPr>
        <w:t>Art. 13</w:t>
      </w:r>
      <w:r w:rsidR="005852E0" w:rsidRPr="00982A67">
        <w:rPr>
          <w:rFonts w:ascii="Times New Roman" w:hAnsi="Times New Roman" w:cs="Times New Roman"/>
          <w:b/>
          <w:sz w:val="24"/>
          <w:szCs w:val="24"/>
          <w:lang w:val="ro-RO" w:eastAsia="en-GB"/>
        </w:rPr>
        <w:t>.</w:t>
      </w:r>
      <w:r w:rsidR="005522B0" w:rsidRPr="00982A67">
        <w:rPr>
          <w:rFonts w:ascii="Times New Roman" w:hAnsi="Times New Roman" w:cs="Times New Roman"/>
          <w:sz w:val="24"/>
          <w:szCs w:val="24"/>
          <w:lang w:val="ro-RO" w:eastAsia="en-GB"/>
        </w:rPr>
        <w:t xml:space="preserve"> </w:t>
      </w:r>
      <w:r w:rsidRPr="00982A67">
        <w:rPr>
          <w:rFonts w:ascii="Times New Roman" w:hAnsi="Times New Roman" w:cs="Times New Roman"/>
          <w:sz w:val="24"/>
          <w:szCs w:val="24"/>
          <w:lang w:val="ro-RO" w:eastAsia="en-GB"/>
        </w:rPr>
        <w:t xml:space="preserve">Organele </w:t>
      </w:r>
      <w:r w:rsidR="00911A14" w:rsidRPr="00982A67">
        <w:rPr>
          <w:rFonts w:ascii="Times New Roman" w:hAnsi="Times New Roman" w:cs="Times New Roman"/>
          <w:sz w:val="24"/>
          <w:szCs w:val="24"/>
          <w:lang w:val="ro-RO" w:eastAsia="en-GB"/>
        </w:rPr>
        <w:t xml:space="preserve">de conducere și control ale </w:t>
      </w:r>
      <w:r w:rsidR="00035B07" w:rsidRPr="00982A67">
        <w:rPr>
          <w:rFonts w:ascii="Times New Roman" w:hAnsi="Times New Roman" w:cs="Times New Roman"/>
          <w:sz w:val="24"/>
          <w:szCs w:val="24"/>
          <w:lang w:val="ro-RO" w:eastAsia="en-GB"/>
        </w:rPr>
        <w:t>S</w:t>
      </w:r>
      <w:r w:rsidR="00A96091" w:rsidRPr="00982A67">
        <w:rPr>
          <w:rFonts w:ascii="Times New Roman" w:hAnsi="Times New Roman" w:cs="Times New Roman"/>
          <w:sz w:val="24"/>
          <w:szCs w:val="24"/>
          <w:lang w:val="ro-RO" w:eastAsia="en-GB"/>
        </w:rPr>
        <w:t>RATI</w:t>
      </w:r>
      <w:r w:rsidR="00035B07" w:rsidRPr="00982A67">
        <w:rPr>
          <w:rFonts w:ascii="Times New Roman" w:hAnsi="Times New Roman" w:cs="Times New Roman"/>
          <w:sz w:val="24"/>
          <w:szCs w:val="24"/>
          <w:lang w:val="ro-RO" w:eastAsia="en-GB"/>
        </w:rPr>
        <w:t xml:space="preserve"> sunt:</w:t>
      </w:r>
    </w:p>
    <w:p w14:paraId="4534FD80" w14:textId="77777777" w:rsidR="00035B07" w:rsidRPr="00982A67" w:rsidRDefault="00035B07" w:rsidP="0052263F">
      <w:pPr>
        <w:pStyle w:val="NoSpacing"/>
        <w:rPr>
          <w:rFonts w:ascii="Times New Roman" w:hAnsi="Times New Roman" w:cs="Times New Roman"/>
          <w:sz w:val="24"/>
          <w:szCs w:val="24"/>
          <w:lang w:val="ro-RO" w:eastAsia="en-GB"/>
        </w:rPr>
      </w:pPr>
      <w:r w:rsidRPr="00982A67">
        <w:rPr>
          <w:rFonts w:ascii="Times New Roman" w:hAnsi="Times New Roman" w:cs="Times New Roman"/>
          <w:sz w:val="24"/>
          <w:szCs w:val="24"/>
          <w:lang w:val="ro-RO" w:eastAsia="en-GB"/>
        </w:rPr>
        <w:tab/>
      </w:r>
      <w:r w:rsidR="00FC0F91" w:rsidRPr="00982A67">
        <w:rPr>
          <w:rFonts w:ascii="Times New Roman" w:hAnsi="Times New Roman" w:cs="Times New Roman"/>
          <w:sz w:val="24"/>
          <w:szCs w:val="24"/>
          <w:lang w:val="ro-RO" w:eastAsia="en-GB"/>
        </w:rPr>
        <w:t xml:space="preserve">a) </w:t>
      </w:r>
      <w:r w:rsidR="00E954E0" w:rsidRPr="00982A67">
        <w:rPr>
          <w:rFonts w:ascii="Times New Roman" w:hAnsi="Times New Roman" w:cs="Times New Roman"/>
          <w:sz w:val="24"/>
          <w:szCs w:val="24"/>
          <w:lang w:val="ro-RO" w:eastAsia="en-GB"/>
        </w:rPr>
        <w:t>Adunarea Generală;</w:t>
      </w:r>
    </w:p>
    <w:p w14:paraId="1CEDF610" w14:textId="77777777" w:rsidR="00FC0F91" w:rsidRPr="00982A67" w:rsidRDefault="003C5747" w:rsidP="0052263F">
      <w:pPr>
        <w:pStyle w:val="NoSpacing"/>
        <w:rPr>
          <w:rFonts w:ascii="Times New Roman" w:hAnsi="Times New Roman" w:cs="Times New Roman"/>
          <w:sz w:val="24"/>
          <w:szCs w:val="24"/>
          <w:lang w:val="ro-RO" w:eastAsia="en-GB"/>
        </w:rPr>
      </w:pPr>
      <w:r w:rsidRPr="00982A67">
        <w:rPr>
          <w:rFonts w:ascii="Times New Roman" w:hAnsi="Times New Roman" w:cs="Times New Roman"/>
          <w:sz w:val="24"/>
          <w:szCs w:val="24"/>
          <w:lang w:val="ro-RO" w:eastAsia="en-GB"/>
        </w:rPr>
        <w:tab/>
      </w:r>
      <w:r w:rsidR="00FC0F91" w:rsidRPr="00982A67">
        <w:rPr>
          <w:rFonts w:ascii="Times New Roman" w:hAnsi="Times New Roman" w:cs="Times New Roman"/>
          <w:sz w:val="24"/>
          <w:szCs w:val="24"/>
          <w:lang w:val="ro-RO" w:eastAsia="en-GB"/>
        </w:rPr>
        <w:t xml:space="preserve">b) </w:t>
      </w:r>
      <w:r w:rsidR="008B24EE" w:rsidRPr="00982A67">
        <w:rPr>
          <w:rFonts w:ascii="Times New Roman" w:hAnsi="Times New Roman" w:cs="Times New Roman"/>
          <w:sz w:val="24"/>
          <w:szCs w:val="24"/>
          <w:lang w:val="ro-RO" w:eastAsia="en-GB"/>
        </w:rPr>
        <w:t>Consiliul Directo</w:t>
      </w:r>
      <w:r w:rsidR="00E254B4" w:rsidRPr="00982A67">
        <w:rPr>
          <w:rFonts w:ascii="Times New Roman" w:hAnsi="Times New Roman" w:cs="Times New Roman"/>
          <w:sz w:val="24"/>
          <w:szCs w:val="24"/>
          <w:lang w:val="ro-RO" w:eastAsia="en-GB"/>
        </w:rPr>
        <w:t>r</w:t>
      </w:r>
      <w:r w:rsidR="005C20B8" w:rsidRPr="00982A67">
        <w:rPr>
          <w:rFonts w:ascii="Times New Roman" w:hAnsi="Times New Roman" w:cs="Times New Roman"/>
          <w:sz w:val="24"/>
          <w:szCs w:val="24"/>
          <w:lang w:val="ro-RO" w:eastAsia="en-GB"/>
        </w:rPr>
        <w:t xml:space="preserve"> al Societății</w:t>
      </w:r>
      <w:r w:rsidR="00AA2A98" w:rsidRPr="00982A67">
        <w:rPr>
          <w:rFonts w:ascii="Times New Roman" w:hAnsi="Times New Roman" w:cs="Times New Roman"/>
          <w:sz w:val="24"/>
          <w:szCs w:val="24"/>
          <w:lang w:val="ro-RO" w:eastAsia="en-GB"/>
        </w:rPr>
        <w:t xml:space="preserve"> </w:t>
      </w:r>
      <w:r w:rsidR="008B24EE" w:rsidRPr="00982A67">
        <w:rPr>
          <w:rFonts w:ascii="Times New Roman" w:hAnsi="Times New Roman" w:cs="Times New Roman"/>
          <w:sz w:val="24"/>
          <w:szCs w:val="24"/>
          <w:lang w:val="ro-RO" w:eastAsia="en-GB"/>
        </w:rPr>
        <w:t>(</w:t>
      </w:r>
      <w:r w:rsidRPr="00982A67">
        <w:rPr>
          <w:rFonts w:ascii="Times New Roman" w:hAnsi="Times New Roman" w:cs="Times New Roman"/>
          <w:sz w:val="24"/>
          <w:szCs w:val="24"/>
          <w:lang w:val="ro-RO" w:eastAsia="en-GB"/>
        </w:rPr>
        <w:t>Senatul</w:t>
      </w:r>
      <w:r w:rsidR="008B24EE" w:rsidRPr="00982A67">
        <w:rPr>
          <w:rFonts w:ascii="Times New Roman" w:hAnsi="Times New Roman" w:cs="Times New Roman"/>
          <w:sz w:val="24"/>
          <w:szCs w:val="24"/>
          <w:lang w:val="ro-RO" w:eastAsia="en-GB"/>
        </w:rPr>
        <w:t>)</w:t>
      </w:r>
      <w:r w:rsidR="00E254B4" w:rsidRPr="00982A67">
        <w:rPr>
          <w:rFonts w:ascii="Times New Roman" w:hAnsi="Times New Roman" w:cs="Times New Roman"/>
          <w:sz w:val="24"/>
          <w:szCs w:val="24"/>
          <w:lang w:val="ro-RO" w:eastAsia="en-GB"/>
        </w:rPr>
        <w:t>;</w:t>
      </w:r>
    </w:p>
    <w:p w14:paraId="70058021" w14:textId="77777777" w:rsidR="005522B0" w:rsidRDefault="00FC0F91" w:rsidP="0052263F">
      <w:pPr>
        <w:pStyle w:val="NoSpacing"/>
        <w:rPr>
          <w:rFonts w:ascii="Times New Roman" w:hAnsi="Times New Roman" w:cs="Times New Roman"/>
          <w:sz w:val="24"/>
          <w:szCs w:val="24"/>
          <w:lang w:val="ro-RO" w:eastAsia="en-GB"/>
        </w:rPr>
      </w:pPr>
      <w:r w:rsidRPr="00982A67">
        <w:rPr>
          <w:rFonts w:ascii="Times New Roman" w:hAnsi="Times New Roman" w:cs="Times New Roman"/>
          <w:sz w:val="24"/>
          <w:szCs w:val="24"/>
          <w:lang w:val="ro-RO" w:eastAsia="en-GB"/>
        </w:rPr>
        <w:tab/>
      </w:r>
      <w:r w:rsidR="003667DF" w:rsidRPr="00982A67">
        <w:rPr>
          <w:rFonts w:ascii="Times New Roman" w:hAnsi="Times New Roman" w:cs="Times New Roman"/>
          <w:sz w:val="24"/>
          <w:szCs w:val="24"/>
          <w:lang w:val="ro-RO" w:eastAsia="en-GB"/>
        </w:rPr>
        <w:t>c</w:t>
      </w:r>
      <w:r w:rsidRPr="00982A67">
        <w:rPr>
          <w:rFonts w:ascii="Times New Roman" w:hAnsi="Times New Roman" w:cs="Times New Roman"/>
          <w:sz w:val="24"/>
          <w:szCs w:val="24"/>
          <w:lang w:val="ro-RO" w:eastAsia="en-GB"/>
        </w:rPr>
        <w:t xml:space="preserve">) </w:t>
      </w:r>
      <w:r w:rsidR="00E954E0" w:rsidRPr="00982A67">
        <w:rPr>
          <w:rFonts w:ascii="Times New Roman" w:hAnsi="Times New Roman" w:cs="Times New Roman"/>
          <w:sz w:val="24"/>
          <w:szCs w:val="24"/>
          <w:lang w:val="ro-RO" w:eastAsia="en-GB"/>
        </w:rPr>
        <w:t>Comisia de C</w:t>
      </w:r>
      <w:r w:rsidR="005522B0" w:rsidRPr="00982A67">
        <w:rPr>
          <w:rFonts w:ascii="Times New Roman" w:hAnsi="Times New Roman" w:cs="Times New Roman"/>
          <w:sz w:val="24"/>
          <w:szCs w:val="24"/>
          <w:lang w:val="ro-RO" w:eastAsia="en-GB"/>
        </w:rPr>
        <w:t>enzori.</w:t>
      </w:r>
    </w:p>
    <w:p w14:paraId="66B2922C" w14:textId="77777777" w:rsidR="00A86DA2" w:rsidRPr="00982A67" w:rsidRDefault="00A86DA2" w:rsidP="0052263F">
      <w:pPr>
        <w:pStyle w:val="NoSpacing"/>
        <w:rPr>
          <w:rFonts w:ascii="Times New Roman" w:hAnsi="Times New Roman" w:cs="Times New Roman"/>
          <w:sz w:val="24"/>
          <w:szCs w:val="24"/>
          <w:lang w:val="ro-RO" w:eastAsia="en-GB"/>
        </w:rPr>
      </w:pPr>
    </w:p>
    <w:p w14:paraId="19DBA714" w14:textId="326FBFB8" w:rsidR="00ED2F9E" w:rsidRPr="00E96436" w:rsidRDefault="005A334A" w:rsidP="00E96436">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b/>
          <w:sz w:val="24"/>
          <w:szCs w:val="24"/>
          <w:lang w:val="ro-RO" w:eastAsia="en-GB"/>
        </w:rPr>
        <w:t>Art. 1</w:t>
      </w:r>
      <w:r w:rsidR="005522B0" w:rsidRPr="00982A67">
        <w:rPr>
          <w:rFonts w:ascii="Times New Roman" w:eastAsia="Times New Roman" w:hAnsi="Times New Roman" w:cs="Times New Roman"/>
          <w:b/>
          <w:sz w:val="24"/>
          <w:szCs w:val="24"/>
          <w:lang w:val="ro-RO" w:eastAsia="en-GB"/>
        </w:rPr>
        <w:t>4</w:t>
      </w:r>
      <w:r w:rsidR="005852E0" w:rsidRPr="00982A67">
        <w:rPr>
          <w:rFonts w:ascii="Times New Roman" w:eastAsia="Times New Roman" w:hAnsi="Times New Roman" w:cs="Times New Roman"/>
          <w:b/>
          <w:sz w:val="24"/>
          <w:szCs w:val="24"/>
          <w:lang w:val="ro-RO" w:eastAsia="en-GB"/>
        </w:rPr>
        <w:t>.</w:t>
      </w:r>
      <w:r w:rsidRPr="00982A67">
        <w:rPr>
          <w:rFonts w:ascii="Times New Roman" w:eastAsia="Times New Roman" w:hAnsi="Times New Roman" w:cs="Times New Roman"/>
          <w:sz w:val="24"/>
          <w:szCs w:val="24"/>
          <w:lang w:val="ro-RO" w:eastAsia="en-GB"/>
        </w:rPr>
        <w:t xml:space="preserve"> </w:t>
      </w:r>
      <w:r w:rsidR="00E96436">
        <w:rPr>
          <w:rFonts w:ascii="Times New Roman" w:eastAsia="Times New Roman" w:hAnsi="Times New Roman" w:cs="Times New Roman"/>
          <w:sz w:val="24"/>
          <w:szCs w:val="24"/>
          <w:lang w:val="ro-RO" w:eastAsia="en-GB"/>
        </w:rPr>
        <w:t xml:space="preserve"> </w:t>
      </w:r>
      <w:r w:rsidR="00EC74CC" w:rsidRPr="00982A67">
        <w:rPr>
          <w:rFonts w:ascii="Times New Roman" w:eastAsia="Times New Roman" w:hAnsi="Times New Roman" w:cs="Times New Roman"/>
          <w:sz w:val="24"/>
          <w:szCs w:val="24"/>
          <w:lang w:val="ro-RO" w:eastAsia="en-GB"/>
        </w:rPr>
        <w:t xml:space="preserve">(1) </w:t>
      </w:r>
      <w:r w:rsidR="001C71CE" w:rsidRPr="00982A67">
        <w:rPr>
          <w:rFonts w:ascii="Times New Roman" w:eastAsia="Times New Roman" w:hAnsi="Times New Roman" w:cs="Times New Roman"/>
          <w:sz w:val="24"/>
          <w:szCs w:val="24"/>
          <w:lang w:val="ro-RO" w:eastAsia="en-GB"/>
        </w:rPr>
        <w:t>Adunarea</w:t>
      </w:r>
      <w:r w:rsidR="00E954E0" w:rsidRPr="00982A67">
        <w:rPr>
          <w:rFonts w:ascii="Times New Roman" w:eastAsia="Times New Roman" w:hAnsi="Times New Roman" w:cs="Times New Roman"/>
          <w:sz w:val="24"/>
          <w:szCs w:val="24"/>
          <w:lang w:val="ro-RO" w:eastAsia="en-GB"/>
        </w:rPr>
        <w:t xml:space="preserve"> G</w:t>
      </w:r>
      <w:r w:rsidR="001C71CE" w:rsidRPr="00982A67">
        <w:rPr>
          <w:rFonts w:ascii="Times New Roman" w:eastAsia="Times New Roman" w:hAnsi="Times New Roman" w:cs="Times New Roman"/>
          <w:sz w:val="24"/>
          <w:szCs w:val="24"/>
          <w:lang w:val="ro-RO" w:eastAsia="en-GB"/>
        </w:rPr>
        <w:t>enerală cuprinde ansamblul membrilor activi</w:t>
      </w:r>
      <w:r w:rsidR="0033101B"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w:t>
      </w:r>
      <w:r w:rsidR="0033101B" w:rsidRPr="00982A67">
        <w:rPr>
          <w:rFonts w:ascii="Times New Roman" w:eastAsia="Times New Roman" w:hAnsi="Times New Roman" w:cs="Times New Roman"/>
          <w:sz w:val="24"/>
          <w:szCs w:val="24"/>
          <w:lang w:val="ro-RO" w:eastAsia="en-GB"/>
        </w:rPr>
        <w:t xml:space="preserve"> </w:t>
      </w:r>
      <w:r w:rsidR="001C71CE" w:rsidRPr="00982A67">
        <w:rPr>
          <w:rFonts w:ascii="Times New Roman" w:eastAsia="Times New Roman" w:hAnsi="Times New Roman" w:cs="Times New Roman"/>
          <w:sz w:val="24"/>
          <w:szCs w:val="24"/>
          <w:lang w:val="ro-RO" w:eastAsia="en-GB"/>
        </w:rPr>
        <w:t>titulari</w:t>
      </w:r>
      <w:r w:rsidRPr="00982A67">
        <w:rPr>
          <w:rFonts w:ascii="Times New Roman" w:eastAsia="Times New Roman" w:hAnsi="Times New Roman" w:cs="Times New Roman"/>
          <w:sz w:val="24"/>
          <w:szCs w:val="24"/>
          <w:lang w:val="ro-RO" w:eastAsia="en-GB"/>
        </w:rPr>
        <w:t xml:space="preserve"> </w:t>
      </w:r>
      <w:r w:rsidR="001C71CE" w:rsidRPr="00982A67">
        <w:rPr>
          <w:rFonts w:ascii="Times New Roman" w:eastAsia="Times New Roman" w:hAnsi="Times New Roman" w:cs="Times New Roman"/>
          <w:sz w:val="24"/>
          <w:szCs w:val="24"/>
          <w:lang w:val="ro-RO" w:eastAsia="en-GB"/>
        </w:rPr>
        <w:t xml:space="preserve">şi este organismul </w:t>
      </w:r>
      <w:r w:rsidR="005522B0" w:rsidRPr="00982A67">
        <w:rPr>
          <w:rFonts w:ascii="Times New Roman" w:eastAsia="Times New Roman" w:hAnsi="Times New Roman" w:cs="Times New Roman"/>
          <w:sz w:val="24"/>
          <w:szCs w:val="24"/>
          <w:lang w:val="ro-RO" w:eastAsia="en-GB"/>
        </w:rPr>
        <w:t>de conducere al S</w:t>
      </w:r>
      <w:r w:rsidR="001C71CE" w:rsidRPr="00982A67">
        <w:rPr>
          <w:rFonts w:ascii="Times New Roman" w:eastAsia="Times New Roman" w:hAnsi="Times New Roman" w:cs="Times New Roman"/>
          <w:sz w:val="24"/>
          <w:szCs w:val="24"/>
          <w:lang w:val="ro-RO" w:eastAsia="en-GB"/>
        </w:rPr>
        <w:t>ocietă</w:t>
      </w:r>
      <w:r w:rsidR="005522B0" w:rsidRPr="00982A67">
        <w:rPr>
          <w:rFonts w:ascii="Times New Roman" w:eastAsia="Times New Roman" w:hAnsi="Times New Roman" w:cs="Times New Roman"/>
          <w:sz w:val="24"/>
          <w:szCs w:val="24"/>
          <w:lang w:val="ro-RO" w:eastAsia="en-GB"/>
        </w:rPr>
        <w:t xml:space="preserve">ţii. </w:t>
      </w:r>
      <w:r w:rsidR="00E954E0" w:rsidRPr="00982A67">
        <w:rPr>
          <w:rFonts w:ascii="Times New Roman" w:eastAsia="Times New Roman" w:hAnsi="Times New Roman" w:cs="Times New Roman"/>
          <w:sz w:val="24"/>
          <w:szCs w:val="24"/>
          <w:lang w:val="ro-RO" w:eastAsia="en-GB"/>
        </w:rPr>
        <w:t>Adunarea G</w:t>
      </w:r>
      <w:r w:rsidR="005522B0" w:rsidRPr="00982A67">
        <w:rPr>
          <w:rFonts w:ascii="Times New Roman" w:eastAsia="Times New Roman" w:hAnsi="Times New Roman" w:cs="Times New Roman"/>
          <w:sz w:val="24"/>
          <w:szCs w:val="24"/>
          <w:lang w:val="ro-RO" w:eastAsia="en-GB"/>
        </w:rPr>
        <w:t>enerală este</w:t>
      </w:r>
      <w:r w:rsidR="003155CC" w:rsidRPr="00982A67">
        <w:rPr>
          <w:rFonts w:ascii="Times New Roman" w:eastAsia="Times New Roman" w:hAnsi="Times New Roman" w:cs="Times New Roman"/>
          <w:sz w:val="24"/>
          <w:szCs w:val="24"/>
          <w:lang w:val="ro-RO" w:eastAsia="en-GB"/>
        </w:rPr>
        <w:t xml:space="preserve"> statutar constituită</w:t>
      </w:r>
      <w:r w:rsidR="001C71CE" w:rsidRPr="00982A67">
        <w:rPr>
          <w:rFonts w:ascii="Times New Roman" w:eastAsia="Times New Roman" w:hAnsi="Times New Roman" w:cs="Times New Roman"/>
          <w:sz w:val="24"/>
          <w:szCs w:val="24"/>
          <w:lang w:val="ro-RO" w:eastAsia="en-GB"/>
        </w:rPr>
        <w:t xml:space="preserve"> atunci când sunt prezenţi un număr de membri activi (titulari) care să poată exprima voturile </w:t>
      </w:r>
      <w:r w:rsidR="003155CC" w:rsidRPr="00982A67">
        <w:rPr>
          <w:rFonts w:ascii="Times New Roman" w:eastAsia="Times New Roman" w:hAnsi="Times New Roman" w:cs="Times New Roman"/>
          <w:sz w:val="24"/>
          <w:szCs w:val="24"/>
          <w:lang w:val="ro-RO" w:eastAsia="en-GB"/>
        </w:rPr>
        <w:t>pentru majoritate simplă (</w:t>
      </w:r>
      <w:r w:rsidR="00A96091" w:rsidRPr="00982A67">
        <w:rPr>
          <w:rFonts w:ascii="Times New Roman" w:eastAsia="Times New Roman" w:hAnsi="Times New Roman" w:cs="Times New Roman"/>
          <w:sz w:val="24"/>
          <w:szCs w:val="24"/>
          <w:lang w:val="ro-RO" w:eastAsia="en-GB"/>
        </w:rPr>
        <w:t xml:space="preserve">cel puțin </w:t>
      </w:r>
      <w:r w:rsidR="00024889" w:rsidRPr="00982A67">
        <w:rPr>
          <w:rFonts w:ascii="Times New Roman" w:eastAsia="Times New Roman" w:hAnsi="Times New Roman" w:cs="Times New Roman"/>
          <w:sz w:val="24"/>
          <w:szCs w:val="24"/>
          <w:lang w:val="ro-RO" w:eastAsia="en-GB"/>
        </w:rPr>
        <w:t>jumătate + unul</w:t>
      </w:r>
      <w:r w:rsidR="000B3E9D" w:rsidRPr="00982A67">
        <w:rPr>
          <w:rFonts w:ascii="Times New Roman" w:eastAsia="Times New Roman" w:hAnsi="Times New Roman" w:cs="Times New Roman"/>
          <w:sz w:val="24"/>
          <w:szCs w:val="24"/>
          <w:lang w:val="ro-RO" w:eastAsia="en-GB"/>
        </w:rPr>
        <w:t xml:space="preserve"> din membri</w:t>
      </w:r>
      <w:r w:rsidR="00024889" w:rsidRPr="00982A67">
        <w:rPr>
          <w:rFonts w:ascii="Times New Roman" w:eastAsia="Times New Roman" w:hAnsi="Times New Roman" w:cs="Times New Roman"/>
          <w:sz w:val="24"/>
          <w:szCs w:val="24"/>
          <w:lang w:val="ro-RO" w:eastAsia="en-GB"/>
        </w:rPr>
        <w:t>).</w:t>
      </w:r>
      <w:r w:rsidR="00AB4583" w:rsidRPr="00982A67">
        <w:rPr>
          <w:rFonts w:ascii="Times New Roman" w:eastAsia="Times New Roman" w:hAnsi="Times New Roman" w:cs="Times New Roman"/>
          <w:sz w:val="24"/>
          <w:szCs w:val="24"/>
          <w:lang w:val="ro-RO" w:eastAsia="en-GB"/>
        </w:rPr>
        <w:t xml:space="preserve"> În cazul</w:t>
      </w:r>
      <w:r w:rsidR="00ED2F9E" w:rsidRPr="00982A67">
        <w:rPr>
          <w:rFonts w:ascii="Times New Roman" w:eastAsia="Times New Roman" w:hAnsi="Times New Roman" w:cs="Times New Roman"/>
          <w:sz w:val="24"/>
          <w:szCs w:val="24"/>
          <w:lang w:val="ro-RO" w:eastAsia="en-GB"/>
        </w:rPr>
        <w:t xml:space="preserve"> în care la prima Adunare Generală convocată se constată că nu este întrunit numărul necesar de membri, o nouă Adunare Generală va fi programată </w:t>
      </w:r>
      <w:r w:rsidR="00394BCC" w:rsidRPr="00982A67">
        <w:rPr>
          <w:rFonts w:ascii="Times New Roman" w:eastAsia="Times New Roman" w:hAnsi="Times New Roman" w:cs="Times New Roman"/>
          <w:sz w:val="24"/>
          <w:szCs w:val="24"/>
          <w:lang w:val="ro-RO" w:eastAsia="en-GB"/>
        </w:rPr>
        <w:t>în termen de</w:t>
      </w:r>
      <w:r w:rsidR="00ED2F9E" w:rsidRPr="00982A67">
        <w:rPr>
          <w:rFonts w:ascii="Times New Roman" w:eastAsia="Times New Roman" w:hAnsi="Times New Roman" w:cs="Times New Roman"/>
          <w:sz w:val="24"/>
          <w:szCs w:val="24"/>
          <w:lang w:val="ro-RO" w:eastAsia="en-GB"/>
        </w:rPr>
        <w:t xml:space="preserve"> 10 zile de la data primei Adunări</w:t>
      </w:r>
      <w:r w:rsidR="00333C41" w:rsidRPr="00982A67">
        <w:rPr>
          <w:rFonts w:ascii="Times New Roman" w:eastAsia="Times New Roman" w:hAnsi="Times New Roman" w:cs="Times New Roman"/>
          <w:sz w:val="24"/>
          <w:szCs w:val="24"/>
          <w:lang w:val="ro-RO" w:eastAsia="en-GB"/>
        </w:rPr>
        <w:t xml:space="preserve"> </w:t>
      </w:r>
      <w:r w:rsidR="00394BCC" w:rsidRPr="00982A67">
        <w:rPr>
          <w:rFonts w:ascii="Times New Roman" w:eastAsia="Times New Roman" w:hAnsi="Times New Roman" w:cs="Times New Roman"/>
          <w:sz w:val="24"/>
          <w:szCs w:val="24"/>
          <w:lang w:val="ro-RO" w:eastAsia="en-GB"/>
        </w:rPr>
        <w:t>dar nu mai devreme de 24 ore</w:t>
      </w:r>
      <w:r w:rsidR="00ED2F9E" w:rsidRPr="00982A67">
        <w:rPr>
          <w:rFonts w:ascii="Times New Roman" w:eastAsia="Times New Roman" w:hAnsi="Times New Roman" w:cs="Times New Roman"/>
          <w:sz w:val="24"/>
          <w:szCs w:val="24"/>
          <w:lang w:val="ro-RO" w:eastAsia="en-GB"/>
        </w:rPr>
        <w:t>, urmând ca în cadrul noii Adunări Generale deciziile să fie luate cu majoritatea simplă a celor prezenți.</w:t>
      </w:r>
      <w:r w:rsidR="00333C41" w:rsidRPr="00982A67">
        <w:rPr>
          <w:rFonts w:ascii="Times New Roman" w:eastAsia="Times New Roman" w:hAnsi="Times New Roman" w:cs="Times New Roman"/>
          <w:sz w:val="24"/>
          <w:szCs w:val="24"/>
          <w:lang w:val="ro-RO" w:eastAsia="en-GB"/>
        </w:rPr>
        <w:t xml:space="preserve"> </w:t>
      </w:r>
    </w:p>
    <w:p w14:paraId="1AA557F9" w14:textId="77777777" w:rsidR="00C25030" w:rsidRPr="00982A67" w:rsidRDefault="00ED2F9E" w:rsidP="005852E0">
      <w:pPr>
        <w:pStyle w:val="NoSpacing"/>
        <w:ind w:firstLine="720"/>
        <w:rPr>
          <w:rFonts w:ascii="Times New Roman" w:eastAsia="Times New Roman" w:hAnsi="Times New Roman" w:cs="Times New Roman"/>
          <w:sz w:val="24"/>
          <w:szCs w:val="24"/>
          <w:lang w:val="ro-RO" w:eastAsia="en-GB"/>
        </w:rPr>
      </w:pPr>
      <w:r w:rsidRPr="00982A67" w:rsidDel="00ED2F9E">
        <w:rPr>
          <w:rFonts w:ascii="Times New Roman" w:eastAsia="Times New Roman" w:hAnsi="Times New Roman" w:cs="Times New Roman"/>
          <w:sz w:val="24"/>
          <w:szCs w:val="24"/>
          <w:lang w:val="ro-RO" w:eastAsia="en-GB"/>
        </w:rPr>
        <w:t xml:space="preserve"> </w:t>
      </w:r>
      <w:r w:rsidR="00EC74CC" w:rsidRPr="00982A67">
        <w:rPr>
          <w:rFonts w:ascii="Times New Roman" w:eastAsia="Times New Roman" w:hAnsi="Times New Roman" w:cs="Times New Roman"/>
          <w:sz w:val="24"/>
          <w:szCs w:val="24"/>
          <w:lang w:val="ro-RO" w:eastAsia="en-GB"/>
        </w:rPr>
        <w:t xml:space="preserve">(2) </w:t>
      </w:r>
      <w:r w:rsidR="00024889" w:rsidRPr="00982A67">
        <w:rPr>
          <w:rFonts w:ascii="Times New Roman" w:eastAsia="Times New Roman" w:hAnsi="Times New Roman" w:cs="Times New Roman"/>
          <w:sz w:val="24"/>
          <w:szCs w:val="24"/>
          <w:lang w:val="ro-RO" w:eastAsia="en-GB"/>
        </w:rPr>
        <w:t>F</w:t>
      </w:r>
      <w:r w:rsidR="001C71CE" w:rsidRPr="00982A67">
        <w:rPr>
          <w:rFonts w:ascii="Times New Roman" w:eastAsia="Times New Roman" w:hAnsi="Times New Roman" w:cs="Times New Roman"/>
          <w:sz w:val="24"/>
          <w:szCs w:val="24"/>
          <w:lang w:val="ro-RO" w:eastAsia="en-GB"/>
        </w:rPr>
        <w:t>iecare membru activ (titular) poate exprima votul său şi</w:t>
      </w:r>
      <w:r w:rsidR="0033101B" w:rsidRPr="00982A67">
        <w:rPr>
          <w:rFonts w:ascii="Times New Roman" w:eastAsia="Times New Roman" w:hAnsi="Times New Roman" w:cs="Times New Roman"/>
          <w:sz w:val="24"/>
          <w:szCs w:val="24"/>
          <w:lang w:val="ro-RO" w:eastAsia="en-GB"/>
        </w:rPr>
        <w:t>,</w:t>
      </w:r>
      <w:r w:rsidR="001C71CE" w:rsidRPr="00982A67">
        <w:rPr>
          <w:rFonts w:ascii="Times New Roman" w:eastAsia="Times New Roman" w:hAnsi="Times New Roman" w:cs="Times New Roman"/>
          <w:sz w:val="24"/>
          <w:szCs w:val="24"/>
          <w:lang w:val="ro-RO" w:eastAsia="en-GB"/>
        </w:rPr>
        <w:t xml:space="preserve"> totodată</w:t>
      </w:r>
      <w:r w:rsidR="0033101B" w:rsidRPr="00982A67">
        <w:rPr>
          <w:rFonts w:ascii="Times New Roman" w:eastAsia="Times New Roman" w:hAnsi="Times New Roman" w:cs="Times New Roman"/>
          <w:sz w:val="24"/>
          <w:szCs w:val="24"/>
          <w:lang w:val="ro-RO" w:eastAsia="en-GB"/>
        </w:rPr>
        <w:t>,</w:t>
      </w:r>
      <w:r w:rsidR="00024889" w:rsidRPr="00982A67">
        <w:rPr>
          <w:rFonts w:ascii="Times New Roman" w:eastAsia="Times New Roman" w:hAnsi="Times New Roman" w:cs="Times New Roman"/>
          <w:sz w:val="24"/>
          <w:szCs w:val="24"/>
          <w:lang w:val="ro-RO" w:eastAsia="en-GB"/>
        </w:rPr>
        <w:t xml:space="preserve"> </w:t>
      </w:r>
      <w:r w:rsidR="001C71CE" w:rsidRPr="00982A67">
        <w:rPr>
          <w:rFonts w:ascii="Times New Roman" w:eastAsia="Times New Roman" w:hAnsi="Times New Roman" w:cs="Times New Roman"/>
          <w:sz w:val="24"/>
          <w:szCs w:val="24"/>
          <w:lang w:val="ro-RO" w:eastAsia="en-GB"/>
        </w:rPr>
        <w:t>voturile a altor 2 memb</w:t>
      </w:r>
      <w:r w:rsidR="00024889" w:rsidRPr="00982A67">
        <w:rPr>
          <w:rFonts w:ascii="Times New Roman" w:eastAsia="Times New Roman" w:hAnsi="Times New Roman" w:cs="Times New Roman"/>
          <w:sz w:val="24"/>
          <w:szCs w:val="24"/>
          <w:lang w:val="ro-RO" w:eastAsia="en-GB"/>
        </w:rPr>
        <w:t xml:space="preserve">ri titulari, care i-au </w:t>
      </w:r>
      <w:r w:rsidR="000B3E9D" w:rsidRPr="00982A67">
        <w:rPr>
          <w:rFonts w:ascii="Times New Roman" w:eastAsia="Times New Roman" w:hAnsi="Times New Roman" w:cs="Times New Roman"/>
          <w:sz w:val="24"/>
          <w:szCs w:val="24"/>
          <w:lang w:val="ro-RO" w:eastAsia="en-GB"/>
        </w:rPr>
        <w:t>înmânat</w:t>
      </w:r>
      <w:r w:rsidR="001C71CE" w:rsidRPr="00982A67">
        <w:rPr>
          <w:rFonts w:ascii="Times New Roman" w:eastAsia="Times New Roman" w:hAnsi="Times New Roman" w:cs="Times New Roman"/>
          <w:sz w:val="24"/>
          <w:szCs w:val="24"/>
          <w:lang w:val="ro-RO" w:eastAsia="en-GB"/>
        </w:rPr>
        <w:t xml:space="preserve"> </w:t>
      </w:r>
      <w:r w:rsidR="00774F11" w:rsidRPr="00982A67">
        <w:rPr>
          <w:rFonts w:ascii="Times New Roman" w:eastAsia="Times New Roman" w:hAnsi="Times New Roman" w:cs="Times New Roman"/>
          <w:sz w:val="24"/>
          <w:szCs w:val="24"/>
          <w:lang w:val="ro-RO" w:eastAsia="en-GB"/>
        </w:rPr>
        <w:t>împuternicire simplă</w:t>
      </w:r>
      <w:r w:rsidR="009B1010" w:rsidRPr="00982A67">
        <w:rPr>
          <w:rFonts w:ascii="Times New Roman" w:eastAsia="Times New Roman" w:hAnsi="Times New Roman" w:cs="Times New Roman"/>
          <w:sz w:val="24"/>
          <w:szCs w:val="24"/>
          <w:lang w:val="ro-RO" w:eastAsia="en-GB"/>
        </w:rPr>
        <w:t>,</w:t>
      </w:r>
      <w:r w:rsidR="00774F11" w:rsidRPr="00982A67">
        <w:rPr>
          <w:rFonts w:ascii="Times New Roman" w:eastAsia="Times New Roman" w:hAnsi="Times New Roman" w:cs="Times New Roman"/>
          <w:sz w:val="24"/>
          <w:szCs w:val="24"/>
          <w:lang w:val="ro-RO" w:eastAsia="en-GB"/>
        </w:rPr>
        <w:t xml:space="preserve"> </w:t>
      </w:r>
      <w:r w:rsidR="001C71CE" w:rsidRPr="00982A67">
        <w:rPr>
          <w:rFonts w:ascii="Times New Roman" w:eastAsia="Times New Roman" w:hAnsi="Times New Roman" w:cs="Times New Roman"/>
          <w:sz w:val="24"/>
          <w:szCs w:val="24"/>
          <w:lang w:val="ro-RO" w:eastAsia="en-GB"/>
        </w:rPr>
        <w:t xml:space="preserve">scrisă </w:t>
      </w:r>
      <w:r w:rsidR="0033101B" w:rsidRPr="00982A67">
        <w:rPr>
          <w:rFonts w:ascii="Times New Roman" w:eastAsia="Times New Roman" w:hAnsi="Times New Roman" w:cs="Times New Roman"/>
          <w:sz w:val="24"/>
          <w:szCs w:val="24"/>
          <w:lang w:val="ro-RO" w:eastAsia="en-GB"/>
        </w:rPr>
        <w:t>ș</w:t>
      </w:r>
      <w:r w:rsidR="00FC0F91" w:rsidRPr="00982A67">
        <w:rPr>
          <w:rFonts w:ascii="Times New Roman" w:eastAsia="Times New Roman" w:hAnsi="Times New Roman" w:cs="Times New Roman"/>
          <w:sz w:val="24"/>
          <w:szCs w:val="24"/>
          <w:lang w:val="ro-RO" w:eastAsia="en-GB"/>
        </w:rPr>
        <w:t>i</w:t>
      </w:r>
      <w:r w:rsidR="001C71CE" w:rsidRPr="00982A67">
        <w:rPr>
          <w:rFonts w:ascii="Times New Roman" w:eastAsia="Times New Roman" w:hAnsi="Times New Roman" w:cs="Times New Roman"/>
          <w:sz w:val="24"/>
          <w:szCs w:val="24"/>
          <w:lang w:val="ro-RO" w:eastAsia="en-GB"/>
        </w:rPr>
        <w:t xml:space="preserve"> parafată în acest sens.</w:t>
      </w:r>
    </w:p>
    <w:p w14:paraId="542CBDA7" w14:textId="6B637E9F" w:rsidR="00293858" w:rsidRPr="00982A67" w:rsidRDefault="00EC74CC" w:rsidP="005852E0">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xml:space="preserve">(3) </w:t>
      </w:r>
      <w:r w:rsidR="00E954E0" w:rsidRPr="00982A67">
        <w:rPr>
          <w:rFonts w:ascii="Times New Roman" w:eastAsia="Times New Roman" w:hAnsi="Times New Roman" w:cs="Times New Roman"/>
          <w:sz w:val="24"/>
          <w:szCs w:val="24"/>
          <w:lang w:val="ro-RO" w:eastAsia="en-GB"/>
        </w:rPr>
        <w:t>Adunarea G</w:t>
      </w:r>
      <w:r w:rsidR="001C71CE" w:rsidRPr="00982A67">
        <w:rPr>
          <w:rFonts w:ascii="Times New Roman" w:eastAsia="Times New Roman" w:hAnsi="Times New Roman" w:cs="Times New Roman"/>
          <w:sz w:val="24"/>
          <w:szCs w:val="24"/>
          <w:lang w:val="ro-RO" w:eastAsia="en-GB"/>
        </w:rPr>
        <w:t xml:space="preserve">enerală are loc anual, </w:t>
      </w:r>
      <w:r w:rsidR="001C71CE" w:rsidRPr="00982A67">
        <w:rPr>
          <w:rFonts w:ascii="Times New Roman" w:eastAsia="Times New Roman" w:hAnsi="Times New Roman" w:cs="Times New Roman"/>
          <w:sz w:val="24"/>
          <w:szCs w:val="24"/>
          <w:u w:val="single"/>
          <w:lang w:val="ro-RO" w:eastAsia="en-GB"/>
        </w:rPr>
        <w:t>de</w:t>
      </w:r>
      <w:r w:rsidR="00A85A95" w:rsidRPr="00982A67">
        <w:rPr>
          <w:rFonts w:ascii="Times New Roman" w:eastAsia="Times New Roman" w:hAnsi="Times New Roman" w:cs="Times New Roman"/>
          <w:sz w:val="24"/>
          <w:szCs w:val="24"/>
          <w:u w:val="single"/>
          <w:lang w:val="ro-RO" w:eastAsia="en-GB"/>
        </w:rPr>
        <w:t xml:space="preserve"> regulă</w:t>
      </w:r>
      <w:r w:rsidR="00FC0F91" w:rsidRPr="00982A67">
        <w:rPr>
          <w:rFonts w:ascii="Times New Roman" w:eastAsia="Times New Roman" w:hAnsi="Times New Roman" w:cs="Times New Roman"/>
          <w:sz w:val="24"/>
          <w:szCs w:val="24"/>
          <w:u w:val="single"/>
          <w:lang w:val="ro-RO" w:eastAsia="en-GB"/>
        </w:rPr>
        <w:t xml:space="preserve"> </w:t>
      </w:r>
      <w:r w:rsidR="00A85A95" w:rsidRPr="00982A67">
        <w:rPr>
          <w:rFonts w:ascii="Times New Roman" w:eastAsia="Times New Roman" w:hAnsi="Times New Roman" w:cs="Times New Roman"/>
          <w:sz w:val="24"/>
          <w:szCs w:val="24"/>
          <w:u w:val="single"/>
          <w:lang w:val="ro-RO" w:eastAsia="en-GB"/>
        </w:rPr>
        <w:t>cu prilejul congresului anual al S</w:t>
      </w:r>
      <w:r w:rsidR="001C71CE" w:rsidRPr="00982A67">
        <w:rPr>
          <w:rFonts w:ascii="Times New Roman" w:eastAsia="Times New Roman" w:hAnsi="Times New Roman" w:cs="Times New Roman"/>
          <w:sz w:val="24"/>
          <w:szCs w:val="24"/>
          <w:u w:val="single"/>
          <w:lang w:val="ro-RO" w:eastAsia="en-GB"/>
        </w:rPr>
        <w:t>ocietăț</w:t>
      </w:r>
      <w:r w:rsidR="00FC0F91" w:rsidRPr="00982A67">
        <w:rPr>
          <w:rFonts w:ascii="Times New Roman" w:eastAsia="Times New Roman" w:hAnsi="Times New Roman" w:cs="Times New Roman"/>
          <w:sz w:val="24"/>
          <w:szCs w:val="24"/>
          <w:u w:val="single"/>
          <w:lang w:val="ro-RO" w:eastAsia="en-GB"/>
        </w:rPr>
        <w:t>ii</w:t>
      </w:r>
      <w:r w:rsidR="00FC0F91" w:rsidRPr="00982A67">
        <w:rPr>
          <w:rFonts w:ascii="Times New Roman" w:eastAsia="Times New Roman" w:hAnsi="Times New Roman" w:cs="Times New Roman"/>
          <w:sz w:val="24"/>
          <w:szCs w:val="24"/>
          <w:lang w:val="ro-RO" w:eastAsia="en-GB"/>
        </w:rPr>
        <w:t>,</w:t>
      </w:r>
      <w:r w:rsidR="00A85A95" w:rsidRPr="00982A67">
        <w:rPr>
          <w:rFonts w:ascii="Times New Roman" w:eastAsia="Times New Roman" w:hAnsi="Times New Roman" w:cs="Times New Roman"/>
          <w:sz w:val="24"/>
          <w:szCs w:val="24"/>
          <w:lang w:val="ro-RO" w:eastAsia="en-GB"/>
        </w:rPr>
        <w:t xml:space="preserve"> </w:t>
      </w:r>
      <w:r w:rsidR="001C71CE" w:rsidRPr="00982A67">
        <w:rPr>
          <w:rFonts w:ascii="Times New Roman" w:eastAsia="Times New Roman" w:hAnsi="Times New Roman" w:cs="Times New Roman"/>
          <w:sz w:val="24"/>
          <w:szCs w:val="24"/>
          <w:lang w:val="ro-RO" w:eastAsia="en-GB"/>
        </w:rPr>
        <w:t xml:space="preserve">dar poate fi convocată </w:t>
      </w:r>
      <w:r w:rsidR="00A85A95" w:rsidRPr="00982A67">
        <w:rPr>
          <w:rFonts w:ascii="Times New Roman" w:eastAsia="Times New Roman" w:hAnsi="Times New Roman" w:cs="Times New Roman"/>
          <w:sz w:val="24"/>
          <w:szCs w:val="24"/>
          <w:lang w:val="ro-RO" w:eastAsia="en-GB"/>
        </w:rPr>
        <w:t xml:space="preserve">și </w:t>
      </w:r>
      <w:r w:rsidR="001C71CE" w:rsidRPr="00982A67">
        <w:rPr>
          <w:rFonts w:ascii="Times New Roman" w:eastAsia="Times New Roman" w:hAnsi="Times New Roman" w:cs="Times New Roman"/>
          <w:sz w:val="24"/>
          <w:szCs w:val="24"/>
          <w:lang w:val="ro-RO" w:eastAsia="en-GB"/>
        </w:rPr>
        <w:t>ori de câte ori va fi necesar de către</w:t>
      </w:r>
      <w:r w:rsidR="00A85A95" w:rsidRPr="00982A67">
        <w:rPr>
          <w:rFonts w:ascii="Times New Roman" w:eastAsia="Times New Roman" w:hAnsi="Times New Roman" w:cs="Times New Roman"/>
          <w:sz w:val="24"/>
          <w:szCs w:val="24"/>
          <w:lang w:val="ro-RO" w:eastAsia="en-GB"/>
        </w:rPr>
        <w:t xml:space="preserve"> </w:t>
      </w:r>
      <w:r w:rsidR="00774F11" w:rsidRPr="00982A67">
        <w:rPr>
          <w:rFonts w:ascii="Times New Roman" w:eastAsia="Times New Roman" w:hAnsi="Times New Roman" w:cs="Times New Roman"/>
          <w:sz w:val="24"/>
          <w:szCs w:val="24"/>
          <w:lang w:val="ro-RO" w:eastAsia="en-GB"/>
        </w:rPr>
        <w:t xml:space="preserve">Consiliul Director </w:t>
      </w:r>
      <w:r w:rsidR="005C20B8" w:rsidRPr="00982A67">
        <w:rPr>
          <w:rFonts w:ascii="Times New Roman" w:eastAsia="Times New Roman" w:hAnsi="Times New Roman" w:cs="Times New Roman"/>
          <w:sz w:val="24"/>
          <w:szCs w:val="24"/>
          <w:lang w:val="ro-RO" w:eastAsia="en-GB"/>
        </w:rPr>
        <w:t xml:space="preserve">al Societății </w:t>
      </w:r>
      <w:r w:rsidR="00774F11" w:rsidRPr="00982A67">
        <w:rPr>
          <w:rFonts w:ascii="Times New Roman" w:eastAsia="Times New Roman" w:hAnsi="Times New Roman" w:cs="Times New Roman"/>
          <w:sz w:val="24"/>
          <w:szCs w:val="24"/>
          <w:lang w:val="ro-RO" w:eastAsia="en-GB"/>
        </w:rPr>
        <w:t>(Senatul)</w:t>
      </w:r>
      <w:r w:rsidR="00A85A95" w:rsidRPr="00982A67">
        <w:rPr>
          <w:rFonts w:ascii="Times New Roman" w:eastAsia="Times New Roman" w:hAnsi="Times New Roman" w:cs="Times New Roman"/>
          <w:sz w:val="24"/>
          <w:szCs w:val="24"/>
          <w:lang w:val="ro-RO" w:eastAsia="en-GB"/>
        </w:rPr>
        <w:t xml:space="preserve"> </w:t>
      </w:r>
      <w:r w:rsidR="001C71CE" w:rsidRPr="00982A67">
        <w:rPr>
          <w:rFonts w:ascii="Times New Roman" w:eastAsia="Times New Roman" w:hAnsi="Times New Roman" w:cs="Times New Roman"/>
          <w:sz w:val="24"/>
          <w:szCs w:val="24"/>
          <w:lang w:val="ro-RO" w:eastAsia="en-GB"/>
        </w:rPr>
        <w:t>sau la cererea a 1/</w:t>
      </w:r>
      <w:r w:rsidR="00FC0F91" w:rsidRPr="00982A67">
        <w:rPr>
          <w:rFonts w:ascii="Times New Roman" w:eastAsia="Times New Roman" w:hAnsi="Times New Roman" w:cs="Times New Roman"/>
          <w:sz w:val="24"/>
          <w:szCs w:val="24"/>
          <w:lang w:val="ro-RO" w:eastAsia="en-GB"/>
        </w:rPr>
        <w:t>3 din membrii activi (titulari). Convocarea se face de c</w:t>
      </w:r>
      <w:r w:rsidR="0033101B" w:rsidRPr="00982A67">
        <w:rPr>
          <w:rFonts w:ascii="Times New Roman" w:eastAsia="Times New Roman" w:hAnsi="Times New Roman" w:cs="Times New Roman"/>
          <w:sz w:val="24"/>
          <w:szCs w:val="24"/>
          <w:lang w:val="ro-RO" w:eastAsia="en-GB"/>
        </w:rPr>
        <w:t>ă</w:t>
      </w:r>
      <w:r w:rsidR="00FC0F91" w:rsidRPr="00982A67">
        <w:rPr>
          <w:rFonts w:ascii="Times New Roman" w:eastAsia="Times New Roman" w:hAnsi="Times New Roman" w:cs="Times New Roman"/>
          <w:sz w:val="24"/>
          <w:szCs w:val="24"/>
          <w:lang w:val="ro-RO" w:eastAsia="en-GB"/>
        </w:rPr>
        <w:t>tre</w:t>
      </w:r>
      <w:r w:rsidR="00A85A95" w:rsidRPr="00982A67">
        <w:rPr>
          <w:rFonts w:ascii="Times New Roman" w:eastAsia="Times New Roman" w:hAnsi="Times New Roman" w:cs="Times New Roman"/>
          <w:sz w:val="24"/>
          <w:szCs w:val="24"/>
          <w:lang w:val="ro-RO" w:eastAsia="en-GB"/>
        </w:rPr>
        <w:t xml:space="preserve"> </w:t>
      </w:r>
      <w:r w:rsidR="00CA7433">
        <w:rPr>
          <w:rFonts w:ascii="Times New Roman" w:eastAsia="Times New Roman" w:hAnsi="Times New Roman" w:cs="Times New Roman"/>
          <w:sz w:val="24"/>
          <w:szCs w:val="24"/>
          <w:lang w:val="ro-RO" w:eastAsia="en-GB"/>
        </w:rPr>
        <w:t>S</w:t>
      </w:r>
      <w:r w:rsidR="00A85A95" w:rsidRPr="00982A67">
        <w:rPr>
          <w:rFonts w:ascii="Times New Roman" w:eastAsia="Times New Roman" w:hAnsi="Times New Roman" w:cs="Times New Roman"/>
          <w:sz w:val="24"/>
          <w:szCs w:val="24"/>
          <w:lang w:val="ro-RO" w:eastAsia="en-GB"/>
        </w:rPr>
        <w:t xml:space="preserve">ecretarul </w:t>
      </w:r>
      <w:r w:rsidR="00CA7433">
        <w:rPr>
          <w:rFonts w:ascii="Times New Roman" w:eastAsia="Times New Roman" w:hAnsi="Times New Roman" w:cs="Times New Roman"/>
          <w:sz w:val="24"/>
          <w:szCs w:val="24"/>
          <w:lang w:val="ro-RO" w:eastAsia="en-GB"/>
        </w:rPr>
        <w:t>G</w:t>
      </w:r>
      <w:r w:rsidR="00A85A95" w:rsidRPr="00982A67">
        <w:rPr>
          <w:rFonts w:ascii="Times New Roman" w:eastAsia="Times New Roman" w:hAnsi="Times New Roman" w:cs="Times New Roman"/>
          <w:sz w:val="24"/>
          <w:szCs w:val="24"/>
          <w:lang w:val="ro-RO" w:eastAsia="en-GB"/>
        </w:rPr>
        <w:t>eneral al S</w:t>
      </w:r>
      <w:r w:rsidR="001C71CE" w:rsidRPr="00982A67">
        <w:rPr>
          <w:rFonts w:ascii="Times New Roman" w:eastAsia="Times New Roman" w:hAnsi="Times New Roman" w:cs="Times New Roman"/>
          <w:sz w:val="24"/>
          <w:szCs w:val="24"/>
          <w:lang w:val="ro-RO" w:eastAsia="en-GB"/>
        </w:rPr>
        <w:t>ocietăţii</w:t>
      </w:r>
      <w:r w:rsidR="00293858" w:rsidRPr="00982A67">
        <w:rPr>
          <w:rFonts w:ascii="Times New Roman" w:eastAsia="Times New Roman" w:hAnsi="Times New Roman" w:cs="Times New Roman"/>
          <w:sz w:val="24"/>
          <w:szCs w:val="24"/>
          <w:lang w:val="ro-RO" w:eastAsia="en-GB"/>
        </w:rPr>
        <w:t>,</w:t>
      </w:r>
      <w:r w:rsidR="001C71CE" w:rsidRPr="00982A67">
        <w:rPr>
          <w:rFonts w:ascii="Times New Roman" w:eastAsia="Times New Roman" w:hAnsi="Times New Roman" w:cs="Times New Roman"/>
          <w:sz w:val="24"/>
          <w:szCs w:val="24"/>
          <w:lang w:val="ro-RO" w:eastAsia="en-GB"/>
        </w:rPr>
        <w:t xml:space="preserve"> cu cel puţin 30 zile înainte de data fixată.</w:t>
      </w:r>
    </w:p>
    <w:p w14:paraId="53749379" w14:textId="77777777" w:rsidR="00E8544A" w:rsidRPr="00982A67" w:rsidRDefault="00EC74CC" w:rsidP="005852E0">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xml:space="preserve">(4) </w:t>
      </w:r>
      <w:r w:rsidR="00293858" w:rsidRPr="00982A67">
        <w:rPr>
          <w:rFonts w:ascii="Times New Roman" w:eastAsia="Times New Roman" w:hAnsi="Times New Roman" w:cs="Times New Roman"/>
          <w:sz w:val="24"/>
          <w:szCs w:val="24"/>
          <w:lang w:val="ro-RO" w:eastAsia="en-GB"/>
        </w:rPr>
        <w:t>Ordinea de zi este stabilită</w:t>
      </w:r>
      <w:r w:rsidR="000B3E9D" w:rsidRPr="00982A67">
        <w:rPr>
          <w:rFonts w:ascii="Times New Roman" w:eastAsia="Times New Roman" w:hAnsi="Times New Roman" w:cs="Times New Roman"/>
          <w:sz w:val="24"/>
          <w:szCs w:val="24"/>
          <w:lang w:val="ro-RO" w:eastAsia="en-GB"/>
        </w:rPr>
        <w:t xml:space="preserve"> de </w:t>
      </w:r>
      <w:r w:rsidR="00774F11" w:rsidRPr="00982A67">
        <w:rPr>
          <w:rFonts w:ascii="Times New Roman" w:eastAsia="Times New Roman" w:hAnsi="Times New Roman" w:cs="Times New Roman"/>
          <w:sz w:val="24"/>
          <w:szCs w:val="24"/>
          <w:lang w:val="ro-RO" w:eastAsia="en-GB"/>
        </w:rPr>
        <w:t xml:space="preserve">Consiliul Director </w:t>
      </w:r>
      <w:r w:rsidR="005C20B8" w:rsidRPr="00982A67">
        <w:rPr>
          <w:rFonts w:ascii="Times New Roman" w:eastAsia="Times New Roman" w:hAnsi="Times New Roman" w:cs="Times New Roman"/>
          <w:sz w:val="24"/>
          <w:szCs w:val="24"/>
          <w:lang w:val="ro-RO" w:eastAsia="en-GB"/>
        </w:rPr>
        <w:t xml:space="preserve">al Societății </w:t>
      </w:r>
      <w:r w:rsidR="00774F11" w:rsidRPr="00982A67">
        <w:rPr>
          <w:rFonts w:ascii="Times New Roman" w:eastAsia="Times New Roman" w:hAnsi="Times New Roman" w:cs="Times New Roman"/>
          <w:sz w:val="24"/>
          <w:szCs w:val="24"/>
          <w:lang w:val="ro-RO" w:eastAsia="en-GB"/>
        </w:rPr>
        <w:t>(Senatul)</w:t>
      </w:r>
      <w:r w:rsidR="001C71CE" w:rsidRPr="00982A67">
        <w:rPr>
          <w:rFonts w:ascii="Times New Roman" w:eastAsia="Times New Roman" w:hAnsi="Times New Roman" w:cs="Times New Roman"/>
          <w:sz w:val="24"/>
          <w:szCs w:val="24"/>
          <w:lang w:val="ro-RO" w:eastAsia="en-GB"/>
        </w:rPr>
        <w:t xml:space="preserve"> şi poate fi modificată doar prin cererea a 1/3 din membrii activi (titulari) prezen</w:t>
      </w:r>
      <w:r w:rsidR="00E8544A" w:rsidRPr="00982A67">
        <w:rPr>
          <w:rFonts w:ascii="Times New Roman" w:eastAsia="Times New Roman" w:hAnsi="Times New Roman" w:cs="Times New Roman"/>
          <w:sz w:val="24"/>
          <w:szCs w:val="24"/>
          <w:lang w:val="ro-RO" w:eastAsia="en-GB"/>
        </w:rPr>
        <w:t>ț</w:t>
      </w:r>
      <w:r w:rsidR="001C71CE" w:rsidRPr="00982A67">
        <w:rPr>
          <w:rFonts w:ascii="Times New Roman" w:eastAsia="Times New Roman" w:hAnsi="Times New Roman" w:cs="Times New Roman"/>
          <w:sz w:val="24"/>
          <w:szCs w:val="24"/>
          <w:lang w:val="ro-RO" w:eastAsia="en-GB"/>
        </w:rPr>
        <w:t xml:space="preserve">i la </w:t>
      </w:r>
      <w:r w:rsidR="00E17954" w:rsidRPr="00982A67">
        <w:rPr>
          <w:rFonts w:ascii="Times New Roman" w:eastAsia="Times New Roman" w:hAnsi="Times New Roman" w:cs="Times New Roman"/>
          <w:sz w:val="24"/>
          <w:szCs w:val="24"/>
          <w:lang w:val="ro-RO" w:eastAsia="en-GB"/>
        </w:rPr>
        <w:t>A</w:t>
      </w:r>
      <w:r w:rsidR="001C71CE" w:rsidRPr="00982A67">
        <w:rPr>
          <w:rFonts w:ascii="Times New Roman" w:eastAsia="Times New Roman" w:hAnsi="Times New Roman" w:cs="Times New Roman"/>
          <w:sz w:val="24"/>
          <w:szCs w:val="24"/>
          <w:lang w:val="ro-RO" w:eastAsia="en-GB"/>
        </w:rPr>
        <w:t xml:space="preserve">dunarea </w:t>
      </w:r>
      <w:r w:rsidR="00E17954" w:rsidRPr="00982A67">
        <w:rPr>
          <w:rFonts w:ascii="Times New Roman" w:eastAsia="Times New Roman" w:hAnsi="Times New Roman" w:cs="Times New Roman"/>
          <w:sz w:val="24"/>
          <w:szCs w:val="24"/>
          <w:lang w:val="ro-RO" w:eastAsia="en-GB"/>
        </w:rPr>
        <w:t>G</w:t>
      </w:r>
      <w:r w:rsidR="001C71CE" w:rsidRPr="00982A67">
        <w:rPr>
          <w:rFonts w:ascii="Times New Roman" w:eastAsia="Times New Roman" w:hAnsi="Times New Roman" w:cs="Times New Roman"/>
          <w:sz w:val="24"/>
          <w:szCs w:val="24"/>
          <w:lang w:val="ro-RO" w:eastAsia="en-GB"/>
        </w:rPr>
        <w:t>enerală.</w:t>
      </w:r>
    </w:p>
    <w:p w14:paraId="3A4A60B3" w14:textId="77777777" w:rsidR="00E8544A" w:rsidRPr="00A86DA2" w:rsidRDefault="00EC74CC" w:rsidP="005852E0">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xml:space="preserve">(5) </w:t>
      </w:r>
      <w:r w:rsidR="000B3E9D" w:rsidRPr="00982A67">
        <w:rPr>
          <w:rFonts w:ascii="Times New Roman" w:eastAsia="Times New Roman" w:hAnsi="Times New Roman" w:cs="Times New Roman"/>
          <w:sz w:val="24"/>
          <w:szCs w:val="24"/>
          <w:lang w:val="ro-RO" w:eastAsia="en-GB"/>
        </w:rPr>
        <w:t>Hotărârile A</w:t>
      </w:r>
      <w:r w:rsidR="001C71CE" w:rsidRPr="00982A67">
        <w:rPr>
          <w:rFonts w:ascii="Times New Roman" w:eastAsia="Times New Roman" w:hAnsi="Times New Roman" w:cs="Times New Roman"/>
          <w:sz w:val="24"/>
          <w:szCs w:val="24"/>
          <w:lang w:val="ro-RO" w:eastAsia="en-GB"/>
        </w:rPr>
        <w:t>du</w:t>
      </w:r>
      <w:r w:rsidR="000B3E9D" w:rsidRPr="00982A67">
        <w:rPr>
          <w:rFonts w:ascii="Times New Roman" w:eastAsia="Times New Roman" w:hAnsi="Times New Roman" w:cs="Times New Roman"/>
          <w:sz w:val="24"/>
          <w:szCs w:val="24"/>
          <w:lang w:val="ro-RO" w:eastAsia="en-GB"/>
        </w:rPr>
        <w:t>nării G</w:t>
      </w:r>
      <w:r w:rsidR="00E8544A" w:rsidRPr="00982A67">
        <w:rPr>
          <w:rFonts w:ascii="Times New Roman" w:eastAsia="Times New Roman" w:hAnsi="Times New Roman" w:cs="Times New Roman"/>
          <w:sz w:val="24"/>
          <w:szCs w:val="24"/>
          <w:lang w:val="ro-RO" w:eastAsia="en-GB"/>
        </w:rPr>
        <w:t>enerale</w:t>
      </w:r>
      <w:r w:rsidR="001C71CE" w:rsidRPr="00982A67">
        <w:rPr>
          <w:rFonts w:ascii="Times New Roman" w:eastAsia="Times New Roman" w:hAnsi="Times New Roman" w:cs="Times New Roman"/>
          <w:sz w:val="24"/>
          <w:szCs w:val="24"/>
          <w:lang w:val="ro-RO" w:eastAsia="en-GB"/>
        </w:rPr>
        <w:t xml:space="preserve"> se iau cu majoritatea simplă a celor</w:t>
      </w:r>
      <w:r w:rsidR="005C20B8" w:rsidRPr="00982A67">
        <w:rPr>
          <w:rFonts w:ascii="Times New Roman" w:eastAsia="Times New Roman" w:hAnsi="Times New Roman" w:cs="Times New Roman"/>
          <w:sz w:val="24"/>
          <w:szCs w:val="24"/>
          <w:lang w:val="ro-RO" w:eastAsia="en-GB"/>
        </w:rPr>
        <w:t xml:space="preserve"> prezenți</w:t>
      </w:r>
      <w:r w:rsidR="001C71CE" w:rsidRPr="00982A67">
        <w:rPr>
          <w:rFonts w:ascii="Times New Roman" w:eastAsia="Times New Roman" w:hAnsi="Times New Roman" w:cs="Times New Roman"/>
          <w:sz w:val="24"/>
          <w:szCs w:val="24"/>
          <w:lang w:val="ro-RO" w:eastAsia="en-GB"/>
        </w:rPr>
        <w:t xml:space="preserve"> cu drept de vot</w:t>
      </w:r>
      <w:r w:rsidR="00E8544A" w:rsidRPr="00982A67">
        <w:rPr>
          <w:rFonts w:ascii="Times New Roman" w:eastAsia="Times New Roman" w:hAnsi="Times New Roman" w:cs="Times New Roman"/>
          <w:sz w:val="24"/>
          <w:szCs w:val="24"/>
          <w:lang w:val="ro-RO" w:eastAsia="en-GB"/>
        </w:rPr>
        <w:t>. Face excepţie hotărârea de</w:t>
      </w:r>
      <w:r w:rsidR="001C71CE" w:rsidRPr="00982A67">
        <w:rPr>
          <w:rFonts w:ascii="Times New Roman" w:eastAsia="Times New Roman" w:hAnsi="Times New Roman" w:cs="Times New Roman"/>
          <w:sz w:val="24"/>
          <w:szCs w:val="24"/>
          <w:lang w:val="ro-RO" w:eastAsia="en-GB"/>
        </w:rPr>
        <w:t xml:space="preserve"> dizolva</w:t>
      </w:r>
      <w:r w:rsidR="00E8544A" w:rsidRPr="00982A67">
        <w:rPr>
          <w:rFonts w:ascii="Times New Roman" w:eastAsia="Times New Roman" w:hAnsi="Times New Roman" w:cs="Times New Roman"/>
          <w:sz w:val="24"/>
          <w:szCs w:val="24"/>
          <w:lang w:val="ro-RO" w:eastAsia="en-GB"/>
        </w:rPr>
        <w:t>re a Societății,</w:t>
      </w:r>
      <w:r w:rsidR="001C71CE" w:rsidRPr="00982A67">
        <w:rPr>
          <w:rFonts w:ascii="Times New Roman" w:eastAsia="Times New Roman" w:hAnsi="Times New Roman" w:cs="Times New Roman"/>
          <w:sz w:val="24"/>
          <w:szCs w:val="24"/>
          <w:lang w:val="ro-RO" w:eastAsia="en-GB"/>
        </w:rPr>
        <w:t xml:space="preserve"> care necesită </w:t>
      </w:r>
      <w:r w:rsidR="00E8544A" w:rsidRPr="00982A67">
        <w:rPr>
          <w:rFonts w:ascii="Times New Roman" w:eastAsia="Times New Roman" w:hAnsi="Times New Roman" w:cs="Times New Roman"/>
          <w:sz w:val="24"/>
          <w:szCs w:val="24"/>
          <w:lang w:val="ro-RO" w:eastAsia="en-GB"/>
        </w:rPr>
        <w:t xml:space="preserve">vot calificat de </w:t>
      </w:r>
      <w:r w:rsidR="001C71CE" w:rsidRPr="00982A67">
        <w:rPr>
          <w:rFonts w:ascii="Times New Roman" w:eastAsia="Times New Roman" w:hAnsi="Times New Roman" w:cs="Times New Roman"/>
          <w:sz w:val="24"/>
          <w:szCs w:val="24"/>
          <w:lang w:val="ro-RO" w:eastAsia="en-GB"/>
        </w:rPr>
        <w:t xml:space="preserve">2/3 din </w:t>
      </w:r>
      <w:r w:rsidR="00E8544A" w:rsidRPr="00982A67">
        <w:rPr>
          <w:rFonts w:ascii="Times New Roman" w:eastAsia="Times New Roman" w:hAnsi="Times New Roman" w:cs="Times New Roman"/>
          <w:sz w:val="24"/>
          <w:szCs w:val="24"/>
          <w:lang w:val="ro-RO" w:eastAsia="en-GB"/>
        </w:rPr>
        <w:t>numărul total de membri activi</w:t>
      </w:r>
      <w:r w:rsidR="00E17954" w:rsidRPr="00982A67">
        <w:rPr>
          <w:rFonts w:ascii="Times New Roman" w:eastAsia="Times New Roman" w:hAnsi="Times New Roman" w:cs="Times New Roman"/>
          <w:sz w:val="24"/>
          <w:szCs w:val="24"/>
          <w:lang w:val="ro-RO" w:eastAsia="en-GB"/>
        </w:rPr>
        <w:t xml:space="preserve"> </w:t>
      </w:r>
      <w:r w:rsidR="00E8544A" w:rsidRPr="00982A67">
        <w:rPr>
          <w:rFonts w:ascii="Times New Roman" w:eastAsia="Times New Roman" w:hAnsi="Times New Roman" w:cs="Times New Roman"/>
          <w:sz w:val="24"/>
          <w:szCs w:val="24"/>
          <w:lang w:val="ro-RO" w:eastAsia="en-GB"/>
        </w:rPr>
        <w:t>/</w:t>
      </w:r>
      <w:r w:rsidR="00E17954" w:rsidRPr="00982A67">
        <w:rPr>
          <w:rFonts w:ascii="Times New Roman" w:eastAsia="Times New Roman" w:hAnsi="Times New Roman" w:cs="Times New Roman"/>
          <w:sz w:val="24"/>
          <w:szCs w:val="24"/>
          <w:lang w:val="ro-RO" w:eastAsia="en-GB"/>
        </w:rPr>
        <w:t xml:space="preserve"> </w:t>
      </w:r>
      <w:r w:rsidR="00E8544A" w:rsidRPr="00982A67">
        <w:rPr>
          <w:rFonts w:ascii="Times New Roman" w:eastAsia="Times New Roman" w:hAnsi="Times New Roman" w:cs="Times New Roman"/>
          <w:sz w:val="24"/>
          <w:szCs w:val="24"/>
          <w:lang w:val="ro-RO" w:eastAsia="en-GB"/>
        </w:rPr>
        <w:t>titulari ai Societă</w:t>
      </w:r>
      <w:r w:rsidR="00E8544A" w:rsidRPr="00A86DA2">
        <w:rPr>
          <w:rFonts w:ascii="Times New Roman" w:eastAsia="Times New Roman" w:hAnsi="Times New Roman" w:cs="Times New Roman"/>
          <w:sz w:val="24"/>
          <w:szCs w:val="24"/>
          <w:lang w:val="ro-RO" w:eastAsia="en-GB"/>
        </w:rPr>
        <w:t>ții.</w:t>
      </w:r>
    </w:p>
    <w:p w14:paraId="526C8167" w14:textId="77777777" w:rsidR="001C71CE" w:rsidRPr="00A86DA2" w:rsidRDefault="00EC74CC" w:rsidP="005852E0">
      <w:pPr>
        <w:pStyle w:val="NoSpacing"/>
        <w:ind w:firstLine="720"/>
        <w:rPr>
          <w:rFonts w:ascii="Times New Roman" w:eastAsia="Times New Roman" w:hAnsi="Times New Roman" w:cs="Times New Roman"/>
          <w:sz w:val="24"/>
          <w:szCs w:val="24"/>
          <w:lang w:val="ro-RO" w:eastAsia="en-GB"/>
        </w:rPr>
      </w:pPr>
      <w:r w:rsidRPr="00A86DA2">
        <w:rPr>
          <w:rFonts w:ascii="Times New Roman" w:eastAsia="Times New Roman" w:hAnsi="Times New Roman" w:cs="Times New Roman"/>
          <w:sz w:val="24"/>
          <w:szCs w:val="24"/>
          <w:lang w:val="ro-RO" w:eastAsia="en-GB"/>
        </w:rPr>
        <w:t xml:space="preserve">(6) </w:t>
      </w:r>
      <w:r w:rsidR="00E954E0" w:rsidRPr="00A86DA2">
        <w:rPr>
          <w:rFonts w:ascii="Times New Roman" w:eastAsia="Times New Roman" w:hAnsi="Times New Roman" w:cs="Times New Roman"/>
          <w:sz w:val="24"/>
          <w:szCs w:val="24"/>
          <w:lang w:val="ro-RO" w:eastAsia="en-GB"/>
        </w:rPr>
        <w:t xml:space="preserve">În cadrul </w:t>
      </w:r>
      <w:r w:rsidR="000B3E9D" w:rsidRPr="00A86DA2">
        <w:rPr>
          <w:rFonts w:ascii="Times New Roman" w:eastAsia="Times New Roman" w:hAnsi="Times New Roman" w:cs="Times New Roman"/>
          <w:sz w:val="24"/>
          <w:szCs w:val="24"/>
          <w:lang w:val="ro-RO" w:eastAsia="en-GB"/>
        </w:rPr>
        <w:t>Adunării G</w:t>
      </w:r>
      <w:r w:rsidR="00E8544A" w:rsidRPr="00A86DA2">
        <w:rPr>
          <w:rFonts w:ascii="Times New Roman" w:eastAsia="Times New Roman" w:hAnsi="Times New Roman" w:cs="Times New Roman"/>
          <w:sz w:val="24"/>
          <w:szCs w:val="24"/>
          <w:lang w:val="ro-RO" w:eastAsia="en-GB"/>
        </w:rPr>
        <w:t xml:space="preserve">enerale </w:t>
      </w:r>
      <w:r w:rsidR="001C71CE" w:rsidRPr="00A86DA2">
        <w:rPr>
          <w:rFonts w:ascii="Times New Roman" w:eastAsia="Times New Roman" w:hAnsi="Times New Roman" w:cs="Times New Roman"/>
          <w:sz w:val="24"/>
          <w:szCs w:val="24"/>
          <w:lang w:val="ro-RO" w:eastAsia="en-GB"/>
        </w:rPr>
        <w:t xml:space="preserve">se </w:t>
      </w:r>
      <w:r w:rsidR="00E8544A" w:rsidRPr="00A86DA2">
        <w:rPr>
          <w:rFonts w:ascii="Times New Roman" w:eastAsia="Times New Roman" w:hAnsi="Times New Roman" w:cs="Times New Roman"/>
          <w:sz w:val="24"/>
          <w:szCs w:val="24"/>
          <w:lang w:val="ro-RO" w:eastAsia="en-GB"/>
        </w:rPr>
        <w:t xml:space="preserve">prezintă </w:t>
      </w:r>
      <w:r w:rsidRPr="00A86DA2">
        <w:rPr>
          <w:rFonts w:ascii="Times New Roman" w:eastAsia="Times New Roman" w:hAnsi="Times New Roman" w:cs="Times New Roman"/>
          <w:sz w:val="24"/>
          <w:szCs w:val="24"/>
          <w:lang w:val="ro-RO" w:eastAsia="en-GB"/>
        </w:rPr>
        <w:t>raportul anual al S</w:t>
      </w:r>
      <w:r w:rsidR="001C71CE" w:rsidRPr="00A86DA2">
        <w:rPr>
          <w:rFonts w:ascii="Times New Roman" w:eastAsia="Times New Roman" w:hAnsi="Times New Roman" w:cs="Times New Roman"/>
          <w:sz w:val="24"/>
          <w:szCs w:val="24"/>
          <w:lang w:val="ro-RO" w:eastAsia="en-GB"/>
        </w:rPr>
        <w:t>ocietăţii</w:t>
      </w:r>
      <w:r w:rsidRPr="00A86DA2">
        <w:rPr>
          <w:rFonts w:ascii="Times New Roman" w:eastAsia="Times New Roman" w:hAnsi="Times New Roman" w:cs="Times New Roman"/>
          <w:sz w:val="24"/>
          <w:szCs w:val="24"/>
          <w:lang w:val="ro-RO" w:eastAsia="en-GB"/>
        </w:rPr>
        <w:t>, care include</w:t>
      </w:r>
      <w:r w:rsidR="001C71CE" w:rsidRPr="00A86DA2">
        <w:rPr>
          <w:rFonts w:ascii="Times New Roman" w:eastAsia="Times New Roman" w:hAnsi="Times New Roman" w:cs="Times New Roman"/>
          <w:sz w:val="24"/>
          <w:szCs w:val="24"/>
          <w:lang w:val="ro-RO" w:eastAsia="en-GB"/>
        </w:rPr>
        <w:t xml:space="preserve"> </w:t>
      </w:r>
      <w:r w:rsidRPr="00A86DA2">
        <w:rPr>
          <w:rFonts w:ascii="Times New Roman" w:eastAsia="Times New Roman" w:hAnsi="Times New Roman" w:cs="Times New Roman"/>
          <w:sz w:val="24"/>
          <w:szCs w:val="24"/>
          <w:lang w:val="ro-RO" w:eastAsia="en-GB"/>
        </w:rPr>
        <w:t>sinteza rapo</w:t>
      </w:r>
      <w:r w:rsidR="00942CE5" w:rsidRPr="00A86DA2">
        <w:rPr>
          <w:rFonts w:ascii="Times New Roman" w:eastAsia="Times New Roman" w:hAnsi="Times New Roman" w:cs="Times New Roman"/>
          <w:sz w:val="24"/>
          <w:szCs w:val="24"/>
          <w:lang w:val="ro-RO" w:eastAsia="en-GB"/>
        </w:rPr>
        <w:t>a</w:t>
      </w:r>
      <w:r w:rsidRPr="00A86DA2">
        <w:rPr>
          <w:rFonts w:ascii="Times New Roman" w:eastAsia="Times New Roman" w:hAnsi="Times New Roman" w:cs="Times New Roman"/>
          <w:sz w:val="24"/>
          <w:szCs w:val="24"/>
          <w:lang w:val="ro-RO" w:eastAsia="en-GB"/>
        </w:rPr>
        <w:t>rtelor</w:t>
      </w:r>
      <w:r w:rsidR="001C71CE" w:rsidRPr="00A86DA2">
        <w:rPr>
          <w:rFonts w:ascii="Times New Roman" w:eastAsia="Times New Roman" w:hAnsi="Times New Roman" w:cs="Times New Roman"/>
          <w:sz w:val="24"/>
          <w:szCs w:val="24"/>
          <w:lang w:val="ro-RO" w:eastAsia="en-GB"/>
        </w:rPr>
        <w:t xml:space="preserve"> comisii</w:t>
      </w:r>
      <w:r w:rsidRPr="00A86DA2">
        <w:rPr>
          <w:rFonts w:ascii="Times New Roman" w:eastAsia="Times New Roman" w:hAnsi="Times New Roman" w:cs="Times New Roman"/>
          <w:sz w:val="24"/>
          <w:szCs w:val="24"/>
          <w:lang w:val="ro-RO" w:eastAsia="en-GB"/>
        </w:rPr>
        <w:t>lor</w:t>
      </w:r>
      <w:r w:rsidR="001C71CE" w:rsidRPr="00A86DA2">
        <w:rPr>
          <w:rFonts w:ascii="Times New Roman" w:eastAsia="Times New Roman" w:hAnsi="Times New Roman" w:cs="Times New Roman"/>
          <w:sz w:val="24"/>
          <w:szCs w:val="24"/>
          <w:lang w:val="ro-RO" w:eastAsia="en-GB"/>
        </w:rPr>
        <w:t xml:space="preserve"> de </w:t>
      </w:r>
      <w:r w:rsidRPr="00A86DA2">
        <w:rPr>
          <w:rFonts w:ascii="Times New Roman" w:eastAsia="Times New Roman" w:hAnsi="Times New Roman" w:cs="Times New Roman"/>
          <w:sz w:val="24"/>
          <w:szCs w:val="24"/>
          <w:lang w:val="ro-RO" w:eastAsia="en-GB"/>
        </w:rPr>
        <w:t xml:space="preserve">specialitate, precum și </w:t>
      </w:r>
      <w:r w:rsidR="001C71CE" w:rsidRPr="00A86DA2">
        <w:rPr>
          <w:rFonts w:ascii="Times New Roman" w:eastAsia="Times New Roman" w:hAnsi="Times New Roman" w:cs="Times New Roman"/>
          <w:sz w:val="24"/>
          <w:szCs w:val="24"/>
          <w:lang w:val="ro-RO" w:eastAsia="en-GB"/>
        </w:rPr>
        <w:t xml:space="preserve">raportul </w:t>
      </w:r>
      <w:r w:rsidRPr="00A86DA2">
        <w:rPr>
          <w:rFonts w:ascii="Times New Roman" w:eastAsia="Times New Roman" w:hAnsi="Times New Roman" w:cs="Times New Roman"/>
          <w:sz w:val="24"/>
          <w:szCs w:val="24"/>
          <w:lang w:val="ro-RO" w:eastAsia="en-GB"/>
        </w:rPr>
        <w:t xml:space="preserve">comisiei </w:t>
      </w:r>
      <w:r w:rsidR="00FC0F91" w:rsidRPr="00A86DA2">
        <w:rPr>
          <w:rFonts w:ascii="Times New Roman" w:eastAsia="Times New Roman" w:hAnsi="Times New Roman" w:cs="Times New Roman"/>
          <w:sz w:val="24"/>
          <w:szCs w:val="24"/>
          <w:lang w:val="ro-RO" w:eastAsia="en-GB"/>
        </w:rPr>
        <w:t xml:space="preserve">de cenzori </w:t>
      </w:r>
      <w:r w:rsidRPr="00A86DA2">
        <w:rPr>
          <w:rFonts w:ascii="Times New Roman" w:eastAsia="Times New Roman" w:hAnsi="Times New Roman" w:cs="Times New Roman"/>
          <w:sz w:val="24"/>
          <w:szCs w:val="24"/>
          <w:lang w:val="ro-RO" w:eastAsia="en-GB"/>
        </w:rPr>
        <w:t>privind gestiunea financiară.</w:t>
      </w:r>
    </w:p>
    <w:p w14:paraId="27AD261C" w14:textId="4EE486AB" w:rsidR="00671BE5" w:rsidRPr="003514D3" w:rsidRDefault="00671BE5" w:rsidP="005852E0">
      <w:pPr>
        <w:pStyle w:val="NoSpacing"/>
        <w:ind w:firstLine="720"/>
        <w:rPr>
          <w:rFonts w:ascii="Times New Roman" w:eastAsia="Times New Roman" w:hAnsi="Times New Roman" w:cs="Times New Roman"/>
          <w:color w:val="EE0000"/>
          <w:sz w:val="24"/>
          <w:szCs w:val="24"/>
          <w:lang w:val="ro-RO" w:eastAsia="en-GB"/>
        </w:rPr>
      </w:pPr>
      <w:r w:rsidRPr="00A86DA2">
        <w:rPr>
          <w:rFonts w:ascii="Times New Roman" w:eastAsia="Times New Roman" w:hAnsi="Times New Roman" w:cs="Times New Roman"/>
          <w:sz w:val="24"/>
          <w:szCs w:val="24"/>
          <w:lang w:val="ro-RO" w:eastAsia="en-GB"/>
        </w:rPr>
        <w:t xml:space="preserve">(7) </w:t>
      </w:r>
      <w:r w:rsidR="00E954E0" w:rsidRPr="00A86DA2">
        <w:rPr>
          <w:rFonts w:ascii="Times New Roman" w:eastAsia="Times New Roman" w:hAnsi="Times New Roman" w:cs="Times New Roman"/>
          <w:sz w:val="24"/>
          <w:szCs w:val="24"/>
          <w:lang w:val="ro-RO" w:eastAsia="en-GB"/>
        </w:rPr>
        <w:t>Adunarea G</w:t>
      </w:r>
      <w:r w:rsidRPr="00A86DA2">
        <w:rPr>
          <w:rFonts w:ascii="Times New Roman" w:eastAsia="Times New Roman" w:hAnsi="Times New Roman" w:cs="Times New Roman"/>
          <w:sz w:val="24"/>
          <w:szCs w:val="24"/>
          <w:lang w:val="ro-RO" w:eastAsia="en-GB"/>
        </w:rPr>
        <w:t xml:space="preserve">enerală este prezidată de către </w:t>
      </w:r>
      <w:r w:rsidR="00627E0F" w:rsidRPr="00A86DA2">
        <w:rPr>
          <w:rFonts w:ascii="Times New Roman" w:eastAsia="Times New Roman" w:hAnsi="Times New Roman" w:cs="Times New Roman"/>
          <w:sz w:val="24"/>
          <w:szCs w:val="24"/>
          <w:lang w:val="ro-RO" w:eastAsia="en-GB"/>
        </w:rPr>
        <w:t>P</w:t>
      </w:r>
      <w:r w:rsidRPr="00A86DA2">
        <w:rPr>
          <w:rFonts w:ascii="Times New Roman" w:eastAsia="Times New Roman" w:hAnsi="Times New Roman" w:cs="Times New Roman"/>
          <w:sz w:val="24"/>
          <w:szCs w:val="24"/>
          <w:lang w:val="ro-RO" w:eastAsia="en-GB"/>
        </w:rPr>
        <w:t>reşedintele</w:t>
      </w:r>
      <w:r w:rsidR="00FC0F91" w:rsidRPr="00A86DA2">
        <w:rPr>
          <w:rFonts w:ascii="Times New Roman" w:eastAsia="Times New Roman" w:hAnsi="Times New Roman" w:cs="Times New Roman"/>
          <w:sz w:val="24"/>
          <w:szCs w:val="24"/>
          <w:lang w:val="ro-RO" w:eastAsia="en-GB"/>
        </w:rPr>
        <w:t xml:space="preserve"> </w:t>
      </w:r>
      <w:r w:rsidR="00FC0F91" w:rsidRPr="003514D3">
        <w:rPr>
          <w:rFonts w:ascii="Times New Roman" w:eastAsia="Times New Roman" w:hAnsi="Times New Roman" w:cs="Times New Roman"/>
          <w:color w:val="EE0000"/>
          <w:sz w:val="24"/>
          <w:szCs w:val="24"/>
          <w:lang w:val="ro-RO" w:eastAsia="en-GB"/>
        </w:rPr>
        <w:t>sau</w:t>
      </w:r>
      <w:r w:rsidR="0087418C">
        <w:rPr>
          <w:rFonts w:ascii="Times New Roman" w:eastAsia="Times New Roman" w:hAnsi="Times New Roman" w:cs="Times New Roman"/>
          <w:color w:val="EE0000"/>
          <w:sz w:val="24"/>
          <w:szCs w:val="24"/>
          <w:lang w:val="ro-RO" w:eastAsia="en-GB"/>
        </w:rPr>
        <w:t xml:space="preserve"> </w:t>
      </w:r>
      <w:r w:rsidR="0087418C" w:rsidRPr="00B54CF9">
        <w:rPr>
          <w:rFonts w:ascii="Times New Roman" w:eastAsia="Times New Roman" w:hAnsi="Times New Roman" w:cs="Times New Roman"/>
          <w:strike/>
          <w:sz w:val="24"/>
          <w:szCs w:val="24"/>
          <w:highlight w:val="yellow"/>
          <w:lang w:val="ro-RO" w:eastAsia="en-GB"/>
        </w:rPr>
        <w:t>Prim-Vicepreședintele Societăţii</w:t>
      </w:r>
      <w:r w:rsidR="0087418C" w:rsidRPr="00982A67">
        <w:rPr>
          <w:rFonts w:ascii="Times New Roman" w:eastAsia="Times New Roman" w:hAnsi="Times New Roman" w:cs="Times New Roman"/>
          <w:sz w:val="24"/>
          <w:szCs w:val="24"/>
          <w:lang w:val="ro-RO" w:eastAsia="en-GB"/>
        </w:rPr>
        <w:t xml:space="preserve"> </w:t>
      </w:r>
      <w:r w:rsidR="00E96436" w:rsidRPr="003514D3">
        <w:rPr>
          <w:rFonts w:ascii="Times New Roman" w:eastAsia="Times New Roman" w:hAnsi="Times New Roman" w:cs="Times New Roman"/>
          <w:color w:val="EE0000"/>
          <w:sz w:val="24"/>
          <w:szCs w:val="24"/>
          <w:lang w:val="ro-RO" w:eastAsia="en-GB"/>
        </w:rPr>
        <w:t xml:space="preserve"> </w:t>
      </w:r>
      <w:r w:rsidR="00957983" w:rsidRPr="003514D3">
        <w:rPr>
          <w:rFonts w:ascii="Times New Roman" w:eastAsia="Times New Roman" w:hAnsi="Times New Roman" w:cs="Times New Roman"/>
          <w:color w:val="EE0000"/>
          <w:sz w:val="24"/>
          <w:szCs w:val="24"/>
          <w:lang w:val="ro-RO" w:eastAsia="en-GB"/>
        </w:rPr>
        <w:t xml:space="preserve">unul dintre Prim-Vicepreședinții Societății </w:t>
      </w:r>
      <w:r w:rsidR="00D37248" w:rsidRPr="003514D3">
        <w:rPr>
          <w:rFonts w:ascii="Times New Roman" w:eastAsia="Times New Roman" w:hAnsi="Times New Roman" w:cs="Times New Roman"/>
          <w:color w:val="EE0000"/>
          <w:sz w:val="24"/>
          <w:szCs w:val="24"/>
          <w:lang w:val="ro-RO" w:eastAsia="en-GB"/>
        </w:rPr>
        <w:t>sau</w:t>
      </w:r>
      <w:r w:rsidR="00B54CF9" w:rsidRPr="003514D3">
        <w:rPr>
          <w:rFonts w:ascii="Times New Roman" w:eastAsia="Times New Roman" w:hAnsi="Times New Roman" w:cs="Times New Roman"/>
          <w:color w:val="EE0000"/>
          <w:sz w:val="24"/>
          <w:szCs w:val="24"/>
          <w:lang w:val="ro-RO" w:eastAsia="en-GB"/>
        </w:rPr>
        <w:t>,</w:t>
      </w:r>
      <w:r w:rsidR="00D37248" w:rsidRPr="003514D3">
        <w:rPr>
          <w:rFonts w:ascii="Times New Roman" w:eastAsia="Times New Roman" w:hAnsi="Times New Roman" w:cs="Times New Roman"/>
          <w:color w:val="EE0000"/>
          <w:sz w:val="24"/>
          <w:szCs w:val="24"/>
          <w:lang w:val="ro-RO" w:eastAsia="en-GB"/>
        </w:rPr>
        <w:t xml:space="preserve"> în lipsa</w:t>
      </w:r>
      <w:r w:rsidR="00E96436" w:rsidRPr="003514D3">
        <w:rPr>
          <w:rFonts w:ascii="Times New Roman" w:eastAsia="Times New Roman" w:hAnsi="Times New Roman" w:cs="Times New Roman"/>
          <w:color w:val="EE0000"/>
          <w:sz w:val="24"/>
          <w:szCs w:val="24"/>
          <w:lang w:val="ro-RO" w:eastAsia="en-GB"/>
        </w:rPr>
        <w:t xml:space="preserve"> </w:t>
      </w:r>
      <w:r w:rsidR="0087418C" w:rsidRPr="00982A67">
        <w:rPr>
          <w:rFonts w:ascii="Times New Roman" w:eastAsia="Times New Roman" w:hAnsi="Times New Roman" w:cs="Times New Roman"/>
          <w:sz w:val="24"/>
          <w:szCs w:val="24"/>
          <w:lang w:val="ro-RO" w:eastAsia="en-GB"/>
        </w:rPr>
        <w:t xml:space="preserve"> </w:t>
      </w:r>
      <w:r w:rsidR="0087418C" w:rsidRPr="005F73A5">
        <w:rPr>
          <w:rFonts w:ascii="Times New Roman" w:eastAsia="Times New Roman" w:hAnsi="Times New Roman" w:cs="Times New Roman"/>
          <w:strike/>
          <w:sz w:val="24"/>
          <w:szCs w:val="24"/>
          <w:highlight w:val="yellow"/>
          <w:lang w:val="ro-RO" w:eastAsia="en-GB"/>
        </w:rPr>
        <w:t>acestuia</w:t>
      </w:r>
      <w:r w:rsidR="0087418C" w:rsidRPr="00957983">
        <w:rPr>
          <w:rFonts w:ascii="Times New Roman" w:eastAsia="Times New Roman" w:hAnsi="Times New Roman" w:cs="Times New Roman"/>
          <w:color w:val="FF0000"/>
          <w:sz w:val="24"/>
          <w:szCs w:val="24"/>
          <w:lang w:val="ro-RO" w:eastAsia="en-GB"/>
        </w:rPr>
        <w:t xml:space="preserve"> </w:t>
      </w:r>
      <w:r w:rsidR="00957983" w:rsidRPr="003514D3">
        <w:rPr>
          <w:rFonts w:ascii="Times New Roman" w:eastAsia="Times New Roman" w:hAnsi="Times New Roman" w:cs="Times New Roman"/>
          <w:color w:val="EE0000"/>
          <w:sz w:val="24"/>
          <w:szCs w:val="24"/>
          <w:lang w:val="ro-RO" w:eastAsia="en-GB"/>
        </w:rPr>
        <w:t>acestora</w:t>
      </w:r>
      <w:r w:rsidR="00B54CF9" w:rsidRPr="003514D3">
        <w:rPr>
          <w:rFonts w:ascii="Times New Roman" w:eastAsia="Times New Roman" w:hAnsi="Times New Roman" w:cs="Times New Roman"/>
          <w:color w:val="EE0000"/>
          <w:sz w:val="24"/>
          <w:szCs w:val="24"/>
          <w:lang w:val="ro-RO" w:eastAsia="en-GB"/>
        </w:rPr>
        <w:t>,</w:t>
      </w:r>
      <w:r w:rsidR="00957983" w:rsidRPr="003514D3">
        <w:rPr>
          <w:rFonts w:ascii="Times New Roman" w:eastAsia="Times New Roman" w:hAnsi="Times New Roman" w:cs="Times New Roman"/>
          <w:color w:val="EE0000"/>
          <w:sz w:val="24"/>
          <w:szCs w:val="24"/>
          <w:lang w:val="ro-RO" w:eastAsia="en-GB"/>
        </w:rPr>
        <w:t xml:space="preserve"> </w:t>
      </w:r>
      <w:r w:rsidR="00D37248" w:rsidRPr="003514D3">
        <w:rPr>
          <w:rFonts w:ascii="Times New Roman" w:eastAsia="Times New Roman" w:hAnsi="Times New Roman" w:cs="Times New Roman"/>
          <w:color w:val="EE0000"/>
          <w:sz w:val="24"/>
          <w:szCs w:val="24"/>
          <w:lang w:val="ro-RO" w:eastAsia="en-GB"/>
        </w:rPr>
        <w:t>de Vicepreședinte</w:t>
      </w:r>
      <w:r w:rsidRPr="003514D3">
        <w:rPr>
          <w:rFonts w:ascii="Times New Roman" w:eastAsia="Times New Roman" w:hAnsi="Times New Roman" w:cs="Times New Roman"/>
          <w:color w:val="EE0000"/>
          <w:sz w:val="24"/>
          <w:szCs w:val="24"/>
          <w:lang w:val="ro-RO" w:eastAsia="en-GB"/>
        </w:rPr>
        <w:t>.</w:t>
      </w:r>
    </w:p>
    <w:p w14:paraId="389BC3E8" w14:textId="2E060018" w:rsidR="001E383F" w:rsidRPr="00A86DA2" w:rsidRDefault="00671BE5" w:rsidP="001E383F">
      <w:pPr>
        <w:pStyle w:val="NoSpacing"/>
        <w:ind w:firstLine="720"/>
        <w:rPr>
          <w:rFonts w:ascii="Times New Roman" w:eastAsia="Times New Roman" w:hAnsi="Times New Roman" w:cs="Times New Roman"/>
          <w:sz w:val="24"/>
          <w:szCs w:val="24"/>
          <w:lang w:val="ro-RO" w:eastAsia="en-GB"/>
        </w:rPr>
      </w:pPr>
      <w:r w:rsidRPr="00A86DA2">
        <w:rPr>
          <w:rFonts w:ascii="Times New Roman" w:eastAsia="Times New Roman" w:hAnsi="Times New Roman" w:cs="Times New Roman"/>
          <w:sz w:val="24"/>
          <w:szCs w:val="24"/>
          <w:lang w:val="ro-RO" w:eastAsia="en-GB"/>
        </w:rPr>
        <w:t>(8</w:t>
      </w:r>
      <w:r w:rsidR="00EC74CC" w:rsidRPr="00A86DA2">
        <w:rPr>
          <w:rFonts w:ascii="Times New Roman" w:eastAsia="Times New Roman" w:hAnsi="Times New Roman" w:cs="Times New Roman"/>
          <w:sz w:val="24"/>
          <w:szCs w:val="24"/>
          <w:lang w:val="ro-RO" w:eastAsia="en-GB"/>
        </w:rPr>
        <w:t xml:space="preserve">) </w:t>
      </w:r>
      <w:r w:rsidR="00E954E0" w:rsidRPr="00A86DA2">
        <w:rPr>
          <w:rFonts w:ascii="Times New Roman" w:eastAsia="Times New Roman" w:hAnsi="Times New Roman" w:cs="Times New Roman"/>
          <w:sz w:val="24"/>
          <w:szCs w:val="24"/>
          <w:lang w:val="ro-RO" w:eastAsia="en-GB"/>
        </w:rPr>
        <w:t>Lucrările Adunării G</w:t>
      </w:r>
      <w:r w:rsidR="00EC74CC" w:rsidRPr="00A86DA2">
        <w:rPr>
          <w:rFonts w:ascii="Times New Roman" w:eastAsia="Times New Roman" w:hAnsi="Times New Roman" w:cs="Times New Roman"/>
          <w:sz w:val="24"/>
          <w:szCs w:val="24"/>
          <w:lang w:val="ro-RO" w:eastAsia="en-GB"/>
        </w:rPr>
        <w:t xml:space="preserve">enerale se </w:t>
      </w:r>
      <w:r w:rsidRPr="00A86DA2">
        <w:rPr>
          <w:rFonts w:ascii="Times New Roman" w:eastAsia="Times New Roman" w:hAnsi="Times New Roman" w:cs="Times New Roman"/>
          <w:sz w:val="24"/>
          <w:szCs w:val="24"/>
          <w:lang w:val="ro-RO" w:eastAsia="en-GB"/>
        </w:rPr>
        <w:t>consemnează în procese</w:t>
      </w:r>
      <w:r w:rsidR="00E17954" w:rsidRPr="00A86DA2">
        <w:rPr>
          <w:rFonts w:ascii="Times New Roman" w:eastAsia="Times New Roman" w:hAnsi="Times New Roman" w:cs="Times New Roman"/>
          <w:sz w:val="24"/>
          <w:szCs w:val="24"/>
          <w:lang w:val="ro-RO" w:eastAsia="en-GB"/>
        </w:rPr>
        <w:t xml:space="preserve"> </w:t>
      </w:r>
      <w:r w:rsidRPr="00A86DA2">
        <w:rPr>
          <w:rFonts w:ascii="Times New Roman" w:eastAsia="Times New Roman" w:hAnsi="Times New Roman" w:cs="Times New Roman"/>
          <w:sz w:val="24"/>
          <w:szCs w:val="24"/>
          <w:lang w:val="ro-RO" w:eastAsia="en-GB"/>
        </w:rPr>
        <w:t xml:space="preserve">verbale, semnate de </w:t>
      </w:r>
      <w:r w:rsidR="00DE167C" w:rsidRPr="00A86DA2">
        <w:rPr>
          <w:rFonts w:ascii="Times New Roman" w:eastAsia="Times New Roman" w:hAnsi="Times New Roman" w:cs="Times New Roman"/>
          <w:sz w:val="24"/>
          <w:szCs w:val="24"/>
          <w:lang w:val="ro-RO" w:eastAsia="en-GB"/>
        </w:rPr>
        <w:t>P</w:t>
      </w:r>
      <w:r w:rsidRPr="00A86DA2">
        <w:rPr>
          <w:rFonts w:ascii="Times New Roman" w:eastAsia="Times New Roman" w:hAnsi="Times New Roman" w:cs="Times New Roman"/>
          <w:sz w:val="24"/>
          <w:szCs w:val="24"/>
          <w:lang w:val="ro-RO" w:eastAsia="en-GB"/>
        </w:rPr>
        <w:t>reședintele de ședință</w:t>
      </w:r>
      <w:r w:rsidR="00EC74CC" w:rsidRPr="00A86DA2">
        <w:rPr>
          <w:rFonts w:ascii="Times New Roman" w:eastAsia="Times New Roman" w:hAnsi="Times New Roman" w:cs="Times New Roman"/>
          <w:sz w:val="24"/>
          <w:szCs w:val="24"/>
          <w:lang w:val="ro-RO" w:eastAsia="en-GB"/>
        </w:rPr>
        <w:t xml:space="preserve"> </w:t>
      </w:r>
      <w:r w:rsidRPr="00A86DA2">
        <w:rPr>
          <w:rFonts w:ascii="Times New Roman" w:eastAsia="Times New Roman" w:hAnsi="Times New Roman" w:cs="Times New Roman"/>
          <w:sz w:val="24"/>
          <w:szCs w:val="24"/>
          <w:lang w:val="ro-RO" w:eastAsia="en-GB"/>
        </w:rPr>
        <w:t xml:space="preserve">și </w:t>
      </w:r>
      <w:r w:rsidR="00CA7433">
        <w:rPr>
          <w:rFonts w:ascii="Times New Roman" w:eastAsia="Times New Roman" w:hAnsi="Times New Roman" w:cs="Times New Roman"/>
          <w:sz w:val="24"/>
          <w:szCs w:val="24"/>
          <w:lang w:val="ro-RO" w:eastAsia="en-GB"/>
        </w:rPr>
        <w:t>S</w:t>
      </w:r>
      <w:r w:rsidRPr="00A86DA2">
        <w:rPr>
          <w:rFonts w:ascii="Times New Roman" w:eastAsia="Times New Roman" w:hAnsi="Times New Roman" w:cs="Times New Roman"/>
          <w:sz w:val="24"/>
          <w:szCs w:val="24"/>
          <w:lang w:val="ro-RO" w:eastAsia="en-GB"/>
        </w:rPr>
        <w:t>ecretarul</w:t>
      </w:r>
      <w:r w:rsidR="00FC0F91" w:rsidRPr="00A86DA2">
        <w:rPr>
          <w:rFonts w:ascii="Times New Roman" w:eastAsia="Times New Roman" w:hAnsi="Times New Roman" w:cs="Times New Roman"/>
          <w:sz w:val="24"/>
          <w:szCs w:val="24"/>
          <w:lang w:val="ro-RO" w:eastAsia="en-GB"/>
        </w:rPr>
        <w:t xml:space="preserve"> </w:t>
      </w:r>
      <w:r w:rsidR="00CA7433">
        <w:rPr>
          <w:rFonts w:ascii="Times New Roman" w:eastAsia="Times New Roman" w:hAnsi="Times New Roman" w:cs="Times New Roman"/>
          <w:sz w:val="24"/>
          <w:szCs w:val="24"/>
          <w:lang w:val="ro-RO" w:eastAsia="en-GB"/>
        </w:rPr>
        <w:t>G</w:t>
      </w:r>
      <w:r w:rsidR="00FC0F91" w:rsidRPr="00A86DA2">
        <w:rPr>
          <w:rFonts w:ascii="Times New Roman" w:eastAsia="Times New Roman" w:hAnsi="Times New Roman" w:cs="Times New Roman"/>
          <w:sz w:val="24"/>
          <w:szCs w:val="24"/>
          <w:lang w:val="ro-RO" w:eastAsia="en-GB"/>
        </w:rPr>
        <w:t xml:space="preserve">eneral sau </w:t>
      </w:r>
      <w:r w:rsidR="00CA7433">
        <w:rPr>
          <w:rFonts w:ascii="Times New Roman" w:eastAsia="Times New Roman" w:hAnsi="Times New Roman" w:cs="Times New Roman"/>
          <w:sz w:val="24"/>
          <w:szCs w:val="24"/>
          <w:lang w:val="ro-RO" w:eastAsia="en-GB"/>
        </w:rPr>
        <w:t>S</w:t>
      </w:r>
      <w:r w:rsidR="00FC0F91" w:rsidRPr="00A86DA2">
        <w:rPr>
          <w:rFonts w:ascii="Times New Roman" w:eastAsia="Times New Roman" w:hAnsi="Times New Roman" w:cs="Times New Roman"/>
          <w:sz w:val="24"/>
          <w:szCs w:val="24"/>
          <w:lang w:val="ro-RO" w:eastAsia="en-GB"/>
        </w:rPr>
        <w:t xml:space="preserve">ecretarul </w:t>
      </w:r>
      <w:r w:rsidR="00CA7433">
        <w:rPr>
          <w:rFonts w:ascii="Times New Roman" w:eastAsia="Times New Roman" w:hAnsi="Times New Roman" w:cs="Times New Roman"/>
          <w:sz w:val="24"/>
          <w:szCs w:val="24"/>
          <w:lang w:val="ro-RO" w:eastAsia="en-GB"/>
        </w:rPr>
        <w:t>General A</w:t>
      </w:r>
      <w:r w:rsidR="00FC0F91" w:rsidRPr="00A86DA2">
        <w:rPr>
          <w:rFonts w:ascii="Times New Roman" w:eastAsia="Times New Roman" w:hAnsi="Times New Roman" w:cs="Times New Roman"/>
          <w:sz w:val="24"/>
          <w:szCs w:val="24"/>
          <w:lang w:val="ro-RO" w:eastAsia="en-GB"/>
        </w:rPr>
        <w:t>djunct al</w:t>
      </w:r>
      <w:r w:rsidRPr="00A86DA2">
        <w:rPr>
          <w:rFonts w:ascii="Times New Roman" w:eastAsia="Times New Roman" w:hAnsi="Times New Roman" w:cs="Times New Roman"/>
          <w:sz w:val="24"/>
          <w:szCs w:val="24"/>
          <w:lang w:val="ro-RO" w:eastAsia="en-GB"/>
        </w:rPr>
        <w:t xml:space="preserve"> Societății.</w:t>
      </w:r>
    </w:p>
    <w:p w14:paraId="4AB77CEA" w14:textId="16BA8D33" w:rsidR="00D9763F" w:rsidRDefault="00394BCC" w:rsidP="00FF1541">
      <w:pPr>
        <w:ind w:firstLine="720"/>
        <w:rPr>
          <w:rFonts w:ascii="Times New Roman" w:hAnsi="Times New Roman" w:cs="Times New Roman"/>
          <w:sz w:val="24"/>
          <w:szCs w:val="24"/>
          <w:lang w:val="ro-RO"/>
        </w:rPr>
      </w:pPr>
      <w:r w:rsidRPr="00A86DA2">
        <w:rPr>
          <w:rFonts w:ascii="Times New Roman" w:hAnsi="Times New Roman" w:cs="Times New Roman"/>
          <w:sz w:val="24"/>
          <w:szCs w:val="24"/>
          <w:lang w:val="ro-RO" w:eastAsia="en-GB"/>
        </w:rPr>
        <w:t xml:space="preserve"> </w:t>
      </w:r>
      <w:r w:rsidR="00F67E75" w:rsidRPr="00A86DA2">
        <w:rPr>
          <w:rFonts w:ascii="Times New Roman" w:hAnsi="Times New Roman" w:cs="Times New Roman"/>
          <w:sz w:val="24"/>
          <w:szCs w:val="24"/>
          <w:lang w:val="ro-RO" w:eastAsia="en-GB"/>
        </w:rPr>
        <w:t xml:space="preserve">(9) </w:t>
      </w:r>
      <w:r w:rsidR="00F67E75" w:rsidRPr="00A86DA2">
        <w:rPr>
          <w:rFonts w:ascii="Times New Roman" w:hAnsi="Times New Roman" w:cs="Times New Roman"/>
          <w:sz w:val="24"/>
          <w:szCs w:val="24"/>
          <w:lang w:val="ro-RO"/>
        </w:rPr>
        <w:t xml:space="preserve">Ședințele Adunărilor Generale se vor putea desfășura atât în format fizic, </w:t>
      </w:r>
      <w:r w:rsidR="00CC5AEA">
        <w:rPr>
          <w:rFonts w:ascii="Times New Roman" w:hAnsi="Times New Roman" w:cs="Times New Roman"/>
          <w:sz w:val="24"/>
          <w:szCs w:val="24"/>
          <w:lang w:val="ro-RO"/>
        </w:rPr>
        <w:t>cât</w:t>
      </w:r>
      <w:r w:rsidR="00F67E75" w:rsidRPr="00A86DA2">
        <w:rPr>
          <w:rFonts w:ascii="Times New Roman" w:hAnsi="Times New Roman" w:cs="Times New Roman"/>
          <w:sz w:val="24"/>
          <w:szCs w:val="24"/>
          <w:lang w:val="ro-RO"/>
        </w:rPr>
        <w:t xml:space="preserve"> și în format virtual, online (pe platforme web de comunicare la distanță de tip video-conferință ori prin mijloace electronice de comunicare directă la distanță), condiție în care Președintele SRATI și Secretarul General SRATI vor întocmi procesul-verbal de consemnare a deciziilor adoptate și votul exprimat cu privire la punctele de pe ordinea de zi din cadrul Adunărilor Generale. Modalitatea de desfășurare a ședințelor Adunării Generale în format virtual va fi hotărâtă de Consiliul Director al Societății (Senatul), prin grija Președintelui SRATI, a Vicepreședinților, a Secretarului General s</w:t>
      </w:r>
      <w:r w:rsidR="00F67E75" w:rsidRPr="00982A67">
        <w:rPr>
          <w:rFonts w:ascii="Times New Roman" w:hAnsi="Times New Roman" w:cs="Times New Roman"/>
          <w:sz w:val="24"/>
          <w:szCs w:val="24"/>
          <w:lang w:val="ro-RO"/>
        </w:rPr>
        <w:t xml:space="preserve">au a Secretarului </w:t>
      </w:r>
      <w:r w:rsidR="00CA7433">
        <w:rPr>
          <w:rFonts w:ascii="Times New Roman" w:hAnsi="Times New Roman" w:cs="Times New Roman"/>
          <w:sz w:val="24"/>
          <w:szCs w:val="24"/>
          <w:lang w:val="ro-RO"/>
        </w:rPr>
        <w:t xml:space="preserve">General </w:t>
      </w:r>
      <w:r w:rsidR="00F67E75" w:rsidRPr="00982A67">
        <w:rPr>
          <w:rFonts w:ascii="Times New Roman" w:hAnsi="Times New Roman" w:cs="Times New Roman"/>
          <w:sz w:val="24"/>
          <w:szCs w:val="24"/>
          <w:lang w:val="ro-RO"/>
        </w:rPr>
        <w:t>Adjunct al SRATI, și va fi adusă la cunoștința membrilor prin afișare pe pagina de internet www.srati.ro și prin convocarea electronică efectuată prin email sau sms, cu link destinat întrunirii ședinței Adunării Generale pentru data anunțată.</w:t>
      </w:r>
    </w:p>
    <w:p w14:paraId="3E149061" w14:textId="77777777" w:rsidR="00A86DA2" w:rsidRPr="00982A67" w:rsidRDefault="00A86DA2" w:rsidP="00FF1541">
      <w:pPr>
        <w:ind w:firstLine="720"/>
        <w:rPr>
          <w:rFonts w:ascii="Times New Roman" w:hAnsi="Times New Roman" w:cs="Times New Roman"/>
          <w:sz w:val="24"/>
          <w:szCs w:val="24"/>
          <w:lang w:val="ro-RO"/>
        </w:rPr>
      </w:pPr>
    </w:p>
    <w:p w14:paraId="49191D41" w14:textId="6CA05BAE" w:rsidR="00E96436" w:rsidRPr="00E96436" w:rsidRDefault="00E96436" w:rsidP="00E96436">
      <w:pPr>
        <w:ind w:firstLine="720"/>
        <w:rPr>
          <w:rFonts w:ascii="Times New Roman" w:hAnsi="Times New Roman" w:cs="Times New Roman"/>
          <w:sz w:val="24"/>
          <w:szCs w:val="24"/>
          <w:lang w:val="ro-RO" w:eastAsia="en-GB"/>
        </w:rPr>
      </w:pPr>
      <w:r w:rsidRPr="00E96436">
        <w:rPr>
          <w:rFonts w:ascii="Times New Roman" w:hAnsi="Times New Roman" w:cs="Times New Roman"/>
          <w:b/>
          <w:bCs/>
          <w:sz w:val="24"/>
          <w:szCs w:val="24"/>
          <w:lang w:val="ro-RO" w:eastAsia="en-GB"/>
        </w:rPr>
        <w:t>Art. 15</w:t>
      </w:r>
      <w:r>
        <w:rPr>
          <w:rFonts w:ascii="Times New Roman" w:hAnsi="Times New Roman" w:cs="Times New Roman"/>
          <w:sz w:val="24"/>
          <w:szCs w:val="24"/>
          <w:lang w:val="ro-RO" w:eastAsia="en-GB"/>
        </w:rPr>
        <w:t xml:space="preserve">. </w:t>
      </w:r>
      <w:r w:rsidRPr="00E96436">
        <w:rPr>
          <w:rFonts w:ascii="Times New Roman" w:hAnsi="Times New Roman" w:cs="Times New Roman"/>
          <w:sz w:val="24"/>
          <w:szCs w:val="24"/>
          <w:lang w:val="ro-RO" w:eastAsia="en-GB"/>
        </w:rPr>
        <w:t>(1) Consiliul Director al Societății (Senatul) reprezintă și conduce Societatea în perioadele dintre două Adunări Generale și ține cel puțin o ședință ordinară anual, înaintea Adunării Generale. Ședințele extraordinare se convoacă de către Secretarul General al Societății, la cererea Președinte</w:t>
      </w:r>
      <w:r w:rsidRPr="00B20053">
        <w:rPr>
          <w:rFonts w:ascii="Times New Roman" w:hAnsi="Times New Roman" w:cs="Times New Roman"/>
          <w:sz w:val="24"/>
          <w:szCs w:val="24"/>
          <w:lang w:val="ro-RO" w:eastAsia="en-GB"/>
        </w:rPr>
        <w:t xml:space="preserve">lui, </w:t>
      </w:r>
      <w:r w:rsidR="00B20053" w:rsidRPr="00B20053">
        <w:rPr>
          <w:rFonts w:ascii="Times New Roman" w:hAnsi="Times New Roman" w:cs="Times New Roman"/>
          <w:color w:val="EE0000"/>
          <w:sz w:val="24"/>
          <w:szCs w:val="24"/>
          <w:lang w:val="ro-RO"/>
        </w:rPr>
        <w:t xml:space="preserve">a Prim-Vicepreședinților, </w:t>
      </w:r>
      <w:r w:rsidRPr="00B20053">
        <w:rPr>
          <w:rFonts w:ascii="Times New Roman" w:hAnsi="Times New Roman" w:cs="Times New Roman"/>
          <w:color w:val="EE0000"/>
          <w:sz w:val="24"/>
          <w:szCs w:val="24"/>
          <w:lang w:val="ro-RO" w:eastAsia="en-GB"/>
        </w:rPr>
        <w:t>a</w:t>
      </w:r>
      <w:r w:rsidRPr="00B20053">
        <w:rPr>
          <w:rFonts w:ascii="Times New Roman" w:hAnsi="Times New Roman" w:cs="Times New Roman"/>
          <w:sz w:val="24"/>
          <w:szCs w:val="24"/>
          <w:lang w:val="ro-RO" w:eastAsia="en-GB"/>
        </w:rPr>
        <w:t xml:space="preserve"> V</w:t>
      </w:r>
      <w:r w:rsidRPr="00E96436">
        <w:rPr>
          <w:rFonts w:ascii="Times New Roman" w:hAnsi="Times New Roman" w:cs="Times New Roman"/>
          <w:sz w:val="24"/>
          <w:szCs w:val="24"/>
          <w:lang w:val="ro-RO" w:eastAsia="en-GB"/>
        </w:rPr>
        <w:t>icepreședinților, a Secretarilor SRATI sau la cererea a 1/3 din membrii Consiliului Director al Societății (Senatul). Convocarea se face cu cel puțin 5 zile înainte de data desfășurării.</w:t>
      </w:r>
    </w:p>
    <w:p w14:paraId="1DFF89B2" w14:textId="05556EF9" w:rsidR="00E96436" w:rsidRPr="00EA524C" w:rsidRDefault="00E96436" w:rsidP="00E96436">
      <w:pPr>
        <w:ind w:firstLine="720"/>
        <w:rPr>
          <w:rFonts w:ascii="Times New Roman" w:hAnsi="Times New Roman" w:cs="Times New Roman"/>
          <w:color w:val="EE0000"/>
          <w:sz w:val="24"/>
          <w:szCs w:val="24"/>
          <w:lang w:val="ro-RO" w:eastAsia="en-GB"/>
        </w:rPr>
      </w:pPr>
      <w:r w:rsidRPr="00EA524C">
        <w:rPr>
          <w:rFonts w:ascii="Times New Roman" w:hAnsi="Times New Roman" w:cs="Times New Roman"/>
          <w:color w:val="EE0000"/>
          <w:sz w:val="24"/>
          <w:szCs w:val="24"/>
          <w:lang w:val="ro-RO" w:eastAsia="en-GB"/>
        </w:rPr>
        <w:lastRenderedPageBreak/>
        <w:t xml:space="preserve">(2) Consiliul Director al Societății (Senatul) are în componența sa până la </w:t>
      </w:r>
      <w:r w:rsidR="0087418C" w:rsidRPr="00982A67">
        <w:rPr>
          <w:rFonts w:ascii="Times New Roman" w:hAnsi="Times New Roman" w:cs="Times New Roman"/>
          <w:sz w:val="24"/>
          <w:szCs w:val="24"/>
          <w:lang w:val="ro-RO" w:eastAsia="en-GB"/>
        </w:rPr>
        <w:t xml:space="preserve"> </w:t>
      </w:r>
      <w:r w:rsidR="0087418C" w:rsidRPr="005F73A5">
        <w:rPr>
          <w:rFonts w:ascii="Times New Roman" w:hAnsi="Times New Roman" w:cs="Times New Roman"/>
          <w:strike/>
          <w:sz w:val="24"/>
          <w:szCs w:val="24"/>
          <w:highlight w:val="yellow"/>
          <w:lang w:val="ro-RO" w:eastAsia="en-GB"/>
        </w:rPr>
        <w:t>40</w:t>
      </w:r>
      <w:r w:rsidR="0087418C">
        <w:rPr>
          <w:rFonts w:ascii="Times New Roman" w:hAnsi="Times New Roman" w:cs="Times New Roman"/>
          <w:sz w:val="24"/>
          <w:szCs w:val="24"/>
          <w:lang w:val="ro-RO" w:eastAsia="en-GB"/>
        </w:rPr>
        <w:t xml:space="preserve"> </w:t>
      </w:r>
      <w:r w:rsidRPr="00EA524C">
        <w:rPr>
          <w:rFonts w:ascii="Times New Roman" w:hAnsi="Times New Roman" w:cs="Times New Roman"/>
          <w:color w:val="EE0000"/>
          <w:sz w:val="24"/>
          <w:szCs w:val="24"/>
          <w:lang w:val="ro-RO" w:eastAsia="en-GB"/>
        </w:rPr>
        <w:t>51 de membri și este alcătuit astfel:</w:t>
      </w:r>
    </w:p>
    <w:p w14:paraId="2C22D0F5" w14:textId="77777777" w:rsidR="00E96436" w:rsidRPr="00EA524C" w:rsidRDefault="00E96436" w:rsidP="00E96436">
      <w:pPr>
        <w:ind w:firstLine="720"/>
        <w:rPr>
          <w:rFonts w:ascii="Times New Roman" w:hAnsi="Times New Roman" w:cs="Times New Roman"/>
          <w:color w:val="EE0000"/>
          <w:sz w:val="24"/>
          <w:szCs w:val="24"/>
          <w:lang w:val="ro-RO" w:eastAsia="en-GB"/>
        </w:rPr>
      </w:pPr>
      <w:r w:rsidRPr="00EA524C">
        <w:rPr>
          <w:rFonts w:ascii="Times New Roman" w:hAnsi="Times New Roman" w:cs="Times New Roman"/>
          <w:color w:val="EE0000"/>
          <w:sz w:val="24"/>
          <w:szCs w:val="24"/>
          <w:lang w:val="ro-RO" w:eastAsia="en-GB"/>
        </w:rPr>
        <w:t>a) Președintele de Onoare al Societății, fără drept de vot, ales de către Consiliul Director al Societății (Senatul);</w:t>
      </w:r>
    </w:p>
    <w:p w14:paraId="6F4CD47B" w14:textId="7E703C78" w:rsidR="00E96436" w:rsidRPr="00EA524C" w:rsidRDefault="00E96436" w:rsidP="00E96436">
      <w:pPr>
        <w:ind w:firstLine="720"/>
        <w:rPr>
          <w:rFonts w:ascii="Times New Roman" w:hAnsi="Times New Roman" w:cs="Times New Roman"/>
          <w:color w:val="EE0000"/>
          <w:sz w:val="24"/>
          <w:szCs w:val="24"/>
          <w:lang w:val="ro-RO" w:eastAsia="en-GB"/>
        </w:rPr>
      </w:pPr>
      <w:r w:rsidRPr="00EA524C">
        <w:rPr>
          <w:rFonts w:ascii="Times New Roman" w:hAnsi="Times New Roman" w:cs="Times New Roman"/>
          <w:color w:val="EE0000"/>
          <w:sz w:val="24"/>
          <w:szCs w:val="24"/>
          <w:lang w:val="ro-RO" w:eastAsia="en-GB"/>
        </w:rPr>
        <w:t xml:space="preserve">b) membri de drept, toți cu drept de vot, în număr de până la </w:t>
      </w:r>
      <w:r w:rsidR="0087418C" w:rsidRPr="005F73A5">
        <w:rPr>
          <w:rFonts w:ascii="Times New Roman" w:hAnsi="Times New Roman" w:cs="Times New Roman"/>
          <w:strike/>
          <w:sz w:val="24"/>
          <w:szCs w:val="24"/>
          <w:highlight w:val="yellow"/>
          <w:lang w:val="ro-RO" w:eastAsia="en-GB"/>
        </w:rPr>
        <w:t>30</w:t>
      </w:r>
      <w:r w:rsidR="0087418C">
        <w:rPr>
          <w:rFonts w:ascii="Times New Roman" w:hAnsi="Times New Roman" w:cs="Times New Roman"/>
          <w:sz w:val="24"/>
          <w:szCs w:val="24"/>
          <w:lang w:val="ro-RO" w:eastAsia="en-GB"/>
        </w:rPr>
        <w:t xml:space="preserve"> </w:t>
      </w:r>
      <w:r w:rsidRPr="00EA524C">
        <w:rPr>
          <w:rFonts w:ascii="Times New Roman" w:hAnsi="Times New Roman" w:cs="Times New Roman"/>
          <w:color w:val="EE0000"/>
          <w:sz w:val="24"/>
          <w:szCs w:val="24"/>
          <w:lang w:val="ro-RO" w:eastAsia="en-GB"/>
        </w:rPr>
        <w:t>40;</w:t>
      </w:r>
    </w:p>
    <w:p w14:paraId="63842146" w14:textId="0424E79E" w:rsidR="00E96436" w:rsidRPr="00EA524C" w:rsidRDefault="00E96436" w:rsidP="00E96436">
      <w:pPr>
        <w:ind w:firstLine="720"/>
        <w:rPr>
          <w:rFonts w:ascii="Times New Roman" w:hAnsi="Times New Roman" w:cs="Times New Roman"/>
          <w:color w:val="EE0000"/>
          <w:sz w:val="24"/>
          <w:szCs w:val="24"/>
          <w:lang w:val="ro-RO" w:eastAsia="en-GB"/>
        </w:rPr>
      </w:pPr>
      <w:r w:rsidRPr="00EA524C">
        <w:rPr>
          <w:rFonts w:ascii="Times New Roman" w:hAnsi="Times New Roman" w:cs="Times New Roman"/>
          <w:color w:val="EE0000"/>
          <w:sz w:val="24"/>
          <w:szCs w:val="24"/>
          <w:lang w:val="ro-RO" w:eastAsia="en-GB"/>
        </w:rPr>
        <w:t xml:space="preserve">c) </w:t>
      </w:r>
      <w:r w:rsidR="0087418C" w:rsidRPr="005F73A5">
        <w:rPr>
          <w:rFonts w:ascii="Times New Roman" w:hAnsi="Times New Roman" w:cs="Times New Roman"/>
          <w:strike/>
          <w:sz w:val="24"/>
          <w:szCs w:val="24"/>
          <w:highlight w:val="yellow"/>
          <w:lang w:val="ro-RO" w:eastAsia="en-GB"/>
        </w:rPr>
        <w:t>și</w:t>
      </w:r>
      <w:r w:rsidR="0087418C">
        <w:rPr>
          <w:rFonts w:ascii="Times New Roman" w:hAnsi="Times New Roman" w:cs="Times New Roman"/>
          <w:strike/>
          <w:sz w:val="24"/>
          <w:szCs w:val="24"/>
          <w:lang w:val="ro-RO" w:eastAsia="en-GB"/>
        </w:rPr>
        <w:t xml:space="preserve"> </w:t>
      </w:r>
      <w:r w:rsidRPr="00EA524C">
        <w:rPr>
          <w:rFonts w:ascii="Times New Roman" w:hAnsi="Times New Roman" w:cs="Times New Roman"/>
          <w:color w:val="EE0000"/>
          <w:sz w:val="24"/>
          <w:szCs w:val="24"/>
          <w:lang w:val="ro-RO" w:eastAsia="en-GB"/>
        </w:rPr>
        <w:t>membri aleși, cu drept de vot, în număr de până la 10.</w:t>
      </w:r>
    </w:p>
    <w:p w14:paraId="5EFD7263" w14:textId="482998E2" w:rsidR="00E96436" w:rsidRPr="00EA524C" w:rsidRDefault="00E96436" w:rsidP="00E96436">
      <w:pPr>
        <w:ind w:firstLine="720"/>
        <w:rPr>
          <w:rFonts w:ascii="Times New Roman" w:hAnsi="Times New Roman" w:cs="Times New Roman"/>
          <w:color w:val="EE0000"/>
          <w:sz w:val="24"/>
          <w:szCs w:val="24"/>
          <w:lang w:val="ro-RO" w:eastAsia="en-GB"/>
        </w:rPr>
      </w:pPr>
      <w:r w:rsidRPr="00E96436">
        <w:rPr>
          <w:rFonts w:ascii="Times New Roman" w:hAnsi="Times New Roman" w:cs="Times New Roman"/>
          <w:sz w:val="24"/>
          <w:szCs w:val="24"/>
          <w:lang w:val="ro-RO" w:eastAsia="en-GB"/>
        </w:rPr>
        <w:t xml:space="preserve">(3) La ședințele Consiliului Director al Societății (Senatul) pot participa, </w:t>
      </w:r>
      <w:r w:rsidR="0087418C" w:rsidRPr="00C8788E">
        <w:rPr>
          <w:rFonts w:ascii="Times New Roman" w:hAnsi="Times New Roman" w:cs="Times New Roman"/>
          <w:strike/>
          <w:sz w:val="24"/>
          <w:szCs w:val="24"/>
          <w:highlight w:val="yellow"/>
          <w:lang w:val="ro-RO" w:eastAsia="en-GB"/>
        </w:rPr>
        <w:t>și</w:t>
      </w:r>
      <w:r w:rsidR="0087418C">
        <w:rPr>
          <w:rFonts w:ascii="Times New Roman" w:hAnsi="Times New Roman" w:cs="Times New Roman"/>
          <w:strike/>
          <w:sz w:val="24"/>
          <w:szCs w:val="24"/>
          <w:lang w:val="ro-RO" w:eastAsia="en-GB"/>
        </w:rPr>
        <w:t xml:space="preserve"> </w:t>
      </w:r>
      <w:r w:rsidRPr="00E96436">
        <w:rPr>
          <w:rFonts w:ascii="Times New Roman" w:hAnsi="Times New Roman" w:cs="Times New Roman"/>
          <w:sz w:val="24"/>
          <w:szCs w:val="24"/>
          <w:lang w:val="ro-RO" w:eastAsia="en-GB"/>
        </w:rPr>
        <w:t>în calitate de invitați, fără drept de vot, reprezentanți din următoarele categorii</w:t>
      </w:r>
      <w:r w:rsidR="0087418C" w:rsidRPr="00B54CF9">
        <w:rPr>
          <w:rFonts w:ascii="Times New Roman" w:hAnsi="Times New Roman" w:cs="Times New Roman"/>
          <w:bCs/>
          <w:iCs/>
          <w:strike/>
          <w:sz w:val="24"/>
          <w:szCs w:val="24"/>
          <w:highlight w:val="yellow"/>
          <w:lang w:val="ro-RO" w:eastAsia="en-GB"/>
        </w:rPr>
        <w:t>le</w:t>
      </w:r>
      <w:r w:rsidRPr="00E96436">
        <w:rPr>
          <w:rFonts w:ascii="Times New Roman" w:hAnsi="Times New Roman" w:cs="Times New Roman"/>
          <w:sz w:val="24"/>
          <w:szCs w:val="24"/>
          <w:lang w:val="ro-RO" w:eastAsia="en-GB"/>
        </w:rPr>
        <w:t>:</w:t>
      </w:r>
      <w:r w:rsidRPr="00EA524C">
        <w:rPr>
          <w:rFonts w:ascii="Times New Roman" w:hAnsi="Times New Roman" w:cs="Times New Roman"/>
          <w:color w:val="EE0000"/>
          <w:sz w:val="24"/>
          <w:szCs w:val="24"/>
          <w:lang w:val="ro-RO" w:eastAsia="en-GB"/>
        </w:rPr>
        <w:t xml:space="preserve"> președinții societăților înrudite</w:t>
      </w:r>
      <w:r w:rsidR="00EE139F">
        <w:rPr>
          <w:rFonts w:ascii="Times New Roman" w:hAnsi="Times New Roman" w:cs="Times New Roman"/>
          <w:color w:val="EE0000"/>
          <w:sz w:val="24"/>
          <w:szCs w:val="24"/>
          <w:lang w:val="ro-RO" w:eastAsia="en-GB"/>
        </w:rPr>
        <w:t xml:space="preserve"> </w:t>
      </w:r>
      <w:r w:rsidRPr="00EA524C">
        <w:rPr>
          <w:rFonts w:ascii="Times New Roman" w:hAnsi="Times New Roman" w:cs="Times New Roman"/>
          <w:color w:val="EE0000"/>
          <w:sz w:val="24"/>
          <w:szCs w:val="24"/>
          <w:lang w:val="ro-RO" w:eastAsia="en-GB"/>
        </w:rPr>
        <w:t>și foștii membri ai Consiliului Director al Societății (Senatul) care nu mai sunt în activitate, respectiv sunt pensionați sau nu mai sunt șefi de discipline ATI cu normă întreagă.</w:t>
      </w:r>
    </w:p>
    <w:p w14:paraId="5E6CF378" w14:textId="77777777" w:rsidR="00E96436" w:rsidRPr="006C0E81" w:rsidRDefault="00E96436" w:rsidP="00E96436">
      <w:pPr>
        <w:ind w:firstLine="720"/>
        <w:rPr>
          <w:rFonts w:ascii="Times New Roman" w:hAnsi="Times New Roman" w:cs="Times New Roman"/>
          <w:sz w:val="24"/>
          <w:szCs w:val="24"/>
          <w:lang w:val="ro-RO" w:eastAsia="en-GB"/>
        </w:rPr>
      </w:pPr>
      <w:r w:rsidRPr="00E96436">
        <w:rPr>
          <w:rFonts w:ascii="Times New Roman" w:hAnsi="Times New Roman" w:cs="Times New Roman"/>
          <w:sz w:val="24"/>
          <w:szCs w:val="24"/>
          <w:lang w:val="ro-RO" w:eastAsia="en-GB"/>
        </w:rPr>
        <w:t>(4) Membrii de drept ai Consiliului Director al Societății (Senatul) sunt:</w:t>
      </w:r>
    </w:p>
    <w:p w14:paraId="2992E1C2" w14:textId="48A1E568" w:rsidR="00E96436" w:rsidRPr="006C0E81" w:rsidRDefault="00E96436" w:rsidP="00E96436">
      <w:pPr>
        <w:pStyle w:val="ListParagraph"/>
        <w:numPr>
          <w:ilvl w:val="0"/>
          <w:numId w:val="22"/>
        </w:numPr>
        <w:jc w:val="both"/>
        <w:rPr>
          <w:lang w:val="ro-RO" w:eastAsia="en-GB"/>
        </w:rPr>
      </w:pPr>
      <w:r w:rsidRPr="006C0E81">
        <w:rPr>
          <w:lang w:val="ro-RO" w:eastAsia="en-GB"/>
        </w:rPr>
        <w:t>Președintele,</w:t>
      </w:r>
      <w:r w:rsidR="0087418C">
        <w:rPr>
          <w:lang w:val="ro-RO" w:eastAsia="en-GB"/>
        </w:rPr>
        <w:t xml:space="preserve"> </w:t>
      </w:r>
      <w:r w:rsidR="0087418C" w:rsidRPr="005F73A5">
        <w:rPr>
          <w:bCs/>
          <w:iCs/>
          <w:strike/>
          <w:highlight w:val="yellow"/>
          <w:lang w:val="ro-RO"/>
        </w:rPr>
        <w:t>Prim-Vicepreședintele</w:t>
      </w:r>
      <w:r w:rsidRPr="006C0E81">
        <w:rPr>
          <w:lang w:val="ro-RO" w:eastAsia="en-GB"/>
        </w:rPr>
        <w:t xml:space="preserve"> </w:t>
      </w:r>
      <w:r w:rsidRPr="0087418C">
        <w:rPr>
          <w:color w:val="EE0000"/>
          <w:lang w:val="ro-RO" w:eastAsia="en-GB"/>
        </w:rPr>
        <w:t>Prim-Vicepreședinții, respectiv toți foștii Președinți SRATI nepensionați / aflați încă în activitate, și Vicepreședinții SRATI</w:t>
      </w:r>
      <w:r w:rsidRPr="006C0E81">
        <w:rPr>
          <w:lang w:val="ro-RO" w:eastAsia="en-GB"/>
        </w:rPr>
        <w:t xml:space="preserve">, dintre care unul </w:t>
      </w:r>
      <w:r w:rsidR="0087418C" w:rsidRPr="002B07E2">
        <w:rPr>
          <w:bCs/>
          <w:iCs/>
          <w:strike/>
          <w:highlight w:val="yellow"/>
          <w:lang w:val="ro-RO"/>
        </w:rPr>
        <w:t>dintre Vicepreședinți</w:t>
      </w:r>
      <w:r w:rsidR="0087418C" w:rsidRPr="00734102">
        <w:rPr>
          <w:bCs/>
          <w:iCs/>
          <w:lang w:val="ro-RO"/>
        </w:rPr>
        <w:t xml:space="preserve"> </w:t>
      </w:r>
      <w:r w:rsidRPr="006C0E81">
        <w:rPr>
          <w:lang w:val="ro-RO" w:eastAsia="en-GB"/>
        </w:rPr>
        <w:t>va fi Președintele Societății Anesteziologie-Reanimatologie din Republica Moldova;</w:t>
      </w:r>
    </w:p>
    <w:p w14:paraId="6ABB1D80" w14:textId="77C78476" w:rsidR="00E96436" w:rsidRPr="006C0E81" w:rsidRDefault="00E96436" w:rsidP="00E96436">
      <w:pPr>
        <w:pStyle w:val="ListParagraph"/>
        <w:numPr>
          <w:ilvl w:val="0"/>
          <w:numId w:val="22"/>
        </w:numPr>
        <w:jc w:val="both"/>
        <w:rPr>
          <w:lang w:val="ro-RO" w:eastAsia="en-GB"/>
        </w:rPr>
      </w:pPr>
      <w:r w:rsidRPr="006C0E81">
        <w:rPr>
          <w:lang w:val="ro-RO" w:eastAsia="en-GB"/>
        </w:rPr>
        <w:t>Secretarul General SRATI;</w:t>
      </w:r>
    </w:p>
    <w:p w14:paraId="13C5B06B" w14:textId="08BF7348" w:rsidR="00E96436" w:rsidRDefault="00E96436" w:rsidP="00E96436">
      <w:pPr>
        <w:pStyle w:val="ListParagraph"/>
        <w:numPr>
          <w:ilvl w:val="0"/>
          <w:numId w:val="22"/>
        </w:numPr>
        <w:jc w:val="both"/>
        <w:rPr>
          <w:lang w:val="ro-RO" w:eastAsia="en-GB"/>
        </w:rPr>
      </w:pPr>
      <w:r w:rsidRPr="006C0E81">
        <w:rPr>
          <w:lang w:val="ro-RO" w:eastAsia="en-GB"/>
        </w:rPr>
        <w:t>Secretarul General Adjunct SRATI;</w:t>
      </w:r>
    </w:p>
    <w:p w14:paraId="62DB7754" w14:textId="3A0F5813" w:rsidR="001F4162" w:rsidRPr="001F4162" w:rsidRDefault="001F4162" w:rsidP="00734102">
      <w:pPr>
        <w:pStyle w:val="ListParagraph"/>
        <w:ind w:left="1211"/>
        <w:rPr>
          <w:strike/>
          <w:lang w:val="ro-RO" w:eastAsia="en-GB"/>
        </w:rPr>
      </w:pPr>
      <w:bookmarkStart w:id="0" w:name="_Hlk225805970"/>
      <w:r w:rsidRPr="001F4162">
        <w:rPr>
          <w:strike/>
          <w:highlight w:val="yellow"/>
          <w:lang w:val="ro-RO" w:eastAsia="en-GB"/>
        </w:rPr>
        <w:t>g) Președintele Comitetului Științific SRATI;</w:t>
      </w:r>
      <w:bookmarkEnd w:id="0"/>
    </w:p>
    <w:p w14:paraId="4772EE99" w14:textId="6F70A0FB" w:rsidR="00E96436" w:rsidRPr="006C0E81" w:rsidRDefault="00E96436" w:rsidP="00E96436">
      <w:pPr>
        <w:pStyle w:val="ListParagraph"/>
        <w:numPr>
          <w:ilvl w:val="0"/>
          <w:numId w:val="22"/>
        </w:numPr>
        <w:jc w:val="both"/>
        <w:rPr>
          <w:lang w:val="ro-RO" w:eastAsia="en-GB"/>
        </w:rPr>
      </w:pPr>
      <w:r w:rsidRPr="006C0E81">
        <w:rPr>
          <w:lang w:val="ro-RO" w:eastAsia="en-GB"/>
        </w:rPr>
        <w:t>Trezorierul;</w:t>
      </w:r>
    </w:p>
    <w:p w14:paraId="3C1A38C0" w14:textId="2A1FF93C" w:rsidR="00E96436" w:rsidRPr="006C0E81" w:rsidRDefault="00E96436" w:rsidP="00E96436">
      <w:pPr>
        <w:pStyle w:val="ListParagraph"/>
        <w:numPr>
          <w:ilvl w:val="0"/>
          <w:numId w:val="22"/>
        </w:numPr>
        <w:jc w:val="both"/>
        <w:rPr>
          <w:lang w:val="ro-RO" w:eastAsia="en-GB"/>
        </w:rPr>
      </w:pPr>
      <w:r w:rsidRPr="00EA524C">
        <w:rPr>
          <w:color w:val="EE0000"/>
          <w:lang w:val="ro-RO" w:eastAsia="en-GB"/>
        </w:rPr>
        <w:t>Profesorii și conferențiarii din Disciplinele ATI</w:t>
      </w:r>
      <w:r w:rsidR="0087418C">
        <w:rPr>
          <w:color w:val="EE0000"/>
          <w:lang w:val="ro-RO" w:eastAsia="en-GB"/>
        </w:rPr>
        <w:t xml:space="preserve">, </w:t>
      </w:r>
      <w:r w:rsidR="0087418C" w:rsidRPr="005F73A5">
        <w:rPr>
          <w:bCs/>
          <w:iCs/>
          <w:strike/>
          <w:highlight w:val="yellow"/>
          <w:lang w:val="ro-RO" w:eastAsia="en-GB"/>
        </w:rPr>
        <w:t>precum și cadrele universitare șefi de disciplină sau șefi de Secții Clinice ATI</w:t>
      </w:r>
      <w:r w:rsidR="0087418C" w:rsidRPr="00734102">
        <w:rPr>
          <w:bCs/>
          <w:iCs/>
          <w:strike/>
          <w:highlight w:val="yellow"/>
          <w:lang w:val="ro-RO" w:eastAsia="en-GB"/>
        </w:rPr>
        <w:t>,</w:t>
      </w:r>
      <w:r w:rsidR="0087418C" w:rsidRPr="00734102">
        <w:rPr>
          <w:bCs/>
          <w:iCs/>
          <w:lang w:val="ro-RO" w:eastAsia="en-GB"/>
        </w:rPr>
        <w:t xml:space="preserve"> </w:t>
      </w:r>
      <w:r w:rsidRPr="00EA524C">
        <w:rPr>
          <w:color w:val="EE0000"/>
          <w:lang w:val="ro-RO" w:eastAsia="en-GB"/>
        </w:rPr>
        <w:t xml:space="preserve">din Universitățile de Medicină și Farmacie din </w:t>
      </w:r>
      <w:r w:rsidRPr="0087418C">
        <w:rPr>
          <w:color w:val="auto"/>
          <w:lang w:val="ro-RO" w:eastAsia="en-GB"/>
        </w:rPr>
        <w:t>București</w:t>
      </w:r>
      <w:r w:rsidRPr="00EA524C">
        <w:rPr>
          <w:color w:val="EE0000"/>
          <w:lang w:val="ro-RO" w:eastAsia="en-GB"/>
        </w:rPr>
        <w:t xml:space="preserve"> (7 locuri)</w:t>
      </w:r>
      <w:r w:rsidRPr="0087418C">
        <w:rPr>
          <w:color w:val="auto"/>
          <w:lang w:val="ro-RO" w:eastAsia="en-GB"/>
        </w:rPr>
        <w:t>, Cluj-Napoca</w:t>
      </w:r>
      <w:r w:rsidRPr="00EA524C">
        <w:rPr>
          <w:color w:val="EE0000"/>
          <w:lang w:val="ro-RO" w:eastAsia="en-GB"/>
        </w:rPr>
        <w:t xml:space="preserve"> (4 locuri), </w:t>
      </w:r>
      <w:r w:rsidRPr="0087418C">
        <w:rPr>
          <w:color w:val="auto"/>
          <w:lang w:val="ro-RO" w:eastAsia="en-GB"/>
        </w:rPr>
        <w:t>Craiova</w:t>
      </w:r>
      <w:r w:rsidRPr="00EA524C">
        <w:rPr>
          <w:color w:val="EE0000"/>
          <w:lang w:val="ro-RO" w:eastAsia="en-GB"/>
        </w:rPr>
        <w:t xml:space="preserve"> (3 locuri), </w:t>
      </w:r>
      <w:r w:rsidRPr="0087418C">
        <w:rPr>
          <w:color w:val="auto"/>
          <w:lang w:val="ro-RO" w:eastAsia="en-GB"/>
        </w:rPr>
        <w:t>Iași</w:t>
      </w:r>
      <w:r w:rsidRPr="00EA524C">
        <w:rPr>
          <w:color w:val="EE0000"/>
          <w:lang w:val="ro-RO" w:eastAsia="en-GB"/>
        </w:rPr>
        <w:t xml:space="preserve"> (4 locuri), </w:t>
      </w:r>
      <w:r w:rsidRPr="0087418C">
        <w:rPr>
          <w:color w:val="auto"/>
          <w:lang w:val="ro-RO" w:eastAsia="en-GB"/>
        </w:rPr>
        <w:t xml:space="preserve">Târgu Mureș </w:t>
      </w:r>
      <w:r w:rsidRPr="00EA524C">
        <w:rPr>
          <w:color w:val="EE0000"/>
          <w:lang w:val="ro-RO" w:eastAsia="en-GB"/>
        </w:rPr>
        <w:t xml:space="preserve">(4 locuri) și </w:t>
      </w:r>
      <w:r w:rsidRPr="0087418C">
        <w:rPr>
          <w:color w:val="auto"/>
          <w:lang w:val="ro-RO" w:eastAsia="en-GB"/>
        </w:rPr>
        <w:t xml:space="preserve">Timișoara </w:t>
      </w:r>
      <w:r w:rsidRPr="00EA524C">
        <w:rPr>
          <w:color w:val="EE0000"/>
          <w:lang w:val="ro-RO" w:eastAsia="en-GB"/>
        </w:rPr>
        <w:t>(4 locuri)</w:t>
      </w:r>
      <w:r w:rsidRPr="006C0E81">
        <w:rPr>
          <w:lang w:val="ro-RO" w:eastAsia="en-GB"/>
        </w:rPr>
        <w:t>.</w:t>
      </w:r>
    </w:p>
    <w:p w14:paraId="54FFF018" w14:textId="77777777" w:rsidR="00E96436" w:rsidRPr="003514D3" w:rsidRDefault="00E96436" w:rsidP="00E96436">
      <w:pPr>
        <w:ind w:firstLine="720"/>
        <w:rPr>
          <w:rFonts w:ascii="Times New Roman" w:hAnsi="Times New Roman" w:cs="Times New Roman"/>
          <w:color w:val="EE0000"/>
          <w:sz w:val="24"/>
          <w:szCs w:val="24"/>
          <w:lang w:val="ro-RO" w:eastAsia="en-GB"/>
        </w:rPr>
      </w:pPr>
      <w:r w:rsidRPr="003514D3">
        <w:rPr>
          <w:rFonts w:ascii="Times New Roman" w:hAnsi="Times New Roman" w:cs="Times New Roman"/>
          <w:color w:val="EE0000"/>
          <w:sz w:val="24"/>
          <w:szCs w:val="24"/>
          <w:lang w:val="ro-RO" w:eastAsia="en-GB"/>
        </w:rPr>
        <w:t>(5) În cazul în care numărul potențialilor membri de drept dintr-o universitate depășește numărul de locuri alocate, locurile se alocă în ordinea promovării în funcțiile didactice și se eliberează prin pensionare, retragere voluntară sau în alte situații prevăzute de Statut.</w:t>
      </w:r>
    </w:p>
    <w:p w14:paraId="79AABA75" w14:textId="77777777" w:rsidR="00E96436" w:rsidRPr="00EA524C" w:rsidRDefault="00E96436" w:rsidP="00E96436">
      <w:pPr>
        <w:ind w:firstLine="720"/>
        <w:rPr>
          <w:rFonts w:ascii="Times New Roman" w:hAnsi="Times New Roman" w:cs="Times New Roman"/>
          <w:color w:val="EE0000"/>
          <w:sz w:val="24"/>
          <w:szCs w:val="24"/>
          <w:lang w:val="ro-RO" w:eastAsia="en-GB"/>
        </w:rPr>
      </w:pPr>
      <w:r w:rsidRPr="003514D3">
        <w:rPr>
          <w:rFonts w:ascii="Times New Roman" w:hAnsi="Times New Roman" w:cs="Times New Roman"/>
          <w:color w:val="EE0000"/>
          <w:sz w:val="24"/>
          <w:szCs w:val="24"/>
          <w:lang w:val="ro-RO" w:eastAsia="en-GB"/>
        </w:rPr>
        <w:t>(6)</w:t>
      </w:r>
      <w:r w:rsidRPr="00EA524C">
        <w:rPr>
          <w:rFonts w:ascii="Times New Roman" w:hAnsi="Times New Roman" w:cs="Times New Roman"/>
          <w:color w:val="EE0000"/>
          <w:sz w:val="24"/>
          <w:szCs w:val="24"/>
          <w:lang w:val="ro-RO" w:eastAsia="en-GB"/>
        </w:rPr>
        <w:t xml:space="preserve"> Președintele Comitetului Științific SRATI este propus de către Președintele SRATI, pe durata mandatului acestuia, numai dintre membrii de drept cu drept de vot din universitățile de medicină și farmacie din București, Cluj-Napoca, Craiova, Iași, Târgu Mureș și Timișoara.</w:t>
      </w:r>
    </w:p>
    <w:p w14:paraId="25C0105E" w14:textId="0FADEF0A" w:rsidR="00E96436" w:rsidRPr="00847AF2" w:rsidRDefault="00E96436" w:rsidP="00847AF2">
      <w:pPr>
        <w:ind w:firstLine="720"/>
        <w:rPr>
          <w:rFonts w:ascii="Times New Roman" w:hAnsi="Times New Roman" w:cs="Times New Roman"/>
          <w:bCs/>
          <w:iCs/>
          <w:sz w:val="24"/>
          <w:szCs w:val="24"/>
          <w:lang w:val="ro-RO" w:eastAsia="en-GB"/>
        </w:rPr>
      </w:pPr>
      <w:r w:rsidRPr="00EA524C">
        <w:rPr>
          <w:rFonts w:ascii="Times New Roman" w:hAnsi="Times New Roman" w:cs="Times New Roman"/>
          <w:color w:val="EE0000"/>
          <w:sz w:val="24"/>
          <w:szCs w:val="24"/>
          <w:lang w:val="ro-RO" w:eastAsia="en-GB"/>
        </w:rPr>
        <w:t xml:space="preserve">(7) </w:t>
      </w:r>
      <w:r w:rsidR="0087418C" w:rsidRPr="00982A67">
        <w:rPr>
          <w:rFonts w:ascii="Times New Roman" w:hAnsi="Times New Roman" w:cs="Times New Roman"/>
          <w:bCs/>
          <w:iCs/>
          <w:sz w:val="24"/>
          <w:szCs w:val="24"/>
          <w:lang w:val="ro-RO" w:eastAsia="en-GB"/>
        </w:rPr>
        <w:t>La propunerea Președintelu</w:t>
      </w:r>
      <w:r w:rsidR="0087418C" w:rsidRPr="0095266A">
        <w:rPr>
          <w:rFonts w:ascii="Times New Roman" w:hAnsi="Times New Roman" w:cs="Times New Roman"/>
          <w:bCs/>
          <w:iCs/>
          <w:sz w:val="24"/>
          <w:szCs w:val="24"/>
          <w:lang w:val="ro-RO" w:eastAsia="en-GB"/>
        </w:rPr>
        <w:t xml:space="preserve">i, </w:t>
      </w:r>
      <w:r w:rsidR="0095266A" w:rsidRPr="0095266A">
        <w:rPr>
          <w:rFonts w:ascii="Times New Roman" w:hAnsi="Times New Roman" w:cs="Times New Roman"/>
          <w:color w:val="EE0000"/>
          <w:sz w:val="24"/>
          <w:szCs w:val="24"/>
          <w:lang w:val="ro-RO"/>
        </w:rPr>
        <w:t xml:space="preserve">a Prim-Vicepreședinților, </w:t>
      </w:r>
      <w:r w:rsidR="0087418C" w:rsidRPr="0095266A">
        <w:rPr>
          <w:rFonts w:ascii="Times New Roman" w:hAnsi="Times New Roman" w:cs="Times New Roman"/>
          <w:bCs/>
          <w:iCs/>
          <w:sz w:val="24"/>
          <w:szCs w:val="24"/>
          <w:lang w:val="ro-RO" w:eastAsia="en-GB"/>
        </w:rPr>
        <w:t>a Vicep</w:t>
      </w:r>
      <w:r w:rsidR="0087418C" w:rsidRPr="00982A67">
        <w:rPr>
          <w:rFonts w:ascii="Times New Roman" w:hAnsi="Times New Roman" w:cs="Times New Roman"/>
          <w:bCs/>
          <w:iCs/>
          <w:sz w:val="24"/>
          <w:szCs w:val="24"/>
          <w:lang w:val="ro-RO" w:eastAsia="en-GB"/>
        </w:rPr>
        <w:t xml:space="preserve">reședinților ori a membrilor </w:t>
      </w:r>
      <w:r w:rsidR="0087418C" w:rsidRPr="001860A3">
        <w:rPr>
          <w:rFonts w:ascii="Times New Roman" w:hAnsi="Times New Roman" w:cs="Times New Roman"/>
          <w:bCs/>
          <w:iCs/>
          <w:strike/>
          <w:sz w:val="24"/>
          <w:szCs w:val="24"/>
          <w:highlight w:val="yellow"/>
          <w:lang w:val="ro-RO" w:eastAsia="en-GB"/>
        </w:rPr>
        <w:t>din</w:t>
      </w:r>
      <w:r w:rsidR="0087418C" w:rsidRPr="00982A67">
        <w:rPr>
          <w:rFonts w:ascii="Times New Roman" w:hAnsi="Times New Roman" w:cs="Times New Roman"/>
          <w:bCs/>
          <w:iCs/>
          <w:sz w:val="24"/>
          <w:szCs w:val="24"/>
          <w:lang w:val="ro-RO" w:eastAsia="en-GB"/>
        </w:rPr>
        <w:t xml:space="preserve"> Consiliul</w:t>
      </w:r>
      <w:r w:rsidR="0087418C" w:rsidRPr="001860A3">
        <w:rPr>
          <w:rFonts w:ascii="Times New Roman" w:hAnsi="Times New Roman" w:cs="Times New Roman"/>
          <w:bCs/>
          <w:iCs/>
          <w:color w:val="EE0000"/>
          <w:sz w:val="24"/>
          <w:szCs w:val="24"/>
          <w:lang w:val="ro-RO" w:eastAsia="en-GB"/>
        </w:rPr>
        <w:t>ui</w:t>
      </w:r>
      <w:r w:rsidR="0087418C" w:rsidRPr="00982A67">
        <w:rPr>
          <w:rFonts w:ascii="Times New Roman" w:hAnsi="Times New Roman" w:cs="Times New Roman"/>
          <w:bCs/>
          <w:iCs/>
          <w:sz w:val="24"/>
          <w:szCs w:val="24"/>
          <w:lang w:val="ro-RO" w:eastAsia="en-GB"/>
        </w:rPr>
        <w:t xml:space="preserve"> Director al Societății (Senatul), prin votul Consiliului Director al Societății (Senatul) în limita prevederilor Art. 15, al</w:t>
      </w:r>
      <w:r w:rsidR="0087418C">
        <w:rPr>
          <w:rFonts w:ascii="Times New Roman" w:hAnsi="Times New Roman" w:cs="Times New Roman"/>
          <w:bCs/>
          <w:iCs/>
          <w:sz w:val="24"/>
          <w:szCs w:val="24"/>
          <w:lang w:val="ro-RO" w:eastAsia="en-GB"/>
        </w:rPr>
        <w:t>in</w:t>
      </w:r>
      <w:r w:rsidR="0087418C" w:rsidRPr="00982A67">
        <w:rPr>
          <w:rFonts w:ascii="Times New Roman" w:hAnsi="Times New Roman" w:cs="Times New Roman"/>
          <w:bCs/>
          <w:iCs/>
          <w:sz w:val="24"/>
          <w:szCs w:val="24"/>
          <w:lang w:val="ro-RO" w:eastAsia="en-GB"/>
        </w:rPr>
        <w:t xml:space="preserve">. </w:t>
      </w:r>
      <w:r w:rsidR="0087418C">
        <w:rPr>
          <w:rFonts w:ascii="Times New Roman" w:hAnsi="Times New Roman" w:cs="Times New Roman"/>
          <w:bCs/>
          <w:iCs/>
          <w:sz w:val="24"/>
          <w:szCs w:val="24"/>
          <w:lang w:val="ro-RO" w:eastAsia="en-GB"/>
        </w:rPr>
        <w:t>(</w:t>
      </w:r>
      <w:r w:rsidR="0087418C" w:rsidRPr="00982A67">
        <w:rPr>
          <w:rFonts w:ascii="Times New Roman" w:hAnsi="Times New Roman" w:cs="Times New Roman"/>
          <w:bCs/>
          <w:iCs/>
          <w:sz w:val="24"/>
          <w:szCs w:val="24"/>
          <w:lang w:val="ro-RO" w:eastAsia="en-GB"/>
        </w:rPr>
        <w:t>2</w:t>
      </w:r>
      <w:r w:rsidR="0087418C">
        <w:rPr>
          <w:rFonts w:ascii="Times New Roman" w:hAnsi="Times New Roman" w:cs="Times New Roman"/>
          <w:bCs/>
          <w:iCs/>
          <w:sz w:val="24"/>
          <w:szCs w:val="24"/>
          <w:lang w:val="ro-RO" w:eastAsia="en-GB"/>
        </w:rPr>
        <w:t>)</w:t>
      </w:r>
      <w:r w:rsidR="0087418C" w:rsidRPr="00982A67">
        <w:rPr>
          <w:rFonts w:ascii="Times New Roman" w:hAnsi="Times New Roman" w:cs="Times New Roman"/>
          <w:bCs/>
          <w:iCs/>
          <w:sz w:val="24"/>
          <w:szCs w:val="24"/>
          <w:lang w:val="ro-RO" w:eastAsia="en-GB"/>
        </w:rPr>
        <w:t xml:space="preserve">, mai pot face parte din Consiliul Director al Societății (Senatul) încă </w:t>
      </w:r>
      <w:r w:rsidR="0087418C" w:rsidRPr="004C41DD">
        <w:rPr>
          <w:rFonts w:ascii="Times New Roman" w:hAnsi="Times New Roman" w:cs="Times New Roman"/>
          <w:bCs/>
          <w:iCs/>
          <w:color w:val="FF0000"/>
          <w:sz w:val="24"/>
          <w:szCs w:val="24"/>
          <w:lang w:val="ro-RO" w:eastAsia="en-GB"/>
        </w:rPr>
        <w:t xml:space="preserve">câte </w:t>
      </w:r>
      <w:r w:rsidR="0087418C" w:rsidRPr="00982A67">
        <w:rPr>
          <w:rFonts w:ascii="Times New Roman" w:hAnsi="Times New Roman" w:cs="Times New Roman"/>
          <w:bCs/>
          <w:iCs/>
          <w:sz w:val="24"/>
          <w:szCs w:val="24"/>
          <w:lang w:val="ro-RO" w:eastAsia="en-GB"/>
        </w:rPr>
        <w:t>2 membri</w:t>
      </w:r>
      <w:r w:rsidR="0087418C" w:rsidRPr="001860A3">
        <w:rPr>
          <w:rFonts w:ascii="Times New Roman" w:hAnsi="Times New Roman" w:cs="Times New Roman"/>
          <w:bCs/>
          <w:iCs/>
          <w:sz w:val="24"/>
          <w:szCs w:val="24"/>
          <w:lang w:val="ro-RO" w:eastAsia="en-GB"/>
        </w:rPr>
        <w:t xml:space="preserve">, </w:t>
      </w:r>
      <w:r w:rsidR="0087418C" w:rsidRPr="005F73A5">
        <w:rPr>
          <w:rFonts w:ascii="Times New Roman" w:hAnsi="Times New Roman" w:cs="Times New Roman"/>
          <w:bCs/>
          <w:iCs/>
          <w:strike/>
          <w:sz w:val="24"/>
          <w:szCs w:val="24"/>
          <w:highlight w:val="yellow"/>
          <w:lang w:val="ro-RO" w:eastAsia="en-GB"/>
        </w:rPr>
        <w:t>șefi de disciplină</w:t>
      </w:r>
      <w:r w:rsidR="0087418C" w:rsidRPr="00982A67">
        <w:rPr>
          <w:rFonts w:ascii="Times New Roman" w:hAnsi="Times New Roman" w:cs="Times New Roman"/>
          <w:bCs/>
          <w:iCs/>
          <w:sz w:val="24"/>
          <w:szCs w:val="24"/>
          <w:lang w:val="ro-RO" w:eastAsia="en-GB"/>
        </w:rPr>
        <w:t xml:space="preserve"> </w:t>
      </w:r>
      <w:r w:rsidR="0087418C" w:rsidRPr="004C41DD">
        <w:rPr>
          <w:rFonts w:ascii="Times New Roman" w:hAnsi="Times New Roman" w:cs="Times New Roman"/>
          <w:bCs/>
          <w:iCs/>
          <w:color w:val="FF0000"/>
          <w:sz w:val="24"/>
          <w:szCs w:val="24"/>
          <w:lang w:val="ro-RO" w:eastAsia="en-GB"/>
        </w:rPr>
        <w:t xml:space="preserve">Profesori sau Conferențiari </w:t>
      </w:r>
      <w:r w:rsidR="0087418C" w:rsidRPr="00982A67">
        <w:rPr>
          <w:rFonts w:ascii="Times New Roman" w:hAnsi="Times New Roman" w:cs="Times New Roman"/>
          <w:bCs/>
          <w:iCs/>
          <w:sz w:val="24"/>
          <w:szCs w:val="24"/>
          <w:lang w:val="ro-RO" w:eastAsia="en-GB"/>
        </w:rPr>
        <w:t xml:space="preserve">ATI din </w:t>
      </w:r>
      <w:r w:rsidR="0087418C" w:rsidRPr="005F73A5">
        <w:rPr>
          <w:rFonts w:ascii="Times New Roman" w:hAnsi="Times New Roman" w:cs="Times New Roman"/>
          <w:bCs/>
          <w:iCs/>
          <w:strike/>
          <w:sz w:val="24"/>
          <w:szCs w:val="24"/>
          <w:highlight w:val="yellow"/>
          <w:lang w:val="ro-RO" w:eastAsia="en-GB"/>
        </w:rPr>
        <w:t>alte</w:t>
      </w:r>
      <w:r w:rsidR="0087418C" w:rsidRPr="00982A67">
        <w:rPr>
          <w:rFonts w:ascii="Times New Roman" w:hAnsi="Times New Roman" w:cs="Times New Roman"/>
          <w:bCs/>
          <w:iCs/>
          <w:sz w:val="24"/>
          <w:szCs w:val="24"/>
          <w:lang w:val="ro-RO" w:eastAsia="en-GB"/>
        </w:rPr>
        <w:t xml:space="preserve"> </w:t>
      </w:r>
      <w:bookmarkStart w:id="1" w:name="_Hlk225804885"/>
      <w:r w:rsidR="0087418C" w:rsidRPr="00982A67">
        <w:rPr>
          <w:rFonts w:ascii="Times New Roman" w:hAnsi="Times New Roman" w:cs="Times New Roman"/>
          <w:bCs/>
          <w:iCs/>
          <w:sz w:val="24"/>
          <w:szCs w:val="24"/>
          <w:lang w:val="ro-RO" w:eastAsia="en-GB"/>
        </w:rPr>
        <w:t>Facultăți</w:t>
      </w:r>
      <w:r w:rsidR="0087418C" w:rsidRPr="004C41DD">
        <w:rPr>
          <w:rFonts w:ascii="Times New Roman" w:hAnsi="Times New Roman" w:cs="Times New Roman"/>
          <w:bCs/>
          <w:iCs/>
          <w:color w:val="FF0000"/>
          <w:sz w:val="24"/>
          <w:szCs w:val="24"/>
          <w:lang w:val="ro-RO" w:eastAsia="en-GB"/>
        </w:rPr>
        <w:t>le</w:t>
      </w:r>
      <w:r w:rsidR="0087418C" w:rsidRPr="00982A67">
        <w:rPr>
          <w:rFonts w:ascii="Times New Roman" w:hAnsi="Times New Roman" w:cs="Times New Roman"/>
          <w:bCs/>
          <w:iCs/>
          <w:sz w:val="24"/>
          <w:szCs w:val="24"/>
          <w:lang w:val="ro-RO" w:eastAsia="en-GB"/>
        </w:rPr>
        <w:t xml:space="preserve"> de Medicină </w:t>
      </w:r>
      <w:bookmarkEnd w:id="1"/>
      <w:r w:rsidR="0087418C" w:rsidRPr="004C41DD">
        <w:rPr>
          <w:rFonts w:ascii="Times New Roman" w:hAnsi="Times New Roman" w:cs="Times New Roman"/>
          <w:bCs/>
          <w:iCs/>
          <w:color w:val="FF0000"/>
          <w:sz w:val="24"/>
          <w:szCs w:val="24"/>
          <w:lang w:val="ro-RO" w:eastAsia="en-GB"/>
        </w:rPr>
        <w:t>Sibiu și Galați</w:t>
      </w:r>
      <w:r w:rsidR="0087418C">
        <w:rPr>
          <w:rFonts w:ascii="Times New Roman" w:hAnsi="Times New Roman" w:cs="Times New Roman"/>
          <w:bCs/>
          <w:iCs/>
          <w:sz w:val="24"/>
          <w:szCs w:val="24"/>
          <w:lang w:val="ro-RO" w:eastAsia="en-GB"/>
        </w:rPr>
        <w:t xml:space="preserve">, </w:t>
      </w:r>
      <w:r w:rsidR="0087418C" w:rsidRPr="005F73A5">
        <w:rPr>
          <w:rFonts w:ascii="Times New Roman" w:hAnsi="Times New Roman" w:cs="Times New Roman"/>
          <w:bCs/>
          <w:iCs/>
          <w:strike/>
          <w:sz w:val="24"/>
          <w:szCs w:val="24"/>
          <w:highlight w:val="yellow"/>
          <w:lang w:val="ro-RO" w:eastAsia="en-GB"/>
        </w:rPr>
        <w:t>din țară, cu disciplină ATI constituită</w:t>
      </w:r>
      <w:r w:rsidR="0087418C" w:rsidRPr="005F73A5">
        <w:rPr>
          <w:rFonts w:ascii="Times New Roman" w:hAnsi="Times New Roman" w:cs="Times New Roman"/>
          <w:bCs/>
          <w:iCs/>
          <w:sz w:val="24"/>
          <w:szCs w:val="24"/>
          <w:highlight w:val="yellow"/>
          <w:lang w:val="ro-RO" w:eastAsia="en-GB"/>
        </w:rPr>
        <w:t>,</w:t>
      </w:r>
      <w:r w:rsidR="0087418C" w:rsidRPr="00982A67">
        <w:rPr>
          <w:rFonts w:ascii="Times New Roman" w:hAnsi="Times New Roman" w:cs="Times New Roman"/>
          <w:bCs/>
          <w:iCs/>
          <w:sz w:val="24"/>
          <w:szCs w:val="24"/>
          <w:lang w:val="ro-RO" w:eastAsia="en-GB"/>
        </w:rPr>
        <w:t xml:space="preserve"> precum și</w:t>
      </w:r>
      <w:r w:rsidR="0087418C" w:rsidRPr="00982A67">
        <w:rPr>
          <w:rFonts w:ascii="Times New Roman" w:hAnsi="Times New Roman" w:cs="Times New Roman"/>
          <w:sz w:val="24"/>
          <w:szCs w:val="24"/>
          <w:lang w:val="ro-RO" w:eastAsia="en-GB"/>
        </w:rPr>
        <w:t xml:space="preserve"> </w:t>
      </w:r>
      <w:r w:rsidR="0087418C" w:rsidRPr="005F73A5">
        <w:rPr>
          <w:rFonts w:ascii="Times New Roman" w:hAnsi="Times New Roman" w:cs="Times New Roman"/>
          <w:strike/>
          <w:sz w:val="24"/>
          <w:szCs w:val="24"/>
          <w:highlight w:val="yellow"/>
          <w:lang w:val="ro-RO" w:eastAsia="en-GB"/>
        </w:rPr>
        <w:t>2</w:t>
      </w:r>
      <w:r w:rsidR="0087418C" w:rsidRPr="00982A67">
        <w:rPr>
          <w:rFonts w:ascii="Times New Roman" w:hAnsi="Times New Roman" w:cs="Times New Roman"/>
          <w:sz w:val="24"/>
          <w:szCs w:val="24"/>
          <w:lang w:val="ro-RO" w:eastAsia="en-GB"/>
        </w:rPr>
        <w:t xml:space="preserve"> </w:t>
      </w:r>
      <w:r w:rsidR="0087418C">
        <w:rPr>
          <w:rFonts w:ascii="Times New Roman" w:hAnsi="Times New Roman" w:cs="Times New Roman"/>
          <w:sz w:val="24"/>
          <w:szCs w:val="24"/>
          <w:lang w:val="ro-RO" w:eastAsia="en-GB"/>
        </w:rPr>
        <w:t xml:space="preserve">câte un </w:t>
      </w:r>
      <w:r w:rsidR="0087418C" w:rsidRPr="005F73A5">
        <w:rPr>
          <w:rFonts w:ascii="Times New Roman" w:hAnsi="Times New Roman" w:cs="Times New Roman"/>
          <w:strike/>
          <w:sz w:val="24"/>
          <w:szCs w:val="24"/>
          <w:highlight w:val="yellow"/>
          <w:lang w:val="ro-RO" w:eastAsia="en-GB"/>
        </w:rPr>
        <w:t>membri,</w:t>
      </w:r>
      <w:r w:rsidR="0087418C" w:rsidRPr="005F73A5">
        <w:rPr>
          <w:rFonts w:ascii="Times New Roman" w:hAnsi="Times New Roman" w:cs="Times New Roman"/>
          <w:sz w:val="24"/>
          <w:szCs w:val="24"/>
          <w:highlight w:val="yellow"/>
          <w:lang w:val="ro-RO" w:eastAsia="en-GB"/>
        </w:rPr>
        <w:t xml:space="preserve"> </w:t>
      </w:r>
      <w:r w:rsidR="0087418C" w:rsidRPr="005F73A5">
        <w:rPr>
          <w:rFonts w:ascii="Times New Roman" w:hAnsi="Times New Roman" w:cs="Times New Roman"/>
          <w:strike/>
          <w:sz w:val="24"/>
          <w:szCs w:val="24"/>
          <w:highlight w:val="yellow"/>
          <w:lang w:val="ro-RO" w:eastAsia="en-GB"/>
        </w:rPr>
        <w:t>cadre universitare</w:t>
      </w:r>
      <w:r w:rsidR="0087418C" w:rsidRPr="00982A67">
        <w:rPr>
          <w:rFonts w:ascii="Times New Roman" w:hAnsi="Times New Roman" w:cs="Times New Roman"/>
          <w:sz w:val="24"/>
          <w:szCs w:val="24"/>
          <w:lang w:val="ro-RO" w:eastAsia="en-GB"/>
        </w:rPr>
        <w:t xml:space="preserve"> </w:t>
      </w:r>
      <w:r w:rsidR="0087418C">
        <w:rPr>
          <w:rFonts w:ascii="Times New Roman" w:hAnsi="Times New Roman" w:cs="Times New Roman"/>
          <w:sz w:val="24"/>
          <w:szCs w:val="24"/>
          <w:lang w:val="ro-RO" w:eastAsia="en-GB"/>
        </w:rPr>
        <w:t xml:space="preserve">cadru universitar </w:t>
      </w:r>
      <w:r w:rsidR="0087418C" w:rsidRPr="00982A67">
        <w:rPr>
          <w:rFonts w:ascii="Times New Roman" w:hAnsi="Times New Roman" w:cs="Times New Roman"/>
          <w:sz w:val="24"/>
          <w:szCs w:val="24"/>
          <w:lang w:val="ro-RO" w:eastAsia="en-GB"/>
        </w:rPr>
        <w:t xml:space="preserve">ATI </w:t>
      </w:r>
      <w:r w:rsidR="0087418C" w:rsidRPr="005F73A5">
        <w:rPr>
          <w:rFonts w:ascii="Times New Roman" w:hAnsi="Times New Roman" w:cs="Times New Roman"/>
          <w:strike/>
          <w:sz w:val="24"/>
          <w:szCs w:val="24"/>
          <w:highlight w:val="yellow"/>
          <w:lang w:val="ro-RO" w:eastAsia="en-GB"/>
        </w:rPr>
        <w:t>care nu fac parte din Universitățile de Medicină și Farmacie anterior menționate</w:t>
      </w:r>
      <w:r w:rsidR="0087418C" w:rsidRPr="00982A67">
        <w:rPr>
          <w:rFonts w:ascii="Times New Roman" w:hAnsi="Times New Roman" w:cs="Times New Roman"/>
          <w:sz w:val="24"/>
          <w:szCs w:val="24"/>
          <w:lang w:val="ro-RO" w:eastAsia="en-GB"/>
        </w:rPr>
        <w:t xml:space="preserve"> </w:t>
      </w:r>
      <w:r w:rsidR="0087418C" w:rsidRPr="004C41DD">
        <w:rPr>
          <w:rFonts w:ascii="Times New Roman" w:hAnsi="Times New Roman" w:cs="Times New Roman"/>
          <w:color w:val="FF0000"/>
          <w:sz w:val="24"/>
          <w:szCs w:val="24"/>
          <w:lang w:val="ro-RO" w:eastAsia="en-GB"/>
        </w:rPr>
        <w:t xml:space="preserve">din </w:t>
      </w:r>
      <w:r w:rsidR="0087418C" w:rsidRPr="004C41DD">
        <w:rPr>
          <w:rFonts w:ascii="Times New Roman" w:hAnsi="Times New Roman" w:cs="Times New Roman"/>
          <w:bCs/>
          <w:iCs/>
          <w:color w:val="FF0000"/>
          <w:sz w:val="24"/>
          <w:szCs w:val="24"/>
          <w:lang w:val="ro-RO" w:eastAsia="en-GB"/>
        </w:rPr>
        <w:t>Facultățile de Medicină</w:t>
      </w:r>
      <w:r w:rsidR="0087418C">
        <w:rPr>
          <w:rFonts w:ascii="Times New Roman" w:hAnsi="Times New Roman" w:cs="Times New Roman"/>
          <w:bCs/>
          <w:iCs/>
          <w:color w:val="FF0000"/>
          <w:sz w:val="24"/>
          <w:szCs w:val="24"/>
          <w:lang w:val="ro-RO" w:eastAsia="en-GB"/>
        </w:rPr>
        <w:t xml:space="preserve"> Constanța și Oradea </w:t>
      </w:r>
      <w:r w:rsidR="0087418C" w:rsidRPr="00982A67">
        <w:rPr>
          <w:rFonts w:ascii="Times New Roman" w:hAnsi="Times New Roman" w:cs="Times New Roman"/>
          <w:sz w:val="24"/>
          <w:szCs w:val="24"/>
          <w:lang w:val="ro-RO" w:eastAsia="en-GB"/>
        </w:rPr>
        <w:t xml:space="preserve">și 1 reprezentant al medicilor rezidenți din anii I-IV, ales anual prin rotație, prin alegeri locale organizate în Centrele Universitare București, Cluj-Napoca, Craiova, Iași, </w:t>
      </w:r>
      <w:r w:rsidR="0087418C" w:rsidRPr="001860A3">
        <w:rPr>
          <w:rFonts w:ascii="Times New Roman" w:hAnsi="Times New Roman" w:cs="Times New Roman"/>
          <w:color w:val="EE0000"/>
          <w:sz w:val="24"/>
          <w:szCs w:val="24"/>
          <w:lang w:val="ro-RO" w:eastAsia="en-GB"/>
        </w:rPr>
        <w:t xml:space="preserve">Târgu </w:t>
      </w:r>
      <w:r w:rsidR="0087418C" w:rsidRPr="00982A67">
        <w:rPr>
          <w:rFonts w:ascii="Times New Roman" w:hAnsi="Times New Roman" w:cs="Times New Roman"/>
          <w:sz w:val="24"/>
          <w:szCs w:val="24"/>
          <w:lang w:val="ro-RO" w:eastAsia="en-GB"/>
        </w:rPr>
        <w:t>Mureș</w:t>
      </w:r>
      <w:r w:rsidR="0087418C">
        <w:rPr>
          <w:rFonts w:ascii="Times New Roman" w:hAnsi="Times New Roman" w:cs="Times New Roman"/>
          <w:sz w:val="24"/>
          <w:szCs w:val="24"/>
          <w:lang w:val="ro-RO" w:eastAsia="en-GB"/>
        </w:rPr>
        <w:t xml:space="preserve"> </w:t>
      </w:r>
      <w:r w:rsidR="0087418C" w:rsidRPr="001860A3">
        <w:rPr>
          <w:rFonts w:ascii="Times New Roman" w:hAnsi="Times New Roman" w:cs="Times New Roman"/>
          <w:color w:val="EE0000"/>
          <w:sz w:val="24"/>
          <w:szCs w:val="24"/>
          <w:lang w:val="ro-RO" w:eastAsia="en-GB"/>
        </w:rPr>
        <w:t xml:space="preserve">și </w:t>
      </w:r>
      <w:r w:rsidR="0087418C" w:rsidRPr="00982A67">
        <w:rPr>
          <w:rFonts w:ascii="Times New Roman" w:hAnsi="Times New Roman" w:cs="Times New Roman"/>
          <w:sz w:val="24"/>
          <w:szCs w:val="24"/>
          <w:lang w:val="ro-RO" w:eastAsia="en-GB"/>
        </w:rPr>
        <w:t xml:space="preserve">Timișoara, până în limita a </w:t>
      </w:r>
      <w:r w:rsidR="0087418C" w:rsidRPr="005F73A5">
        <w:rPr>
          <w:rFonts w:ascii="Times New Roman" w:hAnsi="Times New Roman" w:cs="Times New Roman"/>
          <w:strike/>
          <w:sz w:val="24"/>
          <w:szCs w:val="24"/>
          <w:highlight w:val="yellow"/>
          <w:lang w:val="ro-RO" w:eastAsia="en-GB"/>
        </w:rPr>
        <w:t>30</w:t>
      </w:r>
      <w:r w:rsidR="0087418C">
        <w:rPr>
          <w:rFonts w:ascii="Times New Roman" w:hAnsi="Times New Roman" w:cs="Times New Roman"/>
          <w:sz w:val="24"/>
          <w:szCs w:val="24"/>
          <w:lang w:val="ro-RO" w:eastAsia="en-GB"/>
        </w:rPr>
        <w:t xml:space="preserve"> </w:t>
      </w:r>
      <w:r w:rsidR="0087418C" w:rsidRPr="003A162B">
        <w:rPr>
          <w:rFonts w:ascii="Times New Roman" w:hAnsi="Times New Roman" w:cs="Times New Roman"/>
          <w:color w:val="FF0000"/>
          <w:sz w:val="24"/>
          <w:szCs w:val="24"/>
          <w:lang w:val="ro-RO" w:eastAsia="en-GB"/>
        </w:rPr>
        <w:t>40</w:t>
      </w:r>
      <w:r w:rsidR="0087418C" w:rsidRPr="00982A67">
        <w:rPr>
          <w:rFonts w:ascii="Times New Roman" w:hAnsi="Times New Roman" w:cs="Times New Roman"/>
          <w:sz w:val="24"/>
          <w:szCs w:val="24"/>
          <w:lang w:val="ro-RO" w:eastAsia="en-GB"/>
        </w:rPr>
        <w:t xml:space="preserve"> de locuri.</w:t>
      </w:r>
    </w:p>
    <w:p w14:paraId="2C385624" w14:textId="77777777" w:rsidR="007605C8" w:rsidRDefault="00E96436" w:rsidP="007605C8">
      <w:pPr>
        <w:ind w:firstLine="720"/>
        <w:rPr>
          <w:rFonts w:ascii="Times New Roman" w:hAnsi="Times New Roman" w:cs="Times New Roman"/>
          <w:sz w:val="24"/>
          <w:szCs w:val="24"/>
          <w:lang w:val="ro-RO" w:eastAsia="en-GB"/>
        </w:rPr>
      </w:pPr>
      <w:r w:rsidRPr="00E96436">
        <w:rPr>
          <w:rFonts w:ascii="Times New Roman" w:hAnsi="Times New Roman" w:cs="Times New Roman"/>
          <w:sz w:val="24"/>
          <w:szCs w:val="24"/>
          <w:lang w:val="ro-RO" w:eastAsia="en-GB"/>
        </w:rPr>
        <w:t>(8) Numărul de membri aleși cu drept de vot se validează în fiecare an de către Consiliul Director al Societății (Senatul), până la ocuparea locurilor eligibile din cadrul Consiliului Director al Societății (Senatul). Procesul de alegeri pentru locurile eligibile din Consiliul Director al Societății (Senatul) se desfășoară conform regulilor stabilite de Consiliul Director al Societății (Senatul). Membrii Consiliului Director al Societății (Senatul) pe locuri eligibile se aleg pentru o perioadă de 4 ani, după care locul devine vacant</w:t>
      </w:r>
      <w:r w:rsidR="007605C8">
        <w:rPr>
          <w:rFonts w:ascii="Times New Roman" w:hAnsi="Times New Roman" w:cs="Times New Roman"/>
          <w:sz w:val="24"/>
          <w:szCs w:val="24"/>
          <w:lang w:val="ro-RO" w:eastAsia="en-GB"/>
        </w:rPr>
        <w:t xml:space="preserve">. </w:t>
      </w:r>
    </w:p>
    <w:p w14:paraId="5179F0F2" w14:textId="1AB92EDB" w:rsidR="00E96436" w:rsidRPr="007605C8" w:rsidRDefault="00E96436" w:rsidP="007605C8">
      <w:pPr>
        <w:ind w:firstLine="720"/>
        <w:rPr>
          <w:rFonts w:ascii="Times New Roman" w:hAnsi="Times New Roman" w:cs="Times New Roman"/>
          <w:color w:val="EE0000"/>
          <w:sz w:val="24"/>
          <w:szCs w:val="24"/>
          <w:lang w:val="ro-RO" w:eastAsia="en-GB"/>
        </w:rPr>
      </w:pPr>
      <w:r w:rsidRPr="007605C8">
        <w:rPr>
          <w:rFonts w:ascii="Times New Roman" w:hAnsi="Times New Roman" w:cs="Times New Roman"/>
          <w:color w:val="EE0000"/>
          <w:sz w:val="24"/>
          <w:szCs w:val="24"/>
          <w:lang w:val="ro-RO" w:eastAsia="en-GB"/>
        </w:rPr>
        <w:t xml:space="preserve">(9) </w:t>
      </w:r>
      <w:r w:rsidR="007605C8" w:rsidRPr="007605C8">
        <w:rPr>
          <w:rFonts w:ascii="Times New Roman" w:hAnsi="Times New Roman" w:cs="Times New Roman"/>
          <w:color w:val="EE0000"/>
          <w:sz w:val="24"/>
          <w:szCs w:val="24"/>
          <w:lang w:val="ro-RO"/>
        </w:rPr>
        <w:t xml:space="preserve">Redactorul-șef al Jurnalului Societății este ales dintre membrii cu drept de vot ai Consiliului Director al Societății (Senatul), precum și dintre foștii membri de drept ai Consiliului Director al Societății (Senatul), a căror calitate a încetat ca urmare a pensionării, </w:t>
      </w:r>
      <w:r w:rsidRPr="007605C8">
        <w:rPr>
          <w:rFonts w:ascii="Times New Roman" w:hAnsi="Times New Roman" w:cs="Times New Roman"/>
          <w:color w:val="EE0000"/>
          <w:sz w:val="24"/>
          <w:szCs w:val="24"/>
          <w:lang w:val="ro-RO" w:eastAsia="en-GB"/>
        </w:rPr>
        <w:t>și poate cumula această funcție cu orice altă funcție din Senat, cu excepția funcțiilor de Președinte, Secretar General, Secretar General Adjunct și Trezorier.</w:t>
      </w:r>
    </w:p>
    <w:p w14:paraId="7E26755A" w14:textId="77777777" w:rsidR="00A86DA2" w:rsidRPr="006C0E81" w:rsidRDefault="00E96436" w:rsidP="003514D3">
      <w:pPr>
        <w:ind w:firstLine="720"/>
        <w:rPr>
          <w:rFonts w:ascii="Times New Roman" w:hAnsi="Times New Roman" w:cs="Times New Roman"/>
          <w:sz w:val="24"/>
          <w:szCs w:val="24"/>
          <w:lang w:val="ro-RO" w:eastAsia="en-GB"/>
        </w:rPr>
      </w:pPr>
      <w:r w:rsidRPr="00E96436">
        <w:rPr>
          <w:rFonts w:ascii="Times New Roman" w:hAnsi="Times New Roman" w:cs="Times New Roman"/>
          <w:sz w:val="24"/>
          <w:szCs w:val="24"/>
          <w:lang w:val="ro-RO" w:eastAsia="en-GB"/>
        </w:rPr>
        <w:t>(10) Invitații fără drept de vot la ședințele Consiliului Director al Societății (Senatul) sunt:</w:t>
      </w:r>
    </w:p>
    <w:p w14:paraId="4D8B913B" w14:textId="77777777" w:rsidR="00A86DA2" w:rsidRDefault="00E96436" w:rsidP="003514D3">
      <w:pPr>
        <w:pStyle w:val="ListParagraph"/>
        <w:numPr>
          <w:ilvl w:val="0"/>
          <w:numId w:val="23"/>
        </w:numPr>
        <w:jc w:val="both"/>
        <w:rPr>
          <w:lang w:val="ro-RO" w:eastAsia="en-GB"/>
        </w:rPr>
      </w:pPr>
      <w:r w:rsidRPr="006C0E81">
        <w:rPr>
          <w:lang w:val="ro-RO" w:eastAsia="en-GB"/>
        </w:rPr>
        <w:t xml:space="preserve">președinții societăților înrudite: Societatea Română de Anestezie și Terapie Intensivă Pediatrică (SRATIP), Societatea Română de Nutriție Enterală și Parenterală (ROSPEN), Asociația Română pentru Studiul Durerii, Societatea Română de Anestezie Regională, Societatea Română de Anestezie - Terapie Intensivă Cardiacă și Tehnologie Extracorporeală, Societatea Română </w:t>
      </w:r>
      <w:r w:rsidRPr="006C0E81">
        <w:rPr>
          <w:lang w:val="ro-RO" w:eastAsia="en-GB"/>
        </w:rPr>
        <w:lastRenderedPageBreak/>
        <w:t>de Sepsis, dacă acestea fac dovada organizării a cel puțin unui eveniment științific anual, sub egida SRATI, la nivelul societății respective;</w:t>
      </w:r>
    </w:p>
    <w:p w14:paraId="42E646D5" w14:textId="2EC76655" w:rsidR="00502D1F" w:rsidRPr="00502D1F" w:rsidRDefault="00734102" w:rsidP="00734102">
      <w:pPr>
        <w:pStyle w:val="ListParagraph"/>
        <w:ind w:left="927"/>
        <w:rPr>
          <w:strike/>
          <w:lang w:val="ro-RO" w:eastAsia="en-GB"/>
        </w:rPr>
      </w:pPr>
      <w:bookmarkStart w:id="2" w:name="_Hlk225807378"/>
      <w:r>
        <w:rPr>
          <w:strike/>
          <w:highlight w:val="yellow"/>
          <w:lang w:val="ro-RO" w:eastAsia="en-GB"/>
        </w:rPr>
        <w:t>b)</w:t>
      </w:r>
      <w:r w:rsidR="00502D1F" w:rsidRPr="00502D1F">
        <w:rPr>
          <w:strike/>
          <w:highlight w:val="yellow"/>
          <w:lang w:val="ro-RO" w:eastAsia="en-GB"/>
        </w:rPr>
        <w:t>redactorul șef al jurnalului Societății;</w:t>
      </w:r>
      <w:bookmarkEnd w:id="2"/>
    </w:p>
    <w:p w14:paraId="4E1D570B" w14:textId="07A12EC3" w:rsidR="00E96436" w:rsidRPr="006C0E81" w:rsidRDefault="00E96436" w:rsidP="003514D3">
      <w:pPr>
        <w:pStyle w:val="ListParagraph"/>
        <w:numPr>
          <w:ilvl w:val="0"/>
          <w:numId w:val="23"/>
        </w:numPr>
        <w:jc w:val="both"/>
        <w:rPr>
          <w:lang w:val="ro-RO" w:eastAsia="en-GB"/>
        </w:rPr>
      </w:pPr>
      <w:r w:rsidRPr="006C0E81">
        <w:rPr>
          <w:lang w:val="ro-RO" w:eastAsia="en-GB"/>
        </w:rPr>
        <w:t>alte persoane, la invitația unui membru al Consiliului Director al Societății (Senatul), pentru probleme punctuale.</w:t>
      </w:r>
    </w:p>
    <w:p w14:paraId="18FAFD3D" w14:textId="77777777" w:rsidR="00A86DA2" w:rsidRPr="006C0E81" w:rsidRDefault="00E96436" w:rsidP="00CA7433">
      <w:pPr>
        <w:ind w:firstLine="720"/>
        <w:rPr>
          <w:rFonts w:ascii="Times New Roman" w:hAnsi="Times New Roman" w:cs="Times New Roman"/>
          <w:sz w:val="24"/>
          <w:szCs w:val="24"/>
          <w:lang w:val="ro-RO" w:eastAsia="en-GB"/>
        </w:rPr>
      </w:pPr>
      <w:r w:rsidRPr="00E96436">
        <w:rPr>
          <w:rFonts w:ascii="Times New Roman" w:hAnsi="Times New Roman" w:cs="Times New Roman"/>
          <w:sz w:val="24"/>
          <w:szCs w:val="24"/>
          <w:lang w:val="ro-RO" w:eastAsia="en-GB"/>
        </w:rPr>
        <w:t>(11) La solicitarea altor societăți / asociații, Consiliul Director al Societății (Senatul) va putea acorda acestora statutul de societăți / asociații înrudite, având în vedere următoarele criterii:</w:t>
      </w:r>
    </w:p>
    <w:p w14:paraId="63D437AB" w14:textId="77777777" w:rsidR="00A86DA2" w:rsidRPr="006C0E81" w:rsidRDefault="00E96436" w:rsidP="00CA7433">
      <w:pPr>
        <w:pStyle w:val="ListParagraph"/>
        <w:numPr>
          <w:ilvl w:val="0"/>
          <w:numId w:val="24"/>
        </w:numPr>
        <w:jc w:val="both"/>
        <w:rPr>
          <w:lang w:val="ro-RO" w:eastAsia="en-GB"/>
        </w:rPr>
      </w:pPr>
      <w:r w:rsidRPr="006C0E81">
        <w:rPr>
          <w:lang w:val="ro-RO" w:eastAsia="en-GB"/>
        </w:rPr>
        <w:t>societatea solicitantă să fie o societate / asociație cu profil conex inclus, respectiv domenii sau subspecialități ATI, sau complementar domeniului ATI;</w:t>
      </w:r>
    </w:p>
    <w:p w14:paraId="775DC1DE" w14:textId="2F363BFF" w:rsidR="00A86DA2" w:rsidRPr="006C0E81" w:rsidRDefault="00E96436" w:rsidP="00CA7433">
      <w:pPr>
        <w:pStyle w:val="ListParagraph"/>
        <w:numPr>
          <w:ilvl w:val="0"/>
          <w:numId w:val="24"/>
        </w:numPr>
        <w:jc w:val="both"/>
        <w:rPr>
          <w:lang w:val="ro-RO" w:eastAsia="en-GB"/>
        </w:rPr>
      </w:pPr>
      <w:r w:rsidRPr="006C0E81">
        <w:rPr>
          <w:lang w:val="ro-RO" w:eastAsia="en-GB"/>
        </w:rPr>
        <w:t xml:space="preserve">în conducerea societății să existe membri SRATI într-o funcție executivă: </w:t>
      </w:r>
      <w:r w:rsidR="00CA7433" w:rsidRPr="006C0E81">
        <w:rPr>
          <w:lang w:val="ro-RO" w:eastAsia="en-GB"/>
        </w:rPr>
        <w:t>P</w:t>
      </w:r>
      <w:r w:rsidRPr="006C0E81">
        <w:rPr>
          <w:lang w:val="ro-RO" w:eastAsia="en-GB"/>
        </w:rPr>
        <w:t xml:space="preserve">reședinte, </w:t>
      </w:r>
      <w:r w:rsidR="00CA7433" w:rsidRPr="006C0E81">
        <w:rPr>
          <w:lang w:val="ro-RO" w:eastAsia="en-GB"/>
        </w:rPr>
        <w:t>V</w:t>
      </w:r>
      <w:r w:rsidRPr="006C0E81">
        <w:rPr>
          <w:lang w:val="ro-RO" w:eastAsia="en-GB"/>
        </w:rPr>
        <w:t xml:space="preserve">icepreședinte sau </w:t>
      </w:r>
      <w:r w:rsidR="00CA7433" w:rsidRPr="006C0E81">
        <w:rPr>
          <w:lang w:val="ro-RO" w:eastAsia="en-GB"/>
        </w:rPr>
        <w:t>S</w:t>
      </w:r>
      <w:r w:rsidRPr="006C0E81">
        <w:rPr>
          <w:lang w:val="ro-RO" w:eastAsia="en-GB"/>
        </w:rPr>
        <w:t xml:space="preserve">ecretar </w:t>
      </w:r>
      <w:r w:rsidR="00CA7433" w:rsidRPr="006C0E81">
        <w:rPr>
          <w:lang w:val="ro-RO" w:eastAsia="en-GB"/>
        </w:rPr>
        <w:t>G</w:t>
      </w:r>
      <w:r w:rsidRPr="006C0E81">
        <w:rPr>
          <w:lang w:val="ro-RO" w:eastAsia="en-GB"/>
        </w:rPr>
        <w:t>eneral;</w:t>
      </w:r>
    </w:p>
    <w:p w14:paraId="3247279A" w14:textId="77777777" w:rsidR="00A86DA2" w:rsidRPr="006C0E81" w:rsidRDefault="00E96436" w:rsidP="00CA7433">
      <w:pPr>
        <w:pStyle w:val="ListParagraph"/>
        <w:numPr>
          <w:ilvl w:val="0"/>
          <w:numId w:val="24"/>
        </w:numPr>
        <w:jc w:val="both"/>
        <w:rPr>
          <w:lang w:val="ro-RO" w:eastAsia="en-GB"/>
        </w:rPr>
      </w:pPr>
      <w:r w:rsidRPr="006C0E81">
        <w:rPr>
          <w:lang w:val="ro-RO" w:eastAsia="en-GB"/>
        </w:rPr>
        <w:t>societatea să aibă un istoric demonstrabil de activități științifice sau educaționale în ultimii 5 ani</w:t>
      </w:r>
      <w:r w:rsidR="00A86DA2" w:rsidRPr="006C0E81">
        <w:rPr>
          <w:lang w:val="ro-RO" w:eastAsia="en-GB"/>
        </w:rPr>
        <w:t>;</w:t>
      </w:r>
    </w:p>
    <w:p w14:paraId="56A126BF" w14:textId="7E0F76A2" w:rsidR="00E96436" w:rsidRPr="006C0E81" w:rsidRDefault="00E96436" w:rsidP="00A86DA2">
      <w:pPr>
        <w:pStyle w:val="ListParagraph"/>
        <w:numPr>
          <w:ilvl w:val="0"/>
          <w:numId w:val="24"/>
        </w:numPr>
        <w:rPr>
          <w:lang w:val="ro-RO" w:eastAsia="en-GB"/>
        </w:rPr>
      </w:pPr>
      <w:r w:rsidRPr="006C0E81">
        <w:rPr>
          <w:lang w:val="ro-RO" w:eastAsia="en-GB"/>
        </w:rPr>
        <w:t>activitatea societății să nu fie vădit concurențială SRATI.</w:t>
      </w:r>
    </w:p>
    <w:p w14:paraId="7F5860D9" w14:textId="77777777" w:rsidR="00E96436" w:rsidRPr="00E96436" w:rsidRDefault="00E96436" w:rsidP="00E96436">
      <w:pPr>
        <w:ind w:firstLine="720"/>
        <w:rPr>
          <w:rFonts w:ascii="Times New Roman" w:hAnsi="Times New Roman" w:cs="Times New Roman"/>
          <w:sz w:val="24"/>
          <w:szCs w:val="24"/>
          <w:lang w:val="ro-RO" w:eastAsia="en-GB"/>
        </w:rPr>
      </w:pPr>
      <w:r w:rsidRPr="00E96436">
        <w:rPr>
          <w:rFonts w:ascii="Times New Roman" w:hAnsi="Times New Roman" w:cs="Times New Roman"/>
          <w:sz w:val="24"/>
          <w:szCs w:val="24"/>
          <w:lang w:val="ro-RO" w:eastAsia="en-GB"/>
        </w:rPr>
        <w:t>(12) Consiliul Director al Societății (Senatul) adoptă hotărâri în condițiile prezentului Statut, cu votul majorității membrilor prezenți la ședință. În cazuri bine motivate, se acceptă reprezentarea la ședință și la exprimarea votului prin împuternicire simplă scrisă, parafată, a unui singur membru absent.</w:t>
      </w:r>
    </w:p>
    <w:p w14:paraId="7C886182" w14:textId="77777777" w:rsidR="00E96436" w:rsidRPr="00E96436" w:rsidRDefault="00E96436" w:rsidP="00E96436">
      <w:pPr>
        <w:ind w:firstLine="720"/>
        <w:rPr>
          <w:rFonts w:ascii="Times New Roman" w:hAnsi="Times New Roman" w:cs="Times New Roman"/>
          <w:sz w:val="24"/>
          <w:szCs w:val="24"/>
          <w:lang w:val="ro-RO" w:eastAsia="en-GB"/>
        </w:rPr>
      </w:pPr>
      <w:r w:rsidRPr="00E96436">
        <w:rPr>
          <w:rFonts w:ascii="Times New Roman" w:hAnsi="Times New Roman" w:cs="Times New Roman"/>
          <w:sz w:val="24"/>
          <w:szCs w:val="24"/>
          <w:lang w:val="ro-RO" w:eastAsia="en-GB"/>
        </w:rPr>
        <w:t>(13) Absența nemotivată la trei ședințe consecutive ale Consiliului Director al Societății (Senatul) se sancționează cu pierderea calității de membru în Consiliul Director al Societății (Senatul).</w:t>
      </w:r>
    </w:p>
    <w:p w14:paraId="1711C206" w14:textId="77777777" w:rsidR="00E96436" w:rsidRPr="00E96436" w:rsidRDefault="00E96436" w:rsidP="00E96436">
      <w:pPr>
        <w:ind w:firstLine="720"/>
        <w:rPr>
          <w:rFonts w:ascii="Times New Roman" w:hAnsi="Times New Roman" w:cs="Times New Roman"/>
          <w:sz w:val="24"/>
          <w:szCs w:val="24"/>
          <w:lang w:val="ro-RO" w:eastAsia="en-GB"/>
        </w:rPr>
      </w:pPr>
      <w:r w:rsidRPr="00E96436">
        <w:rPr>
          <w:rFonts w:ascii="Times New Roman" w:hAnsi="Times New Roman" w:cs="Times New Roman"/>
          <w:sz w:val="24"/>
          <w:szCs w:val="24"/>
          <w:lang w:val="ro-RO" w:eastAsia="en-GB"/>
        </w:rPr>
        <w:t>(14) Hotărârile Consiliului Director al Societății (Senatul) se iau cu majoritatea simplă a voturilor membrilor prezenți. În caz de egalitate, votul Președintelui este decisiv.</w:t>
      </w:r>
    </w:p>
    <w:p w14:paraId="1F4D1528" w14:textId="5ADD402B" w:rsidR="00E96436" w:rsidRPr="00E96436" w:rsidRDefault="00E96436" w:rsidP="00E96436">
      <w:pPr>
        <w:ind w:firstLine="720"/>
        <w:rPr>
          <w:rFonts w:ascii="Times New Roman" w:hAnsi="Times New Roman" w:cs="Times New Roman"/>
          <w:sz w:val="24"/>
          <w:szCs w:val="24"/>
          <w:lang w:val="ro-RO" w:eastAsia="en-GB"/>
        </w:rPr>
      </w:pPr>
      <w:r w:rsidRPr="00E96436">
        <w:rPr>
          <w:rFonts w:ascii="Times New Roman" w:hAnsi="Times New Roman" w:cs="Times New Roman"/>
          <w:sz w:val="24"/>
          <w:szCs w:val="24"/>
          <w:lang w:val="ro-RO" w:eastAsia="en-GB"/>
        </w:rPr>
        <w:t xml:space="preserve">(15) Ședințele Consiliului Director al Societății (Senatul) sunt consemnate într-un proces-verbal, semnat de </w:t>
      </w:r>
      <w:r w:rsidR="00CA7433" w:rsidRPr="006C0E81">
        <w:rPr>
          <w:rFonts w:ascii="Times New Roman" w:hAnsi="Times New Roman" w:cs="Times New Roman"/>
          <w:sz w:val="24"/>
          <w:szCs w:val="24"/>
          <w:lang w:val="ro-RO" w:eastAsia="en-GB"/>
        </w:rPr>
        <w:t>Pr</w:t>
      </w:r>
      <w:r w:rsidRPr="00E96436">
        <w:rPr>
          <w:rFonts w:ascii="Times New Roman" w:hAnsi="Times New Roman" w:cs="Times New Roman"/>
          <w:sz w:val="24"/>
          <w:szCs w:val="24"/>
          <w:lang w:val="ro-RO" w:eastAsia="en-GB"/>
        </w:rPr>
        <w:t xml:space="preserve">eședintele de ședință și de </w:t>
      </w:r>
      <w:r w:rsidR="00CA7433" w:rsidRPr="006C0E81">
        <w:rPr>
          <w:rFonts w:ascii="Times New Roman" w:hAnsi="Times New Roman" w:cs="Times New Roman"/>
          <w:sz w:val="24"/>
          <w:szCs w:val="24"/>
          <w:lang w:val="ro-RO" w:eastAsia="en-GB"/>
        </w:rPr>
        <w:t>S</w:t>
      </w:r>
      <w:r w:rsidRPr="00E96436">
        <w:rPr>
          <w:rFonts w:ascii="Times New Roman" w:hAnsi="Times New Roman" w:cs="Times New Roman"/>
          <w:sz w:val="24"/>
          <w:szCs w:val="24"/>
          <w:lang w:val="ro-RO" w:eastAsia="en-GB"/>
        </w:rPr>
        <w:t>ecretarul de ședință.</w:t>
      </w:r>
    </w:p>
    <w:p w14:paraId="6B31631D" w14:textId="77777777" w:rsidR="00E96436" w:rsidRPr="00E96436" w:rsidRDefault="00E96436" w:rsidP="00E96436">
      <w:pPr>
        <w:ind w:firstLine="720"/>
        <w:rPr>
          <w:rFonts w:ascii="Times New Roman" w:hAnsi="Times New Roman" w:cs="Times New Roman"/>
          <w:sz w:val="24"/>
          <w:szCs w:val="24"/>
          <w:lang w:val="ro-RO" w:eastAsia="en-GB"/>
        </w:rPr>
      </w:pPr>
      <w:r w:rsidRPr="00E96436">
        <w:rPr>
          <w:rFonts w:ascii="Times New Roman" w:hAnsi="Times New Roman" w:cs="Times New Roman"/>
          <w:sz w:val="24"/>
          <w:szCs w:val="24"/>
          <w:lang w:val="ro-RO" w:eastAsia="en-GB"/>
        </w:rPr>
        <w:t>(16) Ședințele Consiliului Director al Societății (Senatul) se vor putea ține atât în format fizic, cât și în format virtual, online, pe platforme web de comunicare la distanță de tip videoconferință ori prin mijloace electronice de comunicare directă la distanță.</w:t>
      </w:r>
    </w:p>
    <w:p w14:paraId="60B44997" w14:textId="77777777" w:rsidR="00E96436" w:rsidRPr="003514D3" w:rsidRDefault="00E96436" w:rsidP="00E96436">
      <w:pPr>
        <w:ind w:firstLine="720"/>
        <w:rPr>
          <w:rFonts w:ascii="Times New Roman" w:hAnsi="Times New Roman" w:cs="Times New Roman"/>
          <w:color w:val="EE0000"/>
          <w:sz w:val="24"/>
          <w:szCs w:val="24"/>
          <w:lang w:val="ro-RO" w:eastAsia="en-GB"/>
        </w:rPr>
      </w:pPr>
      <w:r w:rsidRPr="00E96436">
        <w:rPr>
          <w:rFonts w:ascii="Times New Roman" w:hAnsi="Times New Roman" w:cs="Times New Roman"/>
          <w:sz w:val="24"/>
          <w:szCs w:val="24"/>
          <w:lang w:val="ro-RO" w:eastAsia="en-GB"/>
        </w:rPr>
        <w:t xml:space="preserve">(17) Membrii Consiliului Director al Societății (Senatul) nu sunt indemnizați pentru activitatea prestată; în funcție de posibilități, </w:t>
      </w:r>
      <w:r w:rsidRPr="00971DA4">
        <w:rPr>
          <w:rFonts w:ascii="Times New Roman" w:hAnsi="Times New Roman" w:cs="Times New Roman"/>
          <w:color w:val="EE0000"/>
          <w:sz w:val="24"/>
          <w:szCs w:val="24"/>
          <w:lang w:val="ro-RO" w:eastAsia="en-GB"/>
        </w:rPr>
        <w:t xml:space="preserve">acestora li </w:t>
      </w:r>
      <w:r w:rsidRPr="00E96436">
        <w:rPr>
          <w:rFonts w:ascii="Times New Roman" w:hAnsi="Times New Roman" w:cs="Times New Roman"/>
          <w:sz w:val="24"/>
          <w:szCs w:val="24"/>
          <w:lang w:val="ro-RO" w:eastAsia="en-GB"/>
        </w:rPr>
        <w:t xml:space="preserve">se pot rambursa cheltuielile de transport, cazare, masă și reprezentare aferente ședințelor și acțiunilor desfășurate, </w:t>
      </w:r>
      <w:r w:rsidRPr="003514D3">
        <w:rPr>
          <w:rFonts w:ascii="Times New Roman" w:hAnsi="Times New Roman" w:cs="Times New Roman"/>
          <w:color w:val="EE0000"/>
          <w:sz w:val="24"/>
          <w:szCs w:val="24"/>
          <w:lang w:val="ro-RO" w:eastAsia="en-GB"/>
        </w:rPr>
        <w:t>cu excepția taxei de participare la Congresul anual SRATI, care se achită întotdeauna în mod individual.</w:t>
      </w:r>
    </w:p>
    <w:p w14:paraId="755D8509" w14:textId="77777777" w:rsidR="00FF1541" w:rsidRPr="00982A67" w:rsidRDefault="00FF1541" w:rsidP="00394BCC">
      <w:pPr>
        <w:ind w:firstLine="720"/>
        <w:rPr>
          <w:rFonts w:ascii="Times New Roman" w:hAnsi="Times New Roman" w:cs="Times New Roman"/>
          <w:sz w:val="24"/>
          <w:szCs w:val="24"/>
          <w:lang w:val="ro-RO"/>
        </w:rPr>
      </w:pPr>
    </w:p>
    <w:p w14:paraId="7B2A0CB8" w14:textId="4ABABA96" w:rsidR="0041337E" w:rsidRPr="00982A67" w:rsidRDefault="00B53276" w:rsidP="00A86DA2">
      <w:pPr>
        <w:ind w:firstLine="720"/>
        <w:rPr>
          <w:rFonts w:ascii="Times New Roman" w:hAnsi="Times New Roman" w:cs="Times New Roman"/>
          <w:sz w:val="24"/>
          <w:szCs w:val="24"/>
          <w:lang w:val="ro-RO" w:eastAsia="en-GB"/>
        </w:rPr>
      </w:pPr>
      <w:r w:rsidRPr="00982A67">
        <w:rPr>
          <w:rFonts w:ascii="Times New Roman" w:hAnsi="Times New Roman" w:cs="Times New Roman"/>
          <w:b/>
          <w:sz w:val="24"/>
          <w:szCs w:val="24"/>
          <w:lang w:val="ro-RO" w:eastAsia="en-GB"/>
        </w:rPr>
        <w:t>Art. 16</w:t>
      </w:r>
      <w:r w:rsidR="005852E0" w:rsidRPr="00982A67">
        <w:rPr>
          <w:rFonts w:ascii="Times New Roman" w:hAnsi="Times New Roman" w:cs="Times New Roman"/>
          <w:b/>
          <w:sz w:val="24"/>
          <w:szCs w:val="24"/>
          <w:lang w:val="ro-RO" w:eastAsia="en-GB"/>
        </w:rPr>
        <w:t>.</w:t>
      </w:r>
      <w:r w:rsidRPr="00982A67">
        <w:rPr>
          <w:rFonts w:ascii="Times New Roman" w:hAnsi="Times New Roman" w:cs="Times New Roman"/>
          <w:sz w:val="24"/>
          <w:szCs w:val="24"/>
          <w:lang w:val="ro-RO" w:eastAsia="en-GB"/>
        </w:rPr>
        <w:t xml:space="preserve"> </w:t>
      </w:r>
      <w:r w:rsidR="0041337E" w:rsidRPr="00982A67">
        <w:rPr>
          <w:rFonts w:ascii="Times New Roman" w:hAnsi="Times New Roman" w:cs="Times New Roman"/>
          <w:sz w:val="24"/>
          <w:szCs w:val="24"/>
          <w:lang w:val="ro-RO"/>
        </w:rPr>
        <w:t xml:space="preserve">(1) </w:t>
      </w:r>
      <w:r w:rsidR="0041337E" w:rsidRPr="00982A67">
        <w:rPr>
          <w:rFonts w:ascii="Times New Roman" w:hAnsi="Times New Roman" w:cs="Times New Roman"/>
          <w:bCs/>
          <w:iCs/>
          <w:sz w:val="24"/>
          <w:szCs w:val="24"/>
          <w:lang w:val="ro-RO"/>
        </w:rPr>
        <w:t>Comitetul Executiv</w:t>
      </w:r>
      <w:r w:rsidR="0041337E" w:rsidRPr="00982A67">
        <w:rPr>
          <w:rFonts w:ascii="Times New Roman" w:hAnsi="Times New Roman" w:cs="Times New Roman"/>
          <w:sz w:val="24"/>
          <w:szCs w:val="24"/>
          <w:lang w:val="ro-RO"/>
        </w:rPr>
        <w:t xml:space="preserve"> al Consiliului Director al Societății (Senatul) reprezintă şi conduce Societatea în activitatea de zi cu zi, în perioada dintre două ședințe ale Consiliului Director al Societății (Senatul). </w:t>
      </w:r>
    </w:p>
    <w:p w14:paraId="1736FA37" w14:textId="77777777" w:rsidR="0041337E" w:rsidRPr="003A5BC9" w:rsidRDefault="0041337E" w:rsidP="0041337E">
      <w:pPr>
        <w:ind w:firstLine="720"/>
        <w:rPr>
          <w:rFonts w:ascii="Times New Roman" w:hAnsi="Times New Roman" w:cs="Times New Roman"/>
          <w:sz w:val="24"/>
          <w:szCs w:val="24"/>
          <w:lang w:val="ro-RO"/>
        </w:rPr>
      </w:pPr>
      <w:r w:rsidRPr="003A5BC9">
        <w:rPr>
          <w:rFonts w:ascii="Times New Roman" w:hAnsi="Times New Roman" w:cs="Times New Roman"/>
          <w:sz w:val="24"/>
          <w:szCs w:val="24"/>
          <w:lang w:val="ro-RO"/>
        </w:rPr>
        <w:t xml:space="preserve">(2) </w:t>
      </w:r>
      <w:r w:rsidRPr="003A5BC9">
        <w:rPr>
          <w:rFonts w:ascii="Times New Roman" w:hAnsi="Times New Roman" w:cs="Times New Roman"/>
          <w:bCs/>
          <w:iCs/>
          <w:sz w:val="24"/>
          <w:szCs w:val="24"/>
          <w:lang w:val="ro-RO"/>
        </w:rPr>
        <w:t>Comitetul Executiv</w:t>
      </w:r>
      <w:r w:rsidRPr="003A5BC9">
        <w:rPr>
          <w:rFonts w:ascii="Times New Roman" w:hAnsi="Times New Roman" w:cs="Times New Roman"/>
          <w:sz w:val="24"/>
          <w:szCs w:val="24"/>
          <w:lang w:val="ro-RO"/>
        </w:rPr>
        <w:t xml:space="preserve"> este alcătuit din: </w:t>
      </w:r>
    </w:p>
    <w:p w14:paraId="321E5B9A" w14:textId="77777777" w:rsidR="003A5BC9" w:rsidRPr="003A5BC9" w:rsidRDefault="0041337E" w:rsidP="003A5BC9">
      <w:pPr>
        <w:ind w:firstLine="720"/>
        <w:rPr>
          <w:rFonts w:ascii="Times New Roman" w:hAnsi="Times New Roman" w:cs="Times New Roman"/>
          <w:sz w:val="24"/>
          <w:szCs w:val="24"/>
          <w:lang w:val="ro-RO"/>
        </w:rPr>
      </w:pPr>
      <w:r w:rsidRPr="003A5BC9">
        <w:rPr>
          <w:rFonts w:ascii="Times New Roman" w:hAnsi="Times New Roman" w:cs="Times New Roman"/>
          <w:sz w:val="24"/>
          <w:szCs w:val="24"/>
          <w:lang w:val="ro-RO"/>
        </w:rPr>
        <w:t>a) Preşedinte</w:t>
      </w:r>
      <w:r w:rsidRPr="00734102">
        <w:rPr>
          <w:rFonts w:ascii="Times New Roman" w:hAnsi="Times New Roman" w:cs="Times New Roman"/>
          <w:strike/>
          <w:sz w:val="24"/>
          <w:szCs w:val="24"/>
          <w:highlight w:val="yellow"/>
          <w:lang w:val="ro-RO"/>
        </w:rPr>
        <w:t>le în exercițiu</w:t>
      </w:r>
      <w:r w:rsidRPr="003A5BC9">
        <w:rPr>
          <w:rFonts w:ascii="Times New Roman" w:hAnsi="Times New Roman" w:cs="Times New Roman"/>
          <w:sz w:val="24"/>
          <w:szCs w:val="24"/>
          <w:lang w:val="ro-RO"/>
        </w:rPr>
        <w:t xml:space="preserve">; </w:t>
      </w:r>
    </w:p>
    <w:p w14:paraId="418B8231" w14:textId="32AD8792" w:rsidR="003A5BC9" w:rsidRPr="003A5BC9" w:rsidRDefault="0041337E" w:rsidP="003A5BC9">
      <w:pPr>
        <w:ind w:firstLine="720"/>
        <w:rPr>
          <w:rFonts w:ascii="Times New Roman" w:hAnsi="Times New Roman" w:cs="Times New Roman"/>
          <w:sz w:val="24"/>
          <w:szCs w:val="24"/>
          <w:lang w:val="ro-RO"/>
        </w:rPr>
      </w:pPr>
      <w:r w:rsidRPr="003A5BC9">
        <w:rPr>
          <w:rFonts w:ascii="Times New Roman" w:hAnsi="Times New Roman" w:cs="Times New Roman"/>
          <w:color w:val="EE0000"/>
          <w:sz w:val="24"/>
          <w:szCs w:val="24"/>
          <w:lang w:val="ro-RO"/>
        </w:rPr>
        <w:t>b) Prim-Vicepreședin</w:t>
      </w:r>
      <w:r w:rsidR="00E6350E" w:rsidRPr="003A5BC9">
        <w:rPr>
          <w:rFonts w:ascii="Times New Roman" w:hAnsi="Times New Roman" w:cs="Times New Roman"/>
          <w:color w:val="EE0000"/>
          <w:sz w:val="24"/>
          <w:szCs w:val="24"/>
          <w:lang w:val="ro-RO"/>
        </w:rPr>
        <w:t>ți</w:t>
      </w:r>
      <w:r w:rsidR="00734102">
        <w:rPr>
          <w:rFonts w:ascii="Times New Roman" w:hAnsi="Times New Roman" w:cs="Times New Roman"/>
          <w:color w:val="EE0000"/>
          <w:sz w:val="24"/>
          <w:szCs w:val="24"/>
          <w:lang w:val="ro-RO"/>
        </w:rPr>
        <w:t xml:space="preserve"> </w:t>
      </w:r>
      <w:r w:rsidR="00346039" w:rsidRPr="003A5BC9">
        <w:rPr>
          <w:rFonts w:ascii="Times New Roman" w:hAnsi="Times New Roman" w:cs="Times New Roman"/>
          <w:strike/>
          <w:sz w:val="24"/>
          <w:szCs w:val="24"/>
          <w:highlight w:val="yellow"/>
          <w:lang w:val="ro-RO"/>
        </w:rPr>
        <w:t>(</w:t>
      </w:r>
      <w:r w:rsidR="00346039" w:rsidRPr="003A5BC9">
        <w:rPr>
          <w:rFonts w:ascii="Times New Roman" w:hAnsi="Times New Roman" w:cs="Times New Roman"/>
          <w:bCs/>
          <w:iCs/>
          <w:strike/>
          <w:sz w:val="24"/>
          <w:szCs w:val="24"/>
          <w:highlight w:val="yellow"/>
          <w:lang w:val="ro-RO"/>
        </w:rPr>
        <w:t>fostul Președin</w:t>
      </w:r>
      <w:r w:rsidR="00346039" w:rsidRPr="00734102">
        <w:rPr>
          <w:rFonts w:ascii="Times New Roman" w:hAnsi="Times New Roman" w:cs="Times New Roman"/>
          <w:bCs/>
          <w:iCs/>
          <w:strike/>
          <w:sz w:val="24"/>
          <w:szCs w:val="24"/>
          <w:highlight w:val="yellow"/>
          <w:lang w:val="ro-RO"/>
        </w:rPr>
        <w:t>te</w:t>
      </w:r>
      <w:r w:rsidR="00346039" w:rsidRPr="00734102">
        <w:rPr>
          <w:rFonts w:ascii="Times New Roman" w:hAnsi="Times New Roman" w:cs="Times New Roman"/>
          <w:strike/>
          <w:sz w:val="24"/>
          <w:szCs w:val="24"/>
          <w:highlight w:val="yellow"/>
          <w:lang w:val="ro-RO"/>
        </w:rPr>
        <w:t>)</w:t>
      </w:r>
      <w:r w:rsidR="003A5BC9" w:rsidRPr="003A5BC9">
        <w:rPr>
          <w:rFonts w:ascii="Times New Roman" w:hAnsi="Times New Roman" w:cs="Times New Roman"/>
          <w:color w:val="EE0000"/>
          <w:sz w:val="24"/>
          <w:szCs w:val="24"/>
        </w:rPr>
        <w:t>(toți foștii președinți SRATI nepensionați/aflați încă în activitate)</w:t>
      </w:r>
      <w:r w:rsidR="00A86DA2" w:rsidRPr="003A5BC9">
        <w:rPr>
          <w:rFonts w:ascii="Times New Roman" w:hAnsi="Times New Roman" w:cs="Times New Roman"/>
          <w:color w:val="EE0000"/>
          <w:sz w:val="24"/>
          <w:szCs w:val="24"/>
          <w:lang w:val="ro-RO"/>
        </w:rPr>
        <w:t>;</w:t>
      </w:r>
      <w:r w:rsidRPr="003A5BC9">
        <w:rPr>
          <w:rFonts w:ascii="Times New Roman" w:hAnsi="Times New Roman" w:cs="Times New Roman"/>
          <w:strike/>
          <w:color w:val="EE0000"/>
          <w:sz w:val="24"/>
          <w:szCs w:val="24"/>
          <w:lang w:val="ro-RO"/>
        </w:rPr>
        <w:t xml:space="preserve"> </w:t>
      </w:r>
    </w:p>
    <w:p w14:paraId="374FF50C" w14:textId="3FABEC0D" w:rsidR="0041337E" w:rsidRPr="003A5BC9" w:rsidRDefault="0041337E" w:rsidP="003A5BC9">
      <w:pPr>
        <w:ind w:firstLine="720"/>
        <w:rPr>
          <w:rFonts w:ascii="Times New Roman" w:hAnsi="Times New Roman" w:cs="Times New Roman"/>
          <w:sz w:val="24"/>
          <w:szCs w:val="24"/>
          <w:lang w:val="ro-RO"/>
        </w:rPr>
      </w:pPr>
      <w:r w:rsidRPr="003A5BC9">
        <w:rPr>
          <w:rFonts w:ascii="Times New Roman" w:hAnsi="Times New Roman" w:cs="Times New Roman"/>
          <w:sz w:val="24"/>
          <w:szCs w:val="24"/>
          <w:lang w:val="ro-RO"/>
        </w:rPr>
        <w:t>c)</w:t>
      </w:r>
      <w:r w:rsidR="00346039" w:rsidRPr="003A5BC9">
        <w:rPr>
          <w:rFonts w:ascii="Times New Roman" w:hAnsi="Times New Roman" w:cs="Times New Roman"/>
          <w:sz w:val="24"/>
          <w:szCs w:val="24"/>
          <w:lang w:val="ro-RO"/>
        </w:rPr>
        <w:t xml:space="preserve"> </w:t>
      </w:r>
      <w:r w:rsidR="00346039" w:rsidRPr="003A5BC9">
        <w:rPr>
          <w:rFonts w:ascii="Times New Roman" w:hAnsi="Times New Roman" w:cs="Times New Roman"/>
          <w:strike/>
          <w:sz w:val="24"/>
          <w:szCs w:val="24"/>
          <w:highlight w:val="yellow"/>
          <w:lang w:val="ro-RO"/>
        </w:rPr>
        <w:t>Al 2-lea</w:t>
      </w:r>
      <w:r w:rsidR="00346039" w:rsidRPr="003A5BC9">
        <w:rPr>
          <w:rFonts w:ascii="Times New Roman" w:hAnsi="Times New Roman" w:cs="Times New Roman"/>
          <w:sz w:val="24"/>
          <w:szCs w:val="24"/>
          <w:lang w:val="ro-RO"/>
        </w:rPr>
        <w:t xml:space="preserve"> </w:t>
      </w:r>
      <w:r w:rsidRPr="003A5BC9">
        <w:rPr>
          <w:rFonts w:ascii="Times New Roman" w:hAnsi="Times New Roman" w:cs="Times New Roman"/>
          <w:sz w:val="24"/>
          <w:szCs w:val="24"/>
          <w:lang w:val="ro-RO"/>
        </w:rPr>
        <w:t>Vicepreședinte (</w:t>
      </w:r>
      <w:r w:rsidRPr="003A5BC9">
        <w:rPr>
          <w:rFonts w:ascii="Times New Roman" w:hAnsi="Times New Roman" w:cs="Times New Roman"/>
          <w:bCs/>
          <w:iCs/>
          <w:sz w:val="24"/>
          <w:szCs w:val="24"/>
          <w:lang w:val="ro-RO"/>
        </w:rPr>
        <w:t>Președintele Societății Anesteziologie-Reanimatologie din Republica Moldova</w:t>
      </w:r>
      <w:r w:rsidRPr="003A5BC9">
        <w:rPr>
          <w:rFonts w:ascii="Times New Roman" w:hAnsi="Times New Roman" w:cs="Times New Roman"/>
          <w:sz w:val="24"/>
          <w:szCs w:val="24"/>
          <w:lang w:val="ro-RO"/>
        </w:rPr>
        <w:t xml:space="preserve">); </w:t>
      </w:r>
    </w:p>
    <w:p w14:paraId="1178A57A" w14:textId="3FD7ECEB" w:rsidR="0041337E" w:rsidRPr="00815C3E" w:rsidRDefault="0041337E" w:rsidP="0041337E">
      <w:pPr>
        <w:ind w:firstLine="720"/>
        <w:rPr>
          <w:rFonts w:ascii="Times New Roman" w:hAnsi="Times New Roman" w:cs="Times New Roman"/>
          <w:sz w:val="24"/>
          <w:szCs w:val="24"/>
          <w:lang w:val="ro-RO"/>
        </w:rPr>
      </w:pPr>
      <w:r w:rsidRPr="00815C3E">
        <w:rPr>
          <w:rFonts w:ascii="Times New Roman" w:hAnsi="Times New Roman" w:cs="Times New Roman"/>
          <w:sz w:val="24"/>
          <w:szCs w:val="24"/>
          <w:lang w:val="ro-RO"/>
        </w:rPr>
        <w:t xml:space="preserve">d) </w:t>
      </w:r>
      <w:r w:rsidR="00815C3E">
        <w:rPr>
          <w:rFonts w:ascii="Times New Roman" w:hAnsi="Times New Roman" w:cs="Times New Roman"/>
          <w:sz w:val="24"/>
          <w:szCs w:val="24"/>
          <w:lang w:val="ro-RO"/>
        </w:rPr>
        <w:t>S</w:t>
      </w:r>
      <w:r w:rsidRPr="00815C3E">
        <w:rPr>
          <w:rFonts w:ascii="Times New Roman" w:hAnsi="Times New Roman" w:cs="Times New Roman"/>
          <w:sz w:val="24"/>
          <w:szCs w:val="24"/>
          <w:lang w:val="ro-RO"/>
        </w:rPr>
        <w:t xml:space="preserve">ecretarul </w:t>
      </w:r>
      <w:r w:rsidR="00CA7433">
        <w:rPr>
          <w:rFonts w:ascii="Times New Roman" w:hAnsi="Times New Roman" w:cs="Times New Roman"/>
          <w:sz w:val="24"/>
          <w:szCs w:val="24"/>
          <w:lang w:val="ro-RO"/>
        </w:rPr>
        <w:t>G</w:t>
      </w:r>
      <w:r w:rsidRPr="00815C3E">
        <w:rPr>
          <w:rFonts w:ascii="Times New Roman" w:hAnsi="Times New Roman" w:cs="Times New Roman"/>
          <w:sz w:val="24"/>
          <w:szCs w:val="24"/>
          <w:lang w:val="ro-RO"/>
        </w:rPr>
        <w:t xml:space="preserve">eneral. </w:t>
      </w:r>
    </w:p>
    <w:p w14:paraId="5C71042C" w14:textId="77777777" w:rsidR="0041337E" w:rsidRPr="00982A67" w:rsidRDefault="0041337E" w:rsidP="0041337E">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 xml:space="preserve">(3) </w:t>
      </w:r>
      <w:r w:rsidRPr="00982A67">
        <w:rPr>
          <w:rFonts w:ascii="Times New Roman" w:hAnsi="Times New Roman" w:cs="Times New Roman"/>
          <w:bCs/>
          <w:iCs/>
          <w:sz w:val="24"/>
          <w:szCs w:val="24"/>
          <w:lang w:val="ro-RO"/>
        </w:rPr>
        <w:t>Comitetul Executiv</w:t>
      </w:r>
      <w:r w:rsidRPr="00982A67">
        <w:rPr>
          <w:rFonts w:ascii="Times New Roman" w:hAnsi="Times New Roman" w:cs="Times New Roman"/>
          <w:sz w:val="24"/>
          <w:szCs w:val="24"/>
          <w:lang w:val="ro-RO"/>
        </w:rPr>
        <w:t xml:space="preserve"> din cadrul Consiliului Director al Societății (Senatul) asigură punerea în executare a hotărârilor Adunării Generale și ale Consiliului Director al Societății (Senatul) și informează periodic Consiliul Director al Societății (Senatul) și Adunarea Generală asupra activității depuse.</w:t>
      </w:r>
    </w:p>
    <w:p w14:paraId="76B9F76E" w14:textId="76E307A1" w:rsidR="0041337E" w:rsidRPr="00982A67" w:rsidRDefault="0041337E" w:rsidP="0041337E">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 xml:space="preserve">(4) </w:t>
      </w:r>
      <w:r w:rsidRPr="00982A67">
        <w:rPr>
          <w:rFonts w:ascii="Times New Roman" w:hAnsi="Times New Roman" w:cs="Times New Roman"/>
          <w:bCs/>
          <w:iCs/>
          <w:sz w:val="24"/>
          <w:szCs w:val="24"/>
          <w:lang w:val="ro-RO"/>
        </w:rPr>
        <w:t>Comitetul Executiv</w:t>
      </w:r>
      <w:r w:rsidRPr="00982A67">
        <w:rPr>
          <w:rFonts w:ascii="Times New Roman" w:hAnsi="Times New Roman" w:cs="Times New Roman"/>
          <w:sz w:val="24"/>
          <w:szCs w:val="24"/>
          <w:lang w:val="ro-RO"/>
        </w:rPr>
        <w:t xml:space="preserve"> al Consiliului Director al Societății (Senatul) este învestit cu încheierea de acte juridice în numele și pe seama Societății, elaborează organigrama și politica de personal, îndeplinește alte atribuții prevăzute de lege. Numărul membrilor </w:t>
      </w:r>
      <w:r w:rsidRPr="00982A67">
        <w:rPr>
          <w:rFonts w:ascii="Times New Roman" w:hAnsi="Times New Roman" w:cs="Times New Roman"/>
          <w:bCs/>
          <w:sz w:val="24"/>
          <w:szCs w:val="24"/>
          <w:lang w:val="ro-RO"/>
        </w:rPr>
        <w:t>Comitetului Executiv</w:t>
      </w:r>
      <w:r w:rsidRPr="00982A67">
        <w:rPr>
          <w:rFonts w:ascii="Times New Roman" w:hAnsi="Times New Roman" w:cs="Times New Roman"/>
          <w:sz w:val="24"/>
          <w:szCs w:val="24"/>
          <w:lang w:val="ro-RO"/>
        </w:rPr>
        <w:t xml:space="preserve"> este stabilit de Consiliul Director al Societății (Senatul).</w:t>
      </w:r>
    </w:p>
    <w:p w14:paraId="7EA8A1DF" w14:textId="77777777" w:rsidR="000C5451" w:rsidRPr="00982A67" w:rsidRDefault="000C5451" w:rsidP="0041337E">
      <w:pPr>
        <w:ind w:firstLine="720"/>
        <w:rPr>
          <w:rFonts w:ascii="Times New Roman" w:hAnsi="Times New Roman" w:cs="Times New Roman"/>
          <w:sz w:val="24"/>
          <w:szCs w:val="24"/>
          <w:lang w:val="ro-RO"/>
        </w:rPr>
      </w:pPr>
    </w:p>
    <w:p w14:paraId="575622EE" w14:textId="77777777" w:rsidR="00C94296" w:rsidRPr="00982A67" w:rsidRDefault="00EB68A9" w:rsidP="005852E0">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b/>
          <w:sz w:val="24"/>
          <w:szCs w:val="24"/>
          <w:lang w:val="ro-RO" w:eastAsia="en-GB"/>
        </w:rPr>
        <w:t>Art. 17</w:t>
      </w:r>
      <w:r w:rsidR="005852E0" w:rsidRPr="00982A67">
        <w:rPr>
          <w:rFonts w:ascii="Times New Roman" w:eastAsia="Times New Roman" w:hAnsi="Times New Roman" w:cs="Times New Roman"/>
          <w:b/>
          <w:sz w:val="24"/>
          <w:szCs w:val="24"/>
          <w:lang w:val="ro-RO" w:eastAsia="en-GB"/>
        </w:rPr>
        <w:t>.</w:t>
      </w:r>
      <w:r w:rsidR="008954D7" w:rsidRPr="00982A67">
        <w:rPr>
          <w:rFonts w:ascii="Times New Roman" w:eastAsia="Times New Roman" w:hAnsi="Times New Roman" w:cs="Times New Roman"/>
          <w:sz w:val="24"/>
          <w:szCs w:val="24"/>
          <w:lang w:val="ro-RO" w:eastAsia="en-GB"/>
        </w:rPr>
        <w:t xml:space="preserve"> </w:t>
      </w:r>
      <w:r w:rsidR="00A405B8" w:rsidRPr="00982A67">
        <w:rPr>
          <w:rFonts w:ascii="Times New Roman" w:eastAsia="Times New Roman" w:hAnsi="Times New Roman" w:cs="Times New Roman"/>
          <w:sz w:val="24"/>
          <w:szCs w:val="24"/>
          <w:lang w:val="ro-RO" w:eastAsia="en-GB"/>
        </w:rPr>
        <w:t xml:space="preserve">(1) </w:t>
      </w:r>
      <w:r w:rsidR="00CF7728" w:rsidRPr="00982A67">
        <w:rPr>
          <w:rFonts w:ascii="Times New Roman" w:eastAsia="Times New Roman" w:hAnsi="Times New Roman" w:cs="Times New Roman"/>
          <w:sz w:val="24"/>
          <w:szCs w:val="24"/>
          <w:lang w:val="ro-RO" w:eastAsia="en-GB"/>
        </w:rPr>
        <w:t>Comisia de cenzori</w:t>
      </w:r>
      <w:r w:rsidR="008954D7" w:rsidRPr="00982A67">
        <w:rPr>
          <w:rFonts w:ascii="Times New Roman" w:eastAsia="Times New Roman" w:hAnsi="Times New Roman" w:cs="Times New Roman"/>
          <w:sz w:val="24"/>
          <w:szCs w:val="24"/>
          <w:lang w:val="ro-RO" w:eastAsia="en-GB"/>
        </w:rPr>
        <w:t xml:space="preserve"> este </w:t>
      </w:r>
      <w:r w:rsidR="00A405B8" w:rsidRPr="00982A67">
        <w:rPr>
          <w:rFonts w:ascii="Times New Roman" w:eastAsia="Times New Roman" w:hAnsi="Times New Roman" w:cs="Times New Roman"/>
          <w:sz w:val="24"/>
          <w:szCs w:val="24"/>
          <w:lang w:val="ro-RO" w:eastAsia="en-GB"/>
        </w:rPr>
        <w:t>organul de control financiar intern al Societății</w:t>
      </w:r>
      <w:r w:rsidR="00ED352E" w:rsidRPr="00982A67">
        <w:rPr>
          <w:rFonts w:ascii="Times New Roman" w:eastAsia="Times New Roman" w:hAnsi="Times New Roman" w:cs="Times New Roman"/>
          <w:sz w:val="24"/>
          <w:szCs w:val="24"/>
          <w:lang w:val="ro-RO" w:eastAsia="en-GB"/>
        </w:rPr>
        <w:t>,</w:t>
      </w:r>
      <w:r w:rsidR="00A405B8" w:rsidRPr="00982A67">
        <w:rPr>
          <w:rFonts w:ascii="Times New Roman" w:eastAsia="Times New Roman" w:hAnsi="Times New Roman" w:cs="Times New Roman"/>
          <w:sz w:val="24"/>
          <w:szCs w:val="24"/>
          <w:lang w:val="ro-RO" w:eastAsia="en-GB"/>
        </w:rPr>
        <w:t xml:space="preserve"> fiind </w:t>
      </w:r>
      <w:r w:rsidR="000B3E9D" w:rsidRPr="00982A67">
        <w:rPr>
          <w:rFonts w:ascii="Times New Roman" w:eastAsia="Times New Roman" w:hAnsi="Times New Roman" w:cs="Times New Roman"/>
          <w:sz w:val="24"/>
          <w:szCs w:val="24"/>
          <w:lang w:val="ro-RO" w:eastAsia="en-GB"/>
        </w:rPr>
        <w:t>aleas</w:t>
      </w:r>
      <w:r w:rsidR="007E7FC8" w:rsidRPr="00982A67">
        <w:rPr>
          <w:rFonts w:ascii="Times New Roman" w:eastAsia="Times New Roman" w:hAnsi="Times New Roman" w:cs="Times New Roman"/>
          <w:sz w:val="24"/>
          <w:szCs w:val="24"/>
          <w:lang w:val="ro-RO" w:eastAsia="en-GB"/>
        </w:rPr>
        <w:t>ă</w:t>
      </w:r>
      <w:r w:rsidR="000B3E9D" w:rsidRPr="00982A67">
        <w:rPr>
          <w:rFonts w:ascii="Times New Roman" w:eastAsia="Times New Roman" w:hAnsi="Times New Roman" w:cs="Times New Roman"/>
          <w:sz w:val="24"/>
          <w:szCs w:val="24"/>
          <w:lang w:val="ro-RO" w:eastAsia="en-GB"/>
        </w:rPr>
        <w:t xml:space="preserve"> prin vot de c</w:t>
      </w:r>
      <w:r w:rsidR="007E7FC8" w:rsidRPr="00982A67">
        <w:rPr>
          <w:rFonts w:ascii="Times New Roman" w:eastAsia="Times New Roman" w:hAnsi="Times New Roman" w:cs="Times New Roman"/>
          <w:sz w:val="24"/>
          <w:szCs w:val="24"/>
          <w:lang w:val="ro-RO" w:eastAsia="en-GB"/>
        </w:rPr>
        <w:t>ă</w:t>
      </w:r>
      <w:r w:rsidR="000B3E9D" w:rsidRPr="00982A67">
        <w:rPr>
          <w:rFonts w:ascii="Times New Roman" w:eastAsia="Times New Roman" w:hAnsi="Times New Roman" w:cs="Times New Roman"/>
          <w:sz w:val="24"/>
          <w:szCs w:val="24"/>
          <w:lang w:val="ro-RO" w:eastAsia="en-GB"/>
        </w:rPr>
        <w:t>tre membrii Adun</w:t>
      </w:r>
      <w:r w:rsidR="007E7FC8" w:rsidRPr="00982A67">
        <w:rPr>
          <w:rFonts w:ascii="Times New Roman" w:eastAsia="Times New Roman" w:hAnsi="Times New Roman" w:cs="Times New Roman"/>
          <w:sz w:val="24"/>
          <w:szCs w:val="24"/>
          <w:lang w:val="ro-RO" w:eastAsia="en-GB"/>
        </w:rPr>
        <w:t>ă</w:t>
      </w:r>
      <w:r w:rsidR="000B3E9D" w:rsidRPr="00982A67">
        <w:rPr>
          <w:rFonts w:ascii="Times New Roman" w:eastAsia="Times New Roman" w:hAnsi="Times New Roman" w:cs="Times New Roman"/>
          <w:sz w:val="24"/>
          <w:szCs w:val="24"/>
          <w:lang w:val="ro-RO" w:eastAsia="en-GB"/>
        </w:rPr>
        <w:t>rii Generale</w:t>
      </w:r>
      <w:r w:rsidR="00A405B8" w:rsidRPr="00982A67">
        <w:rPr>
          <w:rFonts w:ascii="Times New Roman" w:eastAsia="Times New Roman" w:hAnsi="Times New Roman" w:cs="Times New Roman"/>
          <w:sz w:val="24"/>
          <w:szCs w:val="24"/>
          <w:lang w:val="ro-RO" w:eastAsia="en-GB"/>
        </w:rPr>
        <w:t xml:space="preserve"> pentru o perioadă de </w:t>
      </w:r>
      <w:r w:rsidR="003017C4" w:rsidRPr="00982A67">
        <w:rPr>
          <w:rFonts w:ascii="Times New Roman" w:eastAsia="Times New Roman" w:hAnsi="Times New Roman" w:cs="Times New Roman"/>
          <w:sz w:val="24"/>
          <w:szCs w:val="24"/>
          <w:lang w:val="ro-RO" w:eastAsia="en-GB"/>
        </w:rPr>
        <w:t xml:space="preserve">4 </w:t>
      </w:r>
      <w:r w:rsidR="00A405B8" w:rsidRPr="00982A67">
        <w:rPr>
          <w:rFonts w:ascii="Times New Roman" w:eastAsia="Times New Roman" w:hAnsi="Times New Roman" w:cs="Times New Roman"/>
          <w:sz w:val="24"/>
          <w:szCs w:val="24"/>
          <w:lang w:val="ro-RO" w:eastAsia="en-GB"/>
        </w:rPr>
        <w:t>ani. După numire, Comisia d</w:t>
      </w:r>
      <w:r w:rsidR="003017C4" w:rsidRPr="00982A67">
        <w:rPr>
          <w:rFonts w:ascii="Times New Roman" w:eastAsia="Times New Roman" w:hAnsi="Times New Roman" w:cs="Times New Roman"/>
          <w:sz w:val="24"/>
          <w:szCs w:val="24"/>
          <w:lang w:val="ro-RO" w:eastAsia="en-GB"/>
        </w:rPr>
        <w:t xml:space="preserve">e Cenzori </w:t>
      </w:r>
      <w:r w:rsidR="00A405B8" w:rsidRPr="00982A67">
        <w:rPr>
          <w:rFonts w:ascii="Times New Roman" w:eastAsia="Times New Roman" w:hAnsi="Times New Roman" w:cs="Times New Roman"/>
          <w:sz w:val="24"/>
          <w:szCs w:val="24"/>
          <w:lang w:val="ro-RO" w:eastAsia="en-GB"/>
        </w:rPr>
        <w:t>se bucură de independență în exercitarea atribuțiilor ce îi revin.</w:t>
      </w:r>
    </w:p>
    <w:p w14:paraId="1E86FAED" w14:textId="77777777" w:rsidR="00A405B8" w:rsidRPr="00982A67" w:rsidRDefault="00A405B8" w:rsidP="005852E0">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xml:space="preserve">(2) Comisia de Cenzori este alcătuită dintr-un număr </w:t>
      </w:r>
      <w:r w:rsidR="00D33BD1" w:rsidRPr="00982A67">
        <w:rPr>
          <w:rFonts w:ascii="Times New Roman" w:eastAsia="Times New Roman" w:hAnsi="Times New Roman" w:cs="Times New Roman"/>
          <w:sz w:val="24"/>
          <w:szCs w:val="24"/>
          <w:lang w:val="ro-RO" w:eastAsia="en-GB"/>
        </w:rPr>
        <w:t xml:space="preserve">impar </w:t>
      </w:r>
      <w:r w:rsidR="003017C4" w:rsidRPr="00982A67">
        <w:rPr>
          <w:rFonts w:ascii="Times New Roman" w:eastAsia="Times New Roman" w:hAnsi="Times New Roman" w:cs="Times New Roman"/>
          <w:sz w:val="24"/>
          <w:szCs w:val="24"/>
          <w:lang w:val="ro-RO" w:eastAsia="en-GB"/>
        </w:rPr>
        <w:t xml:space="preserve">de membri, </w:t>
      </w:r>
      <w:r w:rsidR="00D33BD1" w:rsidRPr="00982A67">
        <w:rPr>
          <w:rFonts w:ascii="Times New Roman" w:eastAsia="Times New Roman" w:hAnsi="Times New Roman" w:cs="Times New Roman"/>
          <w:sz w:val="24"/>
          <w:szCs w:val="24"/>
          <w:lang w:val="ro-RO" w:eastAsia="en-GB"/>
        </w:rPr>
        <w:t xml:space="preserve">din care </w:t>
      </w:r>
      <w:r w:rsidR="002D6E7D" w:rsidRPr="00982A67">
        <w:rPr>
          <w:rFonts w:ascii="Times New Roman" w:eastAsia="Times New Roman" w:hAnsi="Times New Roman" w:cs="Times New Roman"/>
          <w:sz w:val="24"/>
          <w:szCs w:val="24"/>
          <w:lang w:val="ro-RO" w:eastAsia="en-GB"/>
        </w:rPr>
        <w:t>cel puțin unul dintre cenzori trebuie să fie</w:t>
      </w:r>
      <w:r w:rsidR="00D33BD1" w:rsidRPr="00982A67">
        <w:rPr>
          <w:rFonts w:ascii="Times New Roman" w:eastAsia="Times New Roman" w:hAnsi="Times New Roman" w:cs="Times New Roman"/>
          <w:sz w:val="24"/>
          <w:szCs w:val="24"/>
          <w:lang w:val="ro-RO" w:eastAsia="en-GB"/>
        </w:rPr>
        <w:t xml:space="preserve"> </w:t>
      </w:r>
      <w:r w:rsidR="003017C4" w:rsidRPr="00982A67">
        <w:rPr>
          <w:rFonts w:ascii="Times New Roman" w:eastAsia="Times New Roman" w:hAnsi="Times New Roman" w:cs="Times New Roman"/>
          <w:sz w:val="24"/>
          <w:szCs w:val="24"/>
          <w:lang w:val="ro-RO" w:eastAsia="en-GB"/>
        </w:rPr>
        <w:t xml:space="preserve">contabil autorizat sau </w:t>
      </w:r>
      <w:r w:rsidR="00D33BD1" w:rsidRPr="00982A67">
        <w:rPr>
          <w:rFonts w:ascii="Times New Roman" w:eastAsia="Times New Roman" w:hAnsi="Times New Roman" w:cs="Times New Roman"/>
          <w:sz w:val="24"/>
          <w:szCs w:val="24"/>
          <w:lang w:val="ro-RO" w:eastAsia="en-GB"/>
        </w:rPr>
        <w:t>expert contabil</w:t>
      </w:r>
      <w:r w:rsidR="002D6E7D" w:rsidRPr="00982A67">
        <w:rPr>
          <w:rFonts w:ascii="Times New Roman" w:eastAsia="Times New Roman" w:hAnsi="Times New Roman" w:cs="Times New Roman"/>
          <w:sz w:val="24"/>
          <w:szCs w:val="24"/>
          <w:lang w:val="ro-RO" w:eastAsia="en-GB"/>
        </w:rPr>
        <w:t>, în condițiile legii</w:t>
      </w:r>
      <w:r w:rsidR="00D33BD1" w:rsidRPr="00982A67">
        <w:rPr>
          <w:rFonts w:ascii="Times New Roman" w:eastAsia="Times New Roman" w:hAnsi="Times New Roman" w:cs="Times New Roman"/>
          <w:sz w:val="24"/>
          <w:szCs w:val="24"/>
          <w:lang w:val="ro-RO" w:eastAsia="en-GB"/>
        </w:rPr>
        <w:t>.</w:t>
      </w:r>
    </w:p>
    <w:p w14:paraId="3B55103E" w14:textId="77777777" w:rsidR="003017C4" w:rsidRPr="00982A67" w:rsidRDefault="003017C4" w:rsidP="005852E0">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lastRenderedPageBreak/>
        <w:t xml:space="preserve">(3) </w:t>
      </w:r>
      <w:r w:rsidR="002D6E7D" w:rsidRPr="00982A67">
        <w:rPr>
          <w:rFonts w:ascii="Times New Roman" w:eastAsia="Times New Roman" w:hAnsi="Times New Roman" w:cs="Times New Roman"/>
          <w:sz w:val="24"/>
          <w:szCs w:val="24"/>
          <w:lang w:val="ro-RO" w:eastAsia="en-GB"/>
        </w:rPr>
        <w:t>Membrii Consiliului Director al Societății (Senatul) nu pot fi cenzori.</w:t>
      </w:r>
    </w:p>
    <w:p w14:paraId="495CF290" w14:textId="0EE0D5E7" w:rsidR="002D6E7D" w:rsidRPr="00982A67" w:rsidRDefault="002D6E7D" w:rsidP="005852E0">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(4) În realizarea competențelor sale, Com</w:t>
      </w:r>
      <w:r w:rsidR="00E64A82" w:rsidRPr="00982A67">
        <w:rPr>
          <w:rFonts w:ascii="Times New Roman" w:eastAsia="Times New Roman" w:hAnsi="Times New Roman" w:cs="Times New Roman"/>
          <w:sz w:val="24"/>
          <w:szCs w:val="24"/>
          <w:lang w:val="ro-RO" w:eastAsia="en-GB"/>
        </w:rPr>
        <w:t>i</w:t>
      </w:r>
      <w:r w:rsidRPr="00982A67">
        <w:rPr>
          <w:rFonts w:ascii="Times New Roman" w:eastAsia="Times New Roman" w:hAnsi="Times New Roman" w:cs="Times New Roman"/>
          <w:sz w:val="24"/>
          <w:szCs w:val="24"/>
          <w:lang w:val="ro-RO" w:eastAsia="en-GB"/>
        </w:rPr>
        <w:t>sia de Cenzori:</w:t>
      </w:r>
    </w:p>
    <w:p w14:paraId="0DD26890" w14:textId="77777777" w:rsidR="002D6E7D" w:rsidRPr="00982A67" w:rsidRDefault="002D6E7D" w:rsidP="005852E0">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a) verifică, cel puțin o dată pe an, modul în care este administrat patrimoniul Societății;</w:t>
      </w:r>
    </w:p>
    <w:p w14:paraId="5C022584" w14:textId="77777777" w:rsidR="002D6E7D" w:rsidRPr="00982A67" w:rsidRDefault="002D6E7D" w:rsidP="005852E0">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b) întocmește rapoarte și le prezintă Adunării Generale;</w:t>
      </w:r>
    </w:p>
    <w:p w14:paraId="5966248D" w14:textId="77777777" w:rsidR="002D6E7D" w:rsidRPr="00982A67" w:rsidRDefault="002D6E7D" w:rsidP="005852E0">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c) poate participa la ședințele Consiliului Director al Societății (Senatul), fără drept de vot;</w:t>
      </w:r>
    </w:p>
    <w:p w14:paraId="3E9508C5" w14:textId="77777777" w:rsidR="002D6E7D" w:rsidRDefault="002D6E7D" w:rsidP="005852E0">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xml:space="preserve">d) îndeplinește orice alte atribuții prevăzute de </w:t>
      </w:r>
      <w:r w:rsidR="00ED352E" w:rsidRPr="00982A67">
        <w:rPr>
          <w:rFonts w:ascii="Times New Roman" w:eastAsia="Times New Roman" w:hAnsi="Times New Roman" w:cs="Times New Roman"/>
          <w:sz w:val="24"/>
          <w:szCs w:val="24"/>
          <w:lang w:val="ro-RO" w:eastAsia="en-GB"/>
        </w:rPr>
        <w:t>S</w:t>
      </w:r>
      <w:r w:rsidRPr="00982A67">
        <w:rPr>
          <w:rFonts w:ascii="Times New Roman" w:eastAsia="Times New Roman" w:hAnsi="Times New Roman" w:cs="Times New Roman"/>
          <w:sz w:val="24"/>
          <w:szCs w:val="24"/>
          <w:lang w:val="ro-RO" w:eastAsia="en-GB"/>
        </w:rPr>
        <w:t>ta</w:t>
      </w:r>
      <w:r w:rsidR="00ED352E" w:rsidRPr="00982A67">
        <w:rPr>
          <w:rFonts w:ascii="Times New Roman" w:eastAsia="Times New Roman" w:hAnsi="Times New Roman" w:cs="Times New Roman"/>
          <w:sz w:val="24"/>
          <w:szCs w:val="24"/>
          <w:lang w:val="ro-RO" w:eastAsia="en-GB"/>
        </w:rPr>
        <w:t>t</w:t>
      </w:r>
      <w:r w:rsidRPr="00982A67">
        <w:rPr>
          <w:rFonts w:ascii="Times New Roman" w:eastAsia="Times New Roman" w:hAnsi="Times New Roman" w:cs="Times New Roman"/>
          <w:sz w:val="24"/>
          <w:szCs w:val="24"/>
          <w:lang w:val="ro-RO" w:eastAsia="en-GB"/>
        </w:rPr>
        <w:t>ut sau stabilite de Adunarea Generală.</w:t>
      </w:r>
    </w:p>
    <w:p w14:paraId="6288E853" w14:textId="77777777" w:rsidR="006C0E81" w:rsidRPr="00982A67" w:rsidRDefault="006C0E81" w:rsidP="005852E0">
      <w:pPr>
        <w:pStyle w:val="NoSpacing"/>
        <w:ind w:firstLine="720"/>
        <w:rPr>
          <w:rFonts w:ascii="Times New Roman" w:eastAsia="Times New Roman" w:hAnsi="Times New Roman" w:cs="Times New Roman"/>
          <w:sz w:val="24"/>
          <w:szCs w:val="24"/>
          <w:lang w:val="ro-RO" w:eastAsia="en-GB"/>
        </w:rPr>
      </w:pPr>
    </w:p>
    <w:p w14:paraId="767E3558" w14:textId="77777777" w:rsidR="002B0447" w:rsidRPr="00982A67" w:rsidRDefault="002B0447" w:rsidP="0052263F">
      <w:pPr>
        <w:pStyle w:val="NoSpacing"/>
        <w:rPr>
          <w:rFonts w:ascii="Times New Roman" w:eastAsia="Times New Roman" w:hAnsi="Times New Roman" w:cs="Times New Roman"/>
          <w:sz w:val="24"/>
          <w:szCs w:val="24"/>
          <w:lang w:val="ro-RO" w:eastAsia="en-GB"/>
        </w:rPr>
      </w:pPr>
    </w:p>
    <w:p w14:paraId="62D1719E" w14:textId="77777777" w:rsidR="002B0447" w:rsidRDefault="002B0447" w:rsidP="005852E0">
      <w:pPr>
        <w:pStyle w:val="NoSpacing"/>
        <w:ind w:firstLine="720"/>
        <w:rPr>
          <w:rFonts w:ascii="Times New Roman" w:eastAsia="Times New Roman" w:hAnsi="Times New Roman" w:cs="Times New Roman"/>
          <w:b/>
          <w:sz w:val="24"/>
          <w:szCs w:val="24"/>
          <w:lang w:val="ro-RO" w:eastAsia="en-GB"/>
        </w:rPr>
      </w:pPr>
      <w:r w:rsidRPr="00982A67">
        <w:rPr>
          <w:rFonts w:ascii="Times New Roman" w:eastAsia="Times New Roman" w:hAnsi="Times New Roman" w:cs="Times New Roman"/>
          <w:b/>
          <w:sz w:val="24"/>
          <w:szCs w:val="24"/>
          <w:lang w:val="ro-RO" w:eastAsia="en-GB"/>
        </w:rPr>
        <w:t>Secțiunea 2 – Stru</w:t>
      </w:r>
      <w:r w:rsidR="001C3F51" w:rsidRPr="00982A67">
        <w:rPr>
          <w:rFonts w:ascii="Times New Roman" w:eastAsia="Times New Roman" w:hAnsi="Times New Roman" w:cs="Times New Roman"/>
          <w:b/>
          <w:sz w:val="24"/>
          <w:szCs w:val="24"/>
          <w:lang w:val="ro-RO" w:eastAsia="en-GB"/>
        </w:rPr>
        <w:t xml:space="preserve">cturile </w:t>
      </w:r>
      <w:r w:rsidR="000B3E9D" w:rsidRPr="00982A67">
        <w:rPr>
          <w:rFonts w:ascii="Times New Roman" w:eastAsia="Times New Roman" w:hAnsi="Times New Roman" w:cs="Times New Roman"/>
          <w:b/>
          <w:sz w:val="24"/>
          <w:szCs w:val="24"/>
          <w:lang w:val="ro-RO" w:eastAsia="en-GB"/>
        </w:rPr>
        <w:t>funcționale</w:t>
      </w:r>
      <w:r w:rsidRPr="00982A67">
        <w:rPr>
          <w:rFonts w:ascii="Times New Roman" w:eastAsia="Times New Roman" w:hAnsi="Times New Roman" w:cs="Times New Roman"/>
          <w:b/>
          <w:sz w:val="24"/>
          <w:szCs w:val="24"/>
          <w:lang w:val="ro-RO" w:eastAsia="en-GB"/>
        </w:rPr>
        <w:t xml:space="preserve"> ale Societății</w:t>
      </w:r>
    </w:p>
    <w:p w14:paraId="3F8B1197" w14:textId="77777777" w:rsidR="006C0E81" w:rsidRPr="00982A67" w:rsidRDefault="006C0E81" w:rsidP="005852E0">
      <w:pPr>
        <w:pStyle w:val="NoSpacing"/>
        <w:ind w:firstLine="720"/>
        <w:rPr>
          <w:rFonts w:ascii="Times New Roman" w:eastAsia="Times New Roman" w:hAnsi="Times New Roman" w:cs="Times New Roman"/>
          <w:b/>
          <w:sz w:val="24"/>
          <w:szCs w:val="24"/>
          <w:lang w:val="ro-RO" w:eastAsia="en-GB"/>
        </w:rPr>
      </w:pPr>
    </w:p>
    <w:p w14:paraId="1800B5F5" w14:textId="77777777" w:rsidR="002B0447" w:rsidRPr="00982A67" w:rsidRDefault="001734B6" w:rsidP="005852E0">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b/>
          <w:sz w:val="24"/>
          <w:szCs w:val="24"/>
          <w:lang w:val="ro-RO" w:eastAsia="en-GB"/>
        </w:rPr>
        <w:t>Art. 18</w:t>
      </w:r>
      <w:r w:rsidR="005852E0" w:rsidRPr="00982A67">
        <w:rPr>
          <w:rFonts w:ascii="Times New Roman" w:eastAsia="Times New Roman" w:hAnsi="Times New Roman" w:cs="Times New Roman"/>
          <w:b/>
          <w:sz w:val="24"/>
          <w:szCs w:val="24"/>
          <w:lang w:val="ro-RO" w:eastAsia="en-GB"/>
        </w:rPr>
        <w:t>.</w:t>
      </w:r>
      <w:r w:rsidR="002B0447" w:rsidRPr="00982A67">
        <w:rPr>
          <w:rFonts w:ascii="Times New Roman" w:eastAsia="Times New Roman" w:hAnsi="Times New Roman" w:cs="Times New Roman"/>
          <w:sz w:val="24"/>
          <w:szCs w:val="24"/>
          <w:lang w:val="ro-RO" w:eastAsia="en-GB"/>
        </w:rPr>
        <w:t xml:space="preserve"> Str</w:t>
      </w:r>
      <w:r w:rsidR="001C3F51" w:rsidRPr="00982A67">
        <w:rPr>
          <w:rFonts w:ascii="Times New Roman" w:eastAsia="Times New Roman" w:hAnsi="Times New Roman" w:cs="Times New Roman"/>
          <w:sz w:val="24"/>
          <w:szCs w:val="24"/>
          <w:lang w:val="ro-RO" w:eastAsia="en-GB"/>
        </w:rPr>
        <w:t xml:space="preserve">ucturile </w:t>
      </w:r>
      <w:r w:rsidR="002B0447" w:rsidRPr="00982A67">
        <w:rPr>
          <w:rFonts w:ascii="Times New Roman" w:eastAsia="Times New Roman" w:hAnsi="Times New Roman" w:cs="Times New Roman"/>
          <w:sz w:val="24"/>
          <w:szCs w:val="24"/>
          <w:lang w:val="ro-RO" w:eastAsia="en-GB"/>
        </w:rPr>
        <w:t>funcționale ale Societății sunt:</w:t>
      </w:r>
    </w:p>
    <w:p w14:paraId="6E513FA2" w14:textId="77777777" w:rsidR="00911A14" w:rsidRPr="00982A67" w:rsidRDefault="000B3E9D" w:rsidP="005852E0">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a)</w:t>
      </w:r>
      <w:r w:rsidR="00E954E0" w:rsidRPr="00982A67">
        <w:rPr>
          <w:rFonts w:ascii="Times New Roman" w:eastAsia="Times New Roman" w:hAnsi="Times New Roman" w:cs="Times New Roman"/>
          <w:sz w:val="24"/>
          <w:szCs w:val="24"/>
          <w:lang w:val="ro-RO" w:eastAsia="en-GB"/>
        </w:rPr>
        <w:t xml:space="preserve"> Comisiile de specialitate;</w:t>
      </w:r>
    </w:p>
    <w:p w14:paraId="3E031C91" w14:textId="77777777" w:rsidR="00BF249C" w:rsidRPr="00982A67" w:rsidRDefault="000B3E9D" w:rsidP="005852E0">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b)</w:t>
      </w:r>
      <w:r w:rsidR="002B0447" w:rsidRPr="00982A67">
        <w:rPr>
          <w:rFonts w:ascii="Times New Roman" w:eastAsia="Times New Roman" w:hAnsi="Times New Roman" w:cs="Times New Roman"/>
          <w:sz w:val="24"/>
          <w:szCs w:val="24"/>
          <w:lang w:val="ro-RO" w:eastAsia="en-GB"/>
        </w:rPr>
        <w:t xml:space="preserve"> Filialel</w:t>
      </w:r>
      <w:r w:rsidR="00E954E0" w:rsidRPr="00982A67">
        <w:rPr>
          <w:rFonts w:ascii="Times New Roman" w:eastAsia="Times New Roman" w:hAnsi="Times New Roman" w:cs="Times New Roman"/>
          <w:sz w:val="24"/>
          <w:szCs w:val="24"/>
          <w:lang w:val="ro-RO" w:eastAsia="en-GB"/>
        </w:rPr>
        <w:t xml:space="preserve">e / Sucursalele / Secțiile </w:t>
      </w:r>
      <w:r w:rsidR="00BF249C" w:rsidRPr="00982A67">
        <w:rPr>
          <w:rFonts w:ascii="Times New Roman" w:eastAsia="Times New Roman" w:hAnsi="Times New Roman" w:cs="Times New Roman"/>
          <w:sz w:val="24"/>
          <w:szCs w:val="24"/>
          <w:lang w:val="ro-RO" w:eastAsia="en-GB"/>
        </w:rPr>
        <w:t xml:space="preserve">/ Birourile </w:t>
      </w:r>
      <w:r w:rsidR="00E954E0" w:rsidRPr="00982A67">
        <w:rPr>
          <w:rFonts w:ascii="Times New Roman" w:eastAsia="Times New Roman" w:hAnsi="Times New Roman" w:cs="Times New Roman"/>
          <w:sz w:val="24"/>
          <w:szCs w:val="24"/>
          <w:lang w:val="ro-RO" w:eastAsia="en-GB"/>
        </w:rPr>
        <w:t>teritoriale.</w:t>
      </w:r>
    </w:p>
    <w:p w14:paraId="5537BCBC" w14:textId="77777777" w:rsidR="00A86DA2" w:rsidRDefault="00A86DA2" w:rsidP="00A86DA2">
      <w:pPr>
        <w:pStyle w:val="NoSpacing"/>
        <w:ind w:firstLine="720"/>
        <w:rPr>
          <w:rFonts w:ascii="Times New Roman" w:eastAsia="Times New Roman" w:hAnsi="Times New Roman" w:cs="Times New Roman"/>
          <w:b/>
          <w:sz w:val="24"/>
          <w:szCs w:val="24"/>
          <w:lang w:val="ro-RO" w:eastAsia="en-GB"/>
        </w:rPr>
      </w:pPr>
    </w:p>
    <w:p w14:paraId="794F536A" w14:textId="30CA1FEE" w:rsidR="00BF249C" w:rsidRPr="00A86DA2" w:rsidRDefault="00C94296" w:rsidP="00A86DA2">
      <w:pPr>
        <w:pStyle w:val="NoSpacing"/>
        <w:ind w:firstLine="720"/>
        <w:rPr>
          <w:rFonts w:ascii="Times New Roman" w:eastAsia="Times New Roman" w:hAnsi="Times New Roman" w:cs="Times New Roman"/>
          <w:b/>
          <w:sz w:val="24"/>
          <w:szCs w:val="24"/>
          <w:lang w:val="ro-RO" w:eastAsia="en-GB"/>
        </w:rPr>
      </w:pPr>
      <w:r w:rsidRPr="00982A67">
        <w:rPr>
          <w:rFonts w:ascii="Times New Roman" w:eastAsia="Times New Roman" w:hAnsi="Times New Roman" w:cs="Times New Roman"/>
          <w:b/>
          <w:sz w:val="24"/>
          <w:szCs w:val="24"/>
          <w:lang w:val="ro-RO" w:eastAsia="en-GB"/>
        </w:rPr>
        <w:t xml:space="preserve">Art. </w:t>
      </w:r>
      <w:r w:rsidR="001734B6" w:rsidRPr="00982A67">
        <w:rPr>
          <w:rFonts w:ascii="Times New Roman" w:eastAsia="Times New Roman" w:hAnsi="Times New Roman" w:cs="Times New Roman"/>
          <w:b/>
          <w:sz w:val="24"/>
          <w:szCs w:val="24"/>
          <w:lang w:val="ro-RO" w:eastAsia="en-GB"/>
        </w:rPr>
        <w:t>19</w:t>
      </w:r>
      <w:r w:rsidR="005852E0" w:rsidRPr="00982A67">
        <w:rPr>
          <w:rFonts w:ascii="Times New Roman" w:eastAsia="Times New Roman" w:hAnsi="Times New Roman" w:cs="Times New Roman"/>
          <w:b/>
          <w:sz w:val="24"/>
          <w:szCs w:val="24"/>
          <w:lang w:val="ro-RO" w:eastAsia="en-GB"/>
        </w:rPr>
        <w:t>.</w:t>
      </w:r>
      <w:r w:rsidR="00A86DA2">
        <w:rPr>
          <w:rFonts w:ascii="Times New Roman" w:eastAsia="Times New Roman" w:hAnsi="Times New Roman" w:cs="Times New Roman"/>
          <w:b/>
          <w:sz w:val="24"/>
          <w:szCs w:val="24"/>
          <w:lang w:val="ro-RO" w:eastAsia="en-GB"/>
        </w:rPr>
        <w:t xml:space="preserve"> </w:t>
      </w:r>
      <w:r w:rsidR="00CA6798" w:rsidRPr="00982A67">
        <w:rPr>
          <w:rFonts w:ascii="Times New Roman" w:eastAsia="Times New Roman" w:hAnsi="Times New Roman" w:cs="Times New Roman"/>
          <w:sz w:val="24"/>
          <w:szCs w:val="24"/>
          <w:lang w:val="ro-RO" w:eastAsia="en-GB"/>
        </w:rPr>
        <w:t xml:space="preserve">(1) </w:t>
      </w:r>
      <w:r w:rsidR="001C71CE" w:rsidRPr="00982A67">
        <w:rPr>
          <w:rFonts w:ascii="Times New Roman" w:eastAsia="Times New Roman" w:hAnsi="Times New Roman" w:cs="Times New Roman"/>
          <w:sz w:val="24"/>
          <w:szCs w:val="24"/>
          <w:lang w:val="ro-RO" w:eastAsia="en-GB"/>
        </w:rPr>
        <w:t>Comis</w:t>
      </w:r>
      <w:r w:rsidR="00BF249C" w:rsidRPr="00982A67">
        <w:rPr>
          <w:rFonts w:ascii="Times New Roman" w:eastAsia="Times New Roman" w:hAnsi="Times New Roman" w:cs="Times New Roman"/>
          <w:sz w:val="24"/>
          <w:szCs w:val="24"/>
          <w:lang w:val="ro-RO" w:eastAsia="en-GB"/>
        </w:rPr>
        <w:t xml:space="preserve">iile de specialitate sunt structuri de lucru ale </w:t>
      </w:r>
      <w:r w:rsidR="00832BFB" w:rsidRPr="00982A67">
        <w:rPr>
          <w:rFonts w:ascii="Times New Roman" w:eastAsia="Times New Roman" w:hAnsi="Times New Roman" w:cs="Times New Roman"/>
          <w:sz w:val="24"/>
          <w:szCs w:val="24"/>
          <w:lang w:val="ro-RO" w:eastAsia="en-GB"/>
        </w:rPr>
        <w:t>Consiliului Director al Societății (</w:t>
      </w:r>
      <w:r w:rsidR="00BF249C" w:rsidRPr="00982A67">
        <w:rPr>
          <w:rFonts w:ascii="Times New Roman" w:eastAsia="Times New Roman" w:hAnsi="Times New Roman" w:cs="Times New Roman"/>
          <w:sz w:val="24"/>
          <w:szCs w:val="24"/>
          <w:lang w:val="ro-RO" w:eastAsia="en-GB"/>
        </w:rPr>
        <w:t>Senatul</w:t>
      </w:r>
      <w:r w:rsidR="00832BFB" w:rsidRPr="00982A67">
        <w:rPr>
          <w:rFonts w:ascii="Times New Roman" w:eastAsia="Times New Roman" w:hAnsi="Times New Roman" w:cs="Times New Roman"/>
          <w:sz w:val="24"/>
          <w:szCs w:val="24"/>
          <w:lang w:val="ro-RO" w:eastAsia="en-GB"/>
        </w:rPr>
        <w:t>)</w:t>
      </w:r>
      <w:r w:rsidR="00BF249C" w:rsidRPr="00982A67">
        <w:rPr>
          <w:rFonts w:ascii="Times New Roman" w:eastAsia="Times New Roman" w:hAnsi="Times New Roman" w:cs="Times New Roman"/>
          <w:sz w:val="24"/>
          <w:szCs w:val="24"/>
          <w:lang w:val="ro-RO" w:eastAsia="en-GB"/>
        </w:rPr>
        <w:t>,</w:t>
      </w:r>
      <w:r w:rsidR="001C71CE" w:rsidRPr="00982A67">
        <w:rPr>
          <w:rFonts w:ascii="Times New Roman" w:eastAsia="Times New Roman" w:hAnsi="Times New Roman" w:cs="Times New Roman"/>
          <w:sz w:val="24"/>
          <w:szCs w:val="24"/>
          <w:lang w:val="ro-RO" w:eastAsia="en-GB"/>
        </w:rPr>
        <w:t xml:space="preserve"> înfiinţate prin decizia acestuia. El</w:t>
      </w:r>
      <w:r w:rsidR="00BF249C" w:rsidRPr="00982A67">
        <w:rPr>
          <w:rFonts w:ascii="Times New Roman" w:eastAsia="Times New Roman" w:hAnsi="Times New Roman" w:cs="Times New Roman"/>
          <w:sz w:val="24"/>
          <w:szCs w:val="24"/>
          <w:lang w:val="ro-RO" w:eastAsia="en-GB"/>
        </w:rPr>
        <w:t xml:space="preserve">e sunt conduse de un membru al </w:t>
      </w:r>
      <w:r w:rsidR="002D6E7D" w:rsidRPr="00982A67">
        <w:rPr>
          <w:rFonts w:ascii="Times New Roman" w:eastAsia="Times New Roman" w:hAnsi="Times New Roman" w:cs="Times New Roman"/>
          <w:sz w:val="24"/>
          <w:szCs w:val="24"/>
          <w:lang w:val="ro-RO" w:eastAsia="en-GB"/>
        </w:rPr>
        <w:t>Consiliu</w:t>
      </w:r>
      <w:r w:rsidR="00832BFB" w:rsidRPr="00982A67">
        <w:rPr>
          <w:rFonts w:ascii="Times New Roman" w:eastAsia="Times New Roman" w:hAnsi="Times New Roman" w:cs="Times New Roman"/>
          <w:sz w:val="24"/>
          <w:szCs w:val="24"/>
          <w:lang w:val="ro-RO" w:eastAsia="en-GB"/>
        </w:rPr>
        <w:t>lui Director al Societății (</w:t>
      </w:r>
      <w:r w:rsidR="00BF249C" w:rsidRPr="00982A67">
        <w:rPr>
          <w:rFonts w:ascii="Times New Roman" w:eastAsia="Times New Roman" w:hAnsi="Times New Roman" w:cs="Times New Roman"/>
          <w:sz w:val="24"/>
          <w:szCs w:val="24"/>
          <w:lang w:val="ro-RO" w:eastAsia="en-GB"/>
        </w:rPr>
        <w:t>S</w:t>
      </w:r>
      <w:r w:rsidR="001C71CE" w:rsidRPr="00982A67">
        <w:rPr>
          <w:rFonts w:ascii="Times New Roman" w:eastAsia="Times New Roman" w:hAnsi="Times New Roman" w:cs="Times New Roman"/>
          <w:sz w:val="24"/>
          <w:szCs w:val="24"/>
          <w:lang w:val="ro-RO" w:eastAsia="en-GB"/>
        </w:rPr>
        <w:t>enatu</w:t>
      </w:r>
      <w:r w:rsidR="00832BFB" w:rsidRPr="00982A67">
        <w:rPr>
          <w:rFonts w:ascii="Times New Roman" w:eastAsia="Times New Roman" w:hAnsi="Times New Roman" w:cs="Times New Roman"/>
          <w:sz w:val="24"/>
          <w:szCs w:val="24"/>
          <w:lang w:val="ro-RO" w:eastAsia="en-GB"/>
        </w:rPr>
        <w:t>l)</w:t>
      </w:r>
      <w:r w:rsidR="001C71CE" w:rsidRPr="00982A67">
        <w:rPr>
          <w:rFonts w:ascii="Times New Roman" w:eastAsia="Times New Roman" w:hAnsi="Times New Roman" w:cs="Times New Roman"/>
          <w:sz w:val="24"/>
          <w:szCs w:val="24"/>
          <w:lang w:val="ro-RO" w:eastAsia="en-GB"/>
        </w:rPr>
        <w:t>, dar pot include</w:t>
      </w:r>
      <w:r w:rsidR="007E7FC8" w:rsidRPr="00982A67">
        <w:rPr>
          <w:rFonts w:ascii="Times New Roman" w:eastAsia="Times New Roman" w:hAnsi="Times New Roman" w:cs="Times New Roman"/>
          <w:sz w:val="24"/>
          <w:szCs w:val="24"/>
          <w:lang w:val="ro-RO" w:eastAsia="en-GB"/>
        </w:rPr>
        <w:t>,</w:t>
      </w:r>
      <w:r w:rsidR="001C71CE" w:rsidRPr="00982A67">
        <w:rPr>
          <w:rFonts w:ascii="Times New Roman" w:eastAsia="Times New Roman" w:hAnsi="Times New Roman" w:cs="Times New Roman"/>
          <w:sz w:val="24"/>
          <w:szCs w:val="24"/>
          <w:lang w:val="ro-RO" w:eastAsia="en-GB"/>
        </w:rPr>
        <w:t xml:space="preserve"> </w:t>
      </w:r>
      <w:r w:rsidR="00BF249C" w:rsidRPr="00982A67">
        <w:rPr>
          <w:rFonts w:ascii="Times New Roman" w:eastAsia="Times New Roman" w:hAnsi="Times New Roman" w:cs="Times New Roman"/>
          <w:sz w:val="24"/>
          <w:szCs w:val="24"/>
          <w:lang w:val="ro-RO" w:eastAsia="en-GB"/>
        </w:rPr>
        <w:t>în</w:t>
      </w:r>
      <w:r w:rsidR="007E7FC8" w:rsidRPr="00982A67">
        <w:rPr>
          <w:rFonts w:ascii="Times New Roman" w:eastAsia="Times New Roman" w:hAnsi="Times New Roman" w:cs="Times New Roman"/>
          <w:sz w:val="24"/>
          <w:szCs w:val="24"/>
          <w:lang w:val="ro-RO" w:eastAsia="en-GB"/>
        </w:rPr>
        <w:t xml:space="preserve"> </w:t>
      </w:r>
      <w:r w:rsidR="00BF249C" w:rsidRPr="00982A67">
        <w:rPr>
          <w:rFonts w:ascii="Times New Roman" w:eastAsia="Times New Roman" w:hAnsi="Times New Roman" w:cs="Times New Roman"/>
          <w:sz w:val="24"/>
          <w:szCs w:val="24"/>
          <w:lang w:val="ro-RO" w:eastAsia="en-GB"/>
        </w:rPr>
        <w:t>afara membrilor S</w:t>
      </w:r>
      <w:r w:rsidR="001C71CE" w:rsidRPr="00982A67">
        <w:rPr>
          <w:rFonts w:ascii="Times New Roman" w:eastAsia="Times New Roman" w:hAnsi="Times New Roman" w:cs="Times New Roman"/>
          <w:sz w:val="24"/>
          <w:szCs w:val="24"/>
          <w:lang w:val="ro-RO" w:eastAsia="en-GB"/>
        </w:rPr>
        <w:t>enatului</w:t>
      </w:r>
      <w:r w:rsidR="007E7FC8" w:rsidRPr="00982A67">
        <w:rPr>
          <w:rFonts w:ascii="Times New Roman" w:eastAsia="Times New Roman" w:hAnsi="Times New Roman" w:cs="Times New Roman"/>
          <w:sz w:val="24"/>
          <w:szCs w:val="24"/>
          <w:lang w:val="ro-RO" w:eastAsia="en-GB"/>
        </w:rPr>
        <w:t>,</w:t>
      </w:r>
      <w:r w:rsidR="001C71CE" w:rsidRPr="00982A67">
        <w:rPr>
          <w:rFonts w:ascii="Times New Roman" w:eastAsia="Times New Roman" w:hAnsi="Times New Roman" w:cs="Times New Roman"/>
          <w:sz w:val="24"/>
          <w:szCs w:val="24"/>
          <w:lang w:val="ro-RO" w:eastAsia="en-GB"/>
        </w:rPr>
        <w:t xml:space="preserve"> o s</w:t>
      </w:r>
      <w:r w:rsidR="00BF249C" w:rsidRPr="00982A67">
        <w:rPr>
          <w:rFonts w:ascii="Times New Roman" w:eastAsia="Times New Roman" w:hAnsi="Times New Roman" w:cs="Times New Roman"/>
          <w:sz w:val="24"/>
          <w:szCs w:val="24"/>
          <w:lang w:val="ro-RO" w:eastAsia="en-GB"/>
        </w:rPr>
        <w:t>erie de membri titulari ai S</w:t>
      </w:r>
      <w:r w:rsidR="001C71CE" w:rsidRPr="00982A67">
        <w:rPr>
          <w:rFonts w:ascii="Times New Roman" w:eastAsia="Times New Roman" w:hAnsi="Times New Roman" w:cs="Times New Roman"/>
          <w:sz w:val="24"/>
          <w:szCs w:val="24"/>
          <w:lang w:val="ro-RO" w:eastAsia="en-GB"/>
        </w:rPr>
        <w:t>ocietăţii sau</w:t>
      </w:r>
      <w:r w:rsidR="00BF249C" w:rsidRPr="00982A67">
        <w:rPr>
          <w:rFonts w:ascii="Times New Roman" w:eastAsia="Times New Roman" w:hAnsi="Times New Roman" w:cs="Times New Roman"/>
          <w:sz w:val="24"/>
          <w:szCs w:val="24"/>
          <w:lang w:val="ro-RO" w:eastAsia="en-GB"/>
        </w:rPr>
        <w:t>,</w:t>
      </w:r>
      <w:r w:rsidR="001C71CE" w:rsidRPr="00982A67">
        <w:rPr>
          <w:rFonts w:ascii="Times New Roman" w:eastAsia="Times New Roman" w:hAnsi="Times New Roman" w:cs="Times New Roman"/>
          <w:sz w:val="24"/>
          <w:szCs w:val="24"/>
          <w:lang w:val="ro-RO" w:eastAsia="en-GB"/>
        </w:rPr>
        <w:t xml:space="preserve"> în caz de necesitate</w:t>
      </w:r>
      <w:r w:rsidR="00BF249C" w:rsidRPr="00982A67">
        <w:rPr>
          <w:rFonts w:ascii="Times New Roman" w:eastAsia="Times New Roman" w:hAnsi="Times New Roman" w:cs="Times New Roman"/>
          <w:sz w:val="24"/>
          <w:szCs w:val="24"/>
          <w:lang w:val="ro-RO" w:eastAsia="en-GB"/>
        </w:rPr>
        <w:t xml:space="preserve">, </w:t>
      </w:r>
      <w:r w:rsidR="001C71CE" w:rsidRPr="00982A67">
        <w:rPr>
          <w:rFonts w:ascii="Times New Roman" w:eastAsia="Times New Roman" w:hAnsi="Times New Roman" w:cs="Times New Roman"/>
          <w:sz w:val="24"/>
          <w:szCs w:val="24"/>
          <w:lang w:val="ro-RO" w:eastAsia="en-GB"/>
        </w:rPr>
        <w:t xml:space="preserve">şi specialişti din afara </w:t>
      </w:r>
      <w:r w:rsidR="007E7FC8" w:rsidRPr="00982A67">
        <w:rPr>
          <w:rFonts w:ascii="Times New Roman" w:eastAsia="Times New Roman" w:hAnsi="Times New Roman" w:cs="Times New Roman"/>
          <w:sz w:val="24"/>
          <w:szCs w:val="24"/>
          <w:lang w:val="ro-RO" w:eastAsia="en-GB"/>
        </w:rPr>
        <w:t>S</w:t>
      </w:r>
      <w:r w:rsidR="001C71CE" w:rsidRPr="00982A67">
        <w:rPr>
          <w:rFonts w:ascii="Times New Roman" w:eastAsia="Times New Roman" w:hAnsi="Times New Roman" w:cs="Times New Roman"/>
          <w:sz w:val="24"/>
          <w:szCs w:val="24"/>
          <w:lang w:val="ro-RO" w:eastAsia="en-GB"/>
        </w:rPr>
        <w:t xml:space="preserve">ocietăţii. </w:t>
      </w:r>
    </w:p>
    <w:p w14:paraId="73400343" w14:textId="77777777" w:rsidR="00CA6798" w:rsidRPr="00982A67" w:rsidRDefault="00CA6798" w:rsidP="005852E0">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xml:space="preserve">(2) </w:t>
      </w:r>
      <w:r w:rsidR="00FC5B38" w:rsidRPr="00982A67">
        <w:rPr>
          <w:rFonts w:ascii="Times New Roman" w:eastAsia="Times New Roman" w:hAnsi="Times New Roman" w:cs="Times New Roman"/>
          <w:sz w:val="24"/>
          <w:szCs w:val="24"/>
          <w:lang w:val="ro-RO" w:eastAsia="en-GB"/>
        </w:rPr>
        <w:t>Președintele SRATI</w:t>
      </w:r>
      <w:r w:rsidR="001C71CE" w:rsidRPr="00982A67">
        <w:rPr>
          <w:rFonts w:ascii="Times New Roman" w:eastAsia="Times New Roman" w:hAnsi="Times New Roman" w:cs="Times New Roman"/>
          <w:sz w:val="24"/>
          <w:szCs w:val="24"/>
          <w:lang w:val="ro-RO" w:eastAsia="en-GB"/>
        </w:rPr>
        <w:t xml:space="preserve"> po</w:t>
      </w:r>
      <w:r w:rsidR="00FC5B38" w:rsidRPr="00982A67">
        <w:rPr>
          <w:rFonts w:ascii="Times New Roman" w:eastAsia="Times New Roman" w:hAnsi="Times New Roman" w:cs="Times New Roman"/>
          <w:sz w:val="24"/>
          <w:szCs w:val="24"/>
          <w:lang w:val="ro-RO" w:eastAsia="en-GB"/>
        </w:rPr>
        <w:t>a</w:t>
      </w:r>
      <w:r w:rsidR="001C71CE" w:rsidRPr="00982A67">
        <w:rPr>
          <w:rFonts w:ascii="Times New Roman" w:eastAsia="Times New Roman" w:hAnsi="Times New Roman" w:cs="Times New Roman"/>
          <w:sz w:val="24"/>
          <w:szCs w:val="24"/>
          <w:lang w:val="ro-RO" w:eastAsia="en-GB"/>
        </w:rPr>
        <w:t>t</w:t>
      </w:r>
      <w:r w:rsidR="00FC5B38" w:rsidRPr="00982A67">
        <w:rPr>
          <w:rFonts w:ascii="Times New Roman" w:eastAsia="Times New Roman" w:hAnsi="Times New Roman" w:cs="Times New Roman"/>
          <w:sz w:val="24"/>
          <w:szCs w:val="24"/>
          <w:lang w:val="ro-RO" w:eastAsia="en-GB"/>
        </w:rPr>
        <w:t>e</w:t>
      </w:r>
      <w:r w:rsidR="001C71CE" w:rsidRPr="00982A67">
        <w:rPr>
          <w:rFonts w:ascii="Times New Roman" w:eastAsia="Times New Roman" w:hAnsi="Times New Roman" w:cs="Times New Roman"/>
          <w:sz w:val="24"/>
          <w:szCs w:val="24"/>
          <w:lang w:val="ro-RO" w:eastAsia="en-GB"/>
        </w:rPr>
        <w:t xml:space="preserve"> participa </w:t>
      </w:r>
      <w:r w:rsidR="00BF249C" w:rsidRPr="00982A67">
        <w:rPr>
          <w:rFonts w:ascii="Times New Roman" w:eastAsia="Times New Roman" w:hAnsi="Times New Roman" w:cs="Times New Roman"/>
          <w:sz w:val="24"/>
          <w:szCs w:val="24"/>
          <w:lang w:val="ro-RO" w:eastAsia="en-GB"/>
        </w:rPr>
        <w:t>atât la lucrările</w:t>
      </w:r>
      <w:r w:rsidR="007E7FC8" w:rsidRPr="00982A67">
        <w:rPr>
          <w:rFonts w:ascii="Times New Roman" w:eastAsia="Times New Roman" w:hAnsi="Times New Roman" w:cs="Times New Roman"/>
          <w:sz w:val="24"/>
          <w:szCs w:val="24"/>
          <w:lang w:val="ro-RO" w:eastAsia="en-GB"/>
        </w:rPr>
        <w:t>,</w:t>
      </w:r>
      <w:r w:rsidR="00BF249C" w:rsidRPr="00982A67">
        <w:rPr>
          <w:rFonts w:ascii="Times New Roman" w:eastAsia="Times New Roman" w:hAnsi="Times New Roman" w:cs="Times New Roman"/>
          <w:sz w:val="24"/>
          <w:szCs w:val="24"/>
          <w:lang w:val="ro-RO" w:eastAsia="en-GB"/>
        </w:rPr>
        <w:t xml:space="preserve"> cât și la şedinţele C</w:t>
      </w:r>
      <w:r w:rsidR="001C71CE" w:rsidRPr="00982A67">
        <w:rPr>
          <w:rFonts w:ascii="Times New Roman" w:eastAsia="Times New Roman" w:hAnsi="Times New Roman" w:cs="Times New Roman"/>
          <w:sz w:val="24"/>
          <w:szCs w:val="24"/>
          <w:lang w:val="ro-RO" w:eastAsia="en-GB"/>
        </w:rPr>
        <w:t>omisiilor de specialitate.</w:t>
      </w:r>
    </w:p>
    <w:p w14:paraId="79CA27FC" w14:textId="77777777" w:rsidR="00CA6798" w:rsidRPr="00982A67" w:rsidRDefault="00CA6798" w:rsidP="005852E0">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xml:space="preserve">(3) </w:t>
      </w:r>
      <w:r w:rsidR="001C71CE" w:rsidRPr="00982A67">
        <w:rPr>
          <w:rFonts w:ascii="Times New Roman" w:eastAsia="Times New Roman" w:hAnsi="Times New Roman" w:cs="Times New Roman"/>
          <w:sz w:val="24"/>
          <w:szCs w:val="24"/>
          <w:lang w:val="ro-RO" w:eastAsia="en-GB"/>
        </w:rPr>
        <w:t xml:space="preserve">Comisiile </w:t>
      </w:r>
      <w:r w:rsidRPr="00982A67">
        <w:rPr>
          <w:rFonts w:ascii="Times New Roman" w:eastAsia="Times New Roman" w:hAnsi="Times New Roman" w:cs="Times New Roman"/>
          <w:sz w:val="24"/>
          <w:szCs w:val="24"/>
          <w:lang w:val="ro-RO" w:eastAsia="en-GB"/>
        </w:rPr>
        <w:t xml:space="preserve">de specialitate </w:t>
      </w:r>
      <w:r w:rsidR="001C71CE" w:rsidRPr="00982A67">
        <w:rPr>
          <w:rFonts w:ascii="Times New Roman" w:eastAsia="Times New Roman" w:hAnsi="Times New Roman" w:cs="Times New Roman"/>
          <w:sz w:val="24"/>
          <w:szCs w:val="24"/>
          <w:lang w:val="ro-RO" w:eastAsia="en-GB"/>
        </w:rPr>
        <w:t>au ob</w:t>
      </w:r>
      <w:r w:rsidRPr="00982A67">
        <w:rPr>
          <w:rFonts w:ascii="Times New Roman" w:eastAsia="Times New Roman" w:hAnsi="Times New Roman" w:cs="Times New Roman"/>
          <w:sz w:val="24"/>
          <w:szCs w:val="24"/>
          <w:lang w:val="ro-RO" w:eastAsia="en-GB"/>
        </w:rPr>
        <w:t xml:space="preserve">ligaţia de a prezenta rapoarte </w:t>
      </w:r>
      <w:r w:rsidR="00FC5B38" w:rsidRPr="00982A67">
        <w:rPr>
          <w:rFonts w:ascii="Times New Roman" w:eastAsia="Times New Roman" w:hAnsi="Times New Roman" w:cs="Times New Roman"/>
          <w:sz w:val="24"/>
          <w:szCs w:val="24"/>
          <w:lang w:val="ro-RO" w:eastAsia="en-GB"/>
        </w:rPr>
        <w:t>Consiliului Director</w:t>
      </w:r>
      <w:r w:rsidR="00832BFB" w:rsidRPr="00982A67">
        <w:rPr>
          <w:rFonts w:ascii="Times New Roman" w:eastAsia="Times New Roman" w:hAnsi="Times New Roman" w:cs="Times New Roman"/>
          <w:sz w:val="24"/>
          <w:szCs w:val="24"/>
          <w:lang w:val="ro-RO" w:eastAsia="en-GB"/>
        </w:rPr>
        <w:t xml:space="preserve"> al Societății (</w:t>
      </w:r>
      <w:r w:rsidRPr="00982A67">
        <w:rPr>
          <w:rFonts w:ascii="Times New Roman" w:eastAsia="Times New Roman" w:hAnsi="Times New Roman" w:cs="Times New Roman"/>
          <w:sz w:val="24"/>
          <w:szCs w:val="24"/>
          <w:lang w:val="ro-RO" w:eastAsia="en-GB"/>
        </w:rPr>
        <w:t>Senatul</w:t>
      </w:r>
      <w:r w:rsidR="00832BFB" w:rsidRPr="00982A67">
        <w:rPr>
          <w:rFonts w:ascii="Times New Roman" w:eastAsia="Times New Roman" w:hAnsi="Times New Roman" w:cs="Times New Roman"/>
          <w:sz w:val="24"/>
          <w:szCs w:val="24"/>
          <w:lang w:val="ro-RO" w:eastAsia="en-GB"/>
        </w:rPr>
        <w:t>)</w:t>
      </w:r>
      <w:r w:rsidRPr="00982A67">
        <w:rPr>
          <w:rFonts w:ascii="Times New Roman" w:eastAsia="Times New Roman" w:hAnsi="Times New Roman" w:cs="Times New Roman"/>
          <w:sz w:val="24"/>
          <w:szCs w:val="24"/>
          <w:lang w:val="ro-RO" w:eastAsia="en-GB"/>
        </w:rPr>
        <w:t xml:space="preserve"> şi</w:t>
      </w:r>
      <w:r w:rsidR="007E7FC8"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w:t>
      </w:r>
      <w:r w:rsidR="007E7FC8" w:rsidRPr="00982A67">
        <w:rPr>
          <w:rFonts w:ascii="Times New Roman" w:eastAsia="Times New Roman" w:hAnsi="Times New Roman" w:cs="Times New Roman"/>
          <w:sz w:val="24"/>
          <w:szCs w:val="24"/>
          <w:lang w:val="ro-RO" w:eastAsia="en-GB"/>
        </w:rPr>
        <w:t xml:space="preserve"> </w:t>
      </w:r>
      <w:r w:rsidRPr="00982A67">
        <w:rPr>
          <w:rFonts w:ascii="Times New Roman" w:eastAsia="Times New Roman" w:hAnsi="Times New Roman" w:cs="Times New Roman"/>
          <w:sz w:val="24"/>
          <w:szCs w:val="24"/>
          <w:lang w:val="ro-RO" w:eastAsia="en-GB"/>
        </w:rPr>
        <w:t>sau A</w:t>
      </w:r>
      <w:r w:rsidR="000B3E9D" w:rsidRPr="00982A67">
        <w:rPr>
          <w:rFonts w:ascii="Times New Roman" w:eastAsia="Times New Roman" w:hAnsi="Times New Roman" w:cs="Times New Roman"/>
          <w:sz w:val="24"/>
          <w:szCs w:val="24"/>
          <w:lang w:val="ro-RO" w:eastAsia="en-GB"/>
        </w:rPr>
        <w:t>dunării G</w:t>
      </w:r>
      <w:r w:rsidR="001C71CE" w:rsidRPr="00982A67">
        <w:rPr>
          <w:rFonts w:ascii="Times New Roman" w:eastAsia="Times New Roman" w:hAnsi="Times New Roman" w:cs="Times New Roman"/>
          <w:sz w:val="24"/>
          <w:szCs w:val="24"/>
          <w:lang w:val="ro-RO" w:eastAsia="en-GB"/>
        </w:rPr>
        <w:t>enerale asupra activităţii desfăşurate şi asupr</w:t>
      </w:r>
      <w:r w:rsidR="00DF06A0" w:rsidRPr="00982A67">
        <w:rPr>
          <w:rFonts w:ascii="Times New Roman" w:eastAsia="Times New Roman" w:hAnsi="Times New Roman" w:cs="Times New Roman"/>
          <w:sz w:val="24"/>
          <w:szCs w:val="24"/>
          <w:lang w:val="ro-RO" w:eastAsia="en-GB"/>
        </w:rPr>
        <w:t>a rezultatelor ob</w:t>
      </w:r>
      <w:r w:rsidR="00832BFB" w:rsidRPr="00982A67">
        <w:rPr>
          <w:rFonts w:ascii="Times New Roman" w:eastAsia="Times New Roman" w:hAnsi="Times New Roman" w:cs="Times New Roman"/>
          <w:sz w:val="24"/>
          <w:szCs w:val="24"/>
          <w:lang w:val="ro-RO" w:eastAsia="en-GB"/>
        </w:rPr>
        <w:t>ț</w:t>
      </w:r>
      <w:r w:rsidR="00DF06A0" w:rsidRPr="00982A67">
        <w:rPr>
          <w:rFonts w:ascii="Times New Roman" w:eastAsia="Times New Roman" w:hAnsi="Times New Roman" w:cs="Times New Roman"/>
          <w:sz w:val="24"/>
          <w:szCs w:val="24"/>
          <w:lang w:val="ro-RO" w:eastAsia="en-GB"/>
        </w:rPr>
        <w:t>inute</w:t>
      </w:r>
      <w:r w:rsidR="001C71CE" w:rsidRPr="00982A67">
        <w:rPr>
          <w:rFonts w:ascii="Times New Roman" w:eastAsia="Times New Roman" w:hAnsi="Times New Roman" w:cs="Times New Roman"/>
          <w:sz w:val="24"/>
          <w:szCs w:val="24"/>
          <w:lang w:val="ro-RO" w:eastAsia="en-GB"/>
        </w:rPr>
        <w:t>.</w:t>
      </w:r>
    </w:p>
    <w:p w14:paraId="45976088" w14:textId="77777777" w:rsidR="00A86DA2" w:rsidRDefault="00A86DA2" w:rsidP="00A86DA2">
      <w:pPr>
        <w:pStyle w:val="NoSpacing"/>
        <w:ind w:firstLine="720"/>
        <w:rPr>
          <w:rFonts w:ascii="Times New Roman" w:hAnsi="Times New Roman" w:cs="Times New Roman"/>
          <w:b/>
          <w:sz w:val="24"/>
          <w:szCs w:val="24"/>
          <w:lang w:val="ro-RO" w:eastAsia="en-GB"/>
        </w:rPr>
      </w:pPr>
    </w:p>
    <w:p w14:paraId="79ABF48D" w14:textId="23671B84" w:rsidR="003E1927" w:rsidRPr="00982A67" w:rsidRDefault="001734B6" w:rsidP="00A86DA2">
      <w:pPr>
        <w:pStyle w:val="NoSpacing"/>
        <w:ind w:firstLine="720"/>
        <w:rPr>
          <w:rFonts w:ascii="Times New Roman" w:hAnsi="Times New Roman" w:cs="Times New Roman"/>
          <w:sz w:val="24"/>
          <w:szCs w:val="24"/>
          <w:lang w:val="ro-RO" w:eastAsia="en-GB"/>
        </w:rPr>
      </w:pPr>
      <w:r w:rsidRPr="00982A67">
        <w:rPr>
          <w:rFonts w:ascii="Times New Roman" w:hAnsi="Times New Roman" w:cs="Times New Roman"/>
          <w:b/>
          <w:sz w:val="24"/>
          <w:szCs w:val="24"/>
          <w:lang w:val="ro-RO" w:eastAsia="en-GB"/>
        </w:rPr>
        <w:t>Art</w:t>
      </w:r>
      <w:r w:rsidR="005852E0" w:rsidRPr="00982A67">
        <w:rPr>
          <w:rFonts w:ascii="Times New Roman" w:hAnsi="Times New Roman" w:cs="Times New Roman"/>
          <w:b/>
          <w:sz w:val="24"/>
          <w:szCs w:val="24"/>
          <w:lang w:val="ro-RO" w:eastAsia="en-GB"/>
        </w:rPr>
        <w:t>.</w:t>
      </w:r>
      <w:r w:rsidRPr="00982A67">
        <w:rPr>
          <w:rFonts w:ascii="Times New Roman" w:hAnsi="Times New Roman" w:cs="Times New Roman"/>
          <w:b/>
          <w:sz w:val="24"/>
          <w:szCs w:val="24"/>
          <w:lang w:val="ro-RO" w:eastAsia="en-GB"/>
        </w:rPr>
        <w:t xml:space="preserve"> 20</w:t>
      </w:r>
      <w:r w:rsidR="005852E0" w:rsidRPr="00982A67">
        <w:rPr>
          <w:rFonts w:ascii="Times New Roman" w:hAnsi="Times New Roman" w:cs="Times New Roman"/>
          <w:b/>
          <w:sz w:val="24"/>
          <w:szCs w:val="24"/>
          <w:lang w:val="ro-RO" w:eastAsia="en-GB"/>
        </w:rPr>
        <w:t>.</w:t>
      </w:r>
      <w:r w:rsidR="00DF06A0" w:rsidRPr="00982A67">
        <w:rPr>
          <w:rFonts w:ascii="Times New Roman" w:hAnsi="Times New Roman" w:cs="Times New Roman"/>
          <w:sz w:val="24"/>
          <w:szCs w:val="24"/>
          <w:lang w:val="ro-RO" w:eastAsia="en-GB"/>
        </w:rPr>
        <w:t xml:space="preserve"> </w:t>
      </w:r>
      <w:r w:rsidR="00A86DA2">
        <w:rPr>
          <w:rFonts w:ascii="Times New Roman" w:hAnsi="Times New Roman" w:cs="Times New Roman"/>
          <w:sz w:val="24"/>
          <w:szCs w:val="24"/>
          <w:lang w:val="ro-RO" w:eastAsia="en-GB"/>
        </w:rPr>
        <w:t xml:space="preserve"> </w:t>
      </w:r>
      <w:r w:rsidR="00CA6798" w:rsidRPr="00982A67">
        <w:rPr>
          <w:rFonts w:ascii="Times New Roman" w:hAnsi="Times New Roman" w:cs="Times New Roman"/>
          <w:sz w:val="24"/>
          <w:szCs w:val="24"/>
          <w:lang w:val="ro-RO" w:eastAsia="en-GB"/>
        </w:rPr>
        <w:t xml:space="preserve">(1) </w:t>
      </w:r>
      <w:r w:rsidR="001C71CE" w:rsidRPr="00982A67">
        <w:rPr>
          <w:rFonts w:ascii="Times New Roman" w:hAnsi="Times New Roman" w:cs="Times New Roman"/>
          <w:sz w:val="24"/>
          <w:szCs w:val="24"/>
          <w:lang w:val="ro-RO" w:eastAsia="en-GB"/>
        </w:rPr>
        <w:t>Filiale</w:t>
      </w:r>
      <w:r w:rsidR="00CA6798" w:rsidRPr="00982A67">
        <w:rPr>
          <w:rFonts w:ascii="Times New Roman" w:hAnsi="Times New Roman" w:cs="Times New Roman"/>
          <w:sz w:val="24"/>
          <w:szCs w:val="24"/>
          <w:lang w:val="ro-RO" w:eastAsia="en-GB"/>
        </w:rPr>
        <w:t>le</w:t>
      </w:r>
      <w:r w:rsidR="00E954E0" w:rsidRPr="00982A67">
        <w:rPr>
          <w:rFonts w:ascii="Times New Roman" w:hAnsi="Times New Roman" w:cs="Times New Roman"/>
          <w:sz w:val="24"/>
          <w:szCs w:val="24"/>
          <w:lang w:val="ro-RO" w:eastAsia="en-GB"/>
        </w:rPr>
        <w:t xml:space="preserve"> </w:t>
      </w:r>
      <w:r w:rsidR="00CA6798" w:rsidRPr="00982A67">
        <w:rPr>
          <w:rFonts w:ascii="Times New Roman" w:hAnsi="Times New Roman" w:cs="Times New Roman"/>
          <w:sz w:val="24"/>
          <w:szCs w:val="24"/>
          <w:lang w:val="ro-RO" w:eastAsia="en-GB"/>
        </w:rPr>
        <w:t>/</w:t>
      </w:r>
      <w:r w:rsidR="00E954E0" w:rsidRPr="00982A67">
        <w:rPr>
          <w:rFonts w:ascii="Times New Roman" w:hAnsi="Times New Roman" w:cs="Times New Roman"/>
          <w:sz w:val="24"/>
          <w:szCs w:val="24"/>
          <w:lang w:val="ro-RO" w:eastAsia="en-GB"/>
        </w:rPr>
        <w:t xml:space="preserve"> </w:t>
      </w:r>
      <w:r w:rsidR="00E954E0" w:rsidRPr="00982A67">
        <w:rPr>
          <w:rFonts w:ascii="Times New Roman" w:eastAsia="Times New Roman" w:hAnsi="Times New Roman" w:cs="Times New Roman"/>
          <w:sz w:val="24"/>
          <w:szCs w:val="24"/>
          <w:lang w:val="ro-RO" w:eastAsia="en-GB"/>
        </w:rPr>
        <w:t xml:space="preserve">Sucursalele / Secțiile / </w:t>
      </w:r>
      <w:r w:rsidR="00CA6798" w:rsidRPr="00982A67">
        <w:rPr>
          <w:rFonts w:ascii="Times New Roman" w:eastAsia="Times New Roman" w:hAnsi="Times New Roman" w:cs="Times New Roman"/>
          <w:sz w:val="24"/>
          <w:szCs w:val="24"/>
          <w:lang w:val="ro-RO" w:eastAsia="en-GB"/>
        </w:rPr>
        <w:t>Birourile Societății sunt structuri de lucru</w:t>
      </w:r>
      <w:r w:rsidR="007E7FC8" w:rsidRPr="00982A67">
        <w:rPr>
          <w:rFonts w:ascii="Times New Roman" w:eastAsia="Times New Roman" w:hAnsi="Times New Roman" w:cs="Times New Roman"/>
          <w:sz w:val="24"/>
          <w:szCs w:val="24"/>
          <w:lang w:val="ro-RO" w:eastAsia="en-GB"/>
        </w:rPr>
        <w:t xml:space="preserve"> </w:t>
      </w:r>
      <w:r w:rsidR="00CA6798" w:rsidRPr="00982A67">
        <w:rPr>
          <w:rFonts w:ascii="Times New Roman" w:eastAsia="Times New Roman" w:hAnsi="Times New Roman" w:cs="Times New Roman"/>
          <w:sz w:val="24"/>
          <w:szCs w:val="24"/>
          <w:lang w:val="ro-RO" w:eastAsia="en-GB"/>
        </w:rPr>
        <w:t>/</w:t>
      </w:r>
      <w:r w:rsidR="007E7FC8" w:rsidRPr="00982A67">
        <w:rPr>
          <w:rFonts w:ascii="Times New Roman" w:eastAsia="Times New Roman" w:hAnsi="Times New Roman" w:cs="Times New Roman"/>
          <w:sz w:val="24"/>
          <w:szCs w:val="24"/>
          <w:lang w:val="ro-RO" w:eastAsia="en-GB"/>
        </w:rPr>
        <w:t xml:space="preserve"> </w:t>
      </w:r>
      <w:r w:rsidR="00CA6798" w:rsidRPr="00982A67">
        <w:rPr>
          <w:rFonts w:ascii="Times New Roman" w:eastAsia="Times New Roman" w:hAnsi="Times New Roman" w:cs="Times New Roman"/>
          <w:sz w:val="24"/>
          <w:szCs w:val="24"/>
          <w:lang w:val="ro-RO" w:eastAsia="en-GB"/>
        </w:rPr>
        <w:t>specialitate teritoriale</w:t>
      </w:r>
      <w:r w:rsidR="00CA6798" w:rsidRPr="00982A67">
        <w:rPr>
          <w:rFonts w:ascii="Times New Roman" w:hAnsi="Times New Roman" w:cs="Times New Roman"/>
          <w:sz w:val="24"/>
          <w:szCs w:val="24"/>
          <w:lang w:val="ro-RO" w:eastAsia="en-GB"/>
        </w:rPr>
        <w:t xml:space="preserve"> </w:t>
      </w:r>
      <w:r w:rsidR="001C71CE" w:rsidRPr="00982A67">
        <w:rPr>
          <w:rFonts w:ascii="Times New Roman" w:hAnsi="Times New Roman" w:cs="Times New Roman"/>
          <w:sz w:val="24"/>
          <w:szCs w:val="24"/>
          <w:lang w:val="ro-RO" w:eastAsia="en-GB"/>
        </w:rPr>
        <w:t>judeţene</w:t>
      </w:r>
      <w:r w:rsidR="00E954E0" w:rsidRPr="00982A67">
        <w:rPr>
          <w:rFonts w:ascii="Times New Roman" w:hAnsi="Times New Roman" w:cs="Times New Roman"/>
          <w:sz w:val="24"/>
          <w:szCs w:val="24"/>
          <w:lang w:val="ro-RO" w:eastAsia="en-GB"/>
        </w:rPr>
        <w:t xml:space="preserve"> </w:t>
      </w:r>
      <w:r w:rsidR="00CA6798" w:rsidRPr="00982A67">
        <w:rPr>
          <w:rFonts w:ascii="Times New Roman" w:hAnsi="Times New Roman" w:cs="Times New Roman"/>
          <w:sz w:val="24"/>
          <w:szCs w:val="24"/>
          <w:lang w:val="ro-RO" w:eastAsia="en-GB"/>
        </w:rPr>
        <w:t>/</w:t>
      </w:r>
      <w:r w:rsidR="00E954E0" w:rsidRPr="00982A67">
        <w:rPr>
          <w:rFonts w:ascii="Times New Roman" w:hAnsi="Times New Roman" w:cs="Times New Roman"/>
          <w:sz w:val="24"/>
          <w:szCs w:val="24"/>
          <w:lang w:val="ro-RO" w:eastAsia="en-GB"/>
        </w:rPr>
        <w:t xml:space="preserve"> </w:t>
      </w:r>
      <w:r w:rsidR="00CA6798" w:rsidRPr="00982A67">
        <w:rPr>
          <w:rFonts w:ascii="Times New Roman" w:hAnsi="Times New Roman" w:cs="Times New Roman"/>
          <w:sz w:val="24"/>
          <w:szCs w:val="24"/>
          <w:lang w:val="ro-RO" w:eastAsia="en-GB"/>
        </w:rPr>
        <w:t>regionale</w:t>
      </w:r>
      <w:r w:rsidR="00E954E0" w:rsidRPr="00982A67">
        <w:rPr>
          <w:rFonts w:ascii="Times New Roman" w:hAnsi="Times New Roman" w:cs="Times New Roman"/>
          <w:sz w:val="24"/>
          <w:szCs w:val="24"/>
          <w:lang w:val="ro-RO" w:eastAsia="en-GB"/>
        </w:rPr>
        <w:t xml:space="preserve"> </w:t>
      </w:r>
      <w:r w:rsidR="00CA6798" w:rsidRPr="00982A67">
        <w:rPr>
          <w:rFonts w:ascii="Times New Roman" w:hAnsi="Times New Roman" w:cs="Times New Roman"/>
          <w:sz w:val="24"/>
          <w:szCs w:val="24"/>
          <w:lang w:val="ro-RO" w:eastAsia="en-GB"/>
        </w:rPr>
        <w:t>/</w:t>
      </w:r>
      <w:r w:rsidR="00E954E0" w:rsidRPr="00982A67">
        <w:rPr>
          <w:rFonts w:ascii="Times New Roman" w:hAnsi="Times New Roman" w:cs="Times New Roman"/>
          <w:sz w:val="24"/>
          <w:szCs w:val="24"/>
          <w:lang w:val="ro-RO" w:eastAsia="en-GB"/>
        </w:rPr>
        <w:t xml:space="preserve"> </w:t>
      </w:r>
      <w:r w:rsidR="001C71CE" w:rsidRPr="00982A67">
        <w:rPr>
          <w:rFonts w:ascii="Times New Roman" w:hAnsi="Times New Roman" w:cs="Times New Roman"/>
          <w:sz w:val="24"/>
          <w:szCs w:val="24"/>
          <w:lang w:val="ro-RO" w:eastAsia="en-GB"/>
        </w:rPr>
        <w:t>internaț</w:t>
      </w:r>
      <w:r w:rsidR="00CA6798" w:rsidRPr="00982A67">
        <w:rPr>
          <w:rFonts w:ascii="Times New Roman" w:hAnsi="Times New Roman" w:cs="Times New Roman"/>
          <w:sz w:val="24"/>
          <w:szCs w:val="24"/>
          <w:lang w:val="ro-RO" w:eastAsia="en-GB"/>
        </w:rPr>
        <w:t>ionale, după caz.</w:t>
      </w:r>
      <w:r w:rsidR="001C71CE" w:rsidRPr="00982A67">
        <w:rPr>
          <w:rFonts w:ascii="Times New Roman" w:hAnsi="Times New Roman" w:cs="Times New Roman"/>
          <w:sz w:val="24"/>
          <w:szCs w:val="24"/>
          <w:lang w:val="ro-RO" w:eastAsia="en-GB"/>
        </w:rPr>
        <w:t xml:space="preserve"> </w:t>
      </w:r>
    </w:p>
    <w:p w14:paraId="54D1B683" w14:textId="77777777" w:rsidR="003E1927" w:rsidRPr="00982A67" w:rsidRDefault="003E1927" w:rsidP="005852E0">
      <w:pPr>
        <w:pStyle w:val="NoSpacing"/>
        <w:ind w:firstLine="720"/>
        <w:rPr>
          <w:rFonts w:ascii="Times New Roman" w:hAnsi="Times New Roman" w:cs="Times New Roman"/>
          <w:sz w:val="24"/>
          <w:szCs w:val="24"/>
          <w:lang w:val="ro-RO" w:eastAsia="en-GB"/>
        </w:rPr>
      </w:pPr>
      <w:r w:rsidRPr="00982A67">
        <w:rPr>
          <w:rFonts w:ascii="Times New Roman" w:hAnsi="Times New Roman" w:cs="Times New Roman"/>
          <w:sz w:val="24"/>
          <w:szCs w:val="24"/>
          <w:lang w:val="ro-RO" w:eastAsia="en-GB"/>
        </w:rPr>
        <w:t xml:space="preserve">(2) Cu aprobarea </w:t>
      </w:r>
      <w:r w:rsidR="00FC5B38" w:rsidRPr="00982A67">
        <w:rPr>
          <w:rFonts w:ascii="Times New Roman" w:hAnsi="Times New Roman" w:cs="Times New Roman"/>
          <w:sz w:val="24"/>
          <w:szCs w:val="24"/>
          <w:lang w:val="ro-RO" w:eastAsia="en-GB"/>
        </w:rPr>
        <w:t>Consiliului Director</w:t>
      </w:r>
      <w:r w:rsidR="00832BFB" w:rsidRPr="00982A67">
        <w:rPr>
          <w:rFonts w:ascii="Times New Roman" w:hAnsi="Times New Roman" w:cs="Times New Roman"/>
          <w:sz w:val="24"/>
          <w:szCs w:val="24"/>
          <w:lang w:val="ro-RO" w:eastAsia="en-GB"/>
        </w:rPr>
        <w:t xml:space="preserve"> al Societății (</w:t>
      </w:r>
      <w:r w:rsidRPr="00982A67">
        <w:rPr>
          <w:rFonts w:ascii="Times New Roman" w:hAnsi="Times New Roman" w:cs="Times New Roman"/>
          <w:sz w:val="24"/>
          <w:szCs w:val="24"/>
          <w:lang w:val="ro-RO" w:eastAsia="en-GB"/>
        </w:rPr>
        <w:t>Senatu</w:t>
      </w:r>
      <w:r w:rsidR="00832BFB" w:rsidRPr="00982A67">
        <w:rPr>
          <w:rFonts w:ascii="Times New Roman" w:hAnsi="Times New Roman" w:cs="Times New Roman"/>
          <w:sz w:val="24"/>
          <w:szCs w:val="24"/>
          <w:lang w:val="ro-RO" w:eastAsia="en-GB"/>
        </w:rPr>
        <w:t>l)</w:t>
      </w:r>
      <w:r w:rsidRPr="00982A67">
        <w:rPr>
          <w:rFonts w:ascii="Times New Roman" w:hAnsi="Times New Roman" w:cs="Times New Roman"/>
          <w:sz w:val="24"/>
          <w:szCs w:val="24"/>
          <w:lang w:val="ro-RO" w:eastAsia="en-GB"/>
        </w:rPr>
        <w:t xml:space="preserve">, în </w:t>
      </w:r>
      <w:r w:rsidR="001C71CE" w:rsidRPr="00982A67">
        <w:rPr>
          <w:rFonts w:ascii="Times New Roman" w:hAnsi="Times New Roman" w:cs="Times New Roman"/>
          <w:sz w:val="24"/>
          <w:szCs w:val="24"/>
          <w:lang w:val="ro-RO" w:eastAsia="en-GB"/>
        </w:rPr>
        <w:t xml:space="preserve">funcţie de numărul membrilor titulari </w:t>
      </w:r>
      <w:r w:rsidRPr="00982A67">
        <w:rPr>
          <w:rFonts w:ascii="Times New Roman" w:hAnsi="Times New Roman" w:cs="Times New Roman"/>
          <w:sz w:val="24"/>
          <w:szCs w:val="24"/>
          <w:lang w:val="ro-RO" w:eastAsia="en-GB"/>
        </w:rPr>
        <w:t>existenţi în judeţe, regiuni economice,</w:t>
      </w:r>
      <w:r w:rsidR="001C71CE" w:rsidRPr="00982A67">
        <w:rPr>
          <w:rFonts w:ascii="Times New Roman" w:hAnsi="Times New Roman" w:cs="Times New Roman"/>
          <w:sz w:val="24"/>
          <w:szCs w:val="24"/>
          <w:lang w:val="ro-RO" w:eastAsia="en-GB"/>
        </w:rPr>
        <w:t xml:space="preserve"> municipiul Bucureşti</w:t>
      </w:r>
      <w:r w:rsidRPr="00982A67">
        <w:rPr>
          <w:rFonts w:ascii="Times New Roman" w:hAnsi="Times New Roman" w:cs="Times New Roman"/>
          <w:sz w:val="24"/>
          <w:szCs w:val="24"/>
          <w:lang w:val="ro-RO" w:eastAsia="en-GB"/>
        </w:rPr>
        <w:t xml:space="preserve"> sau în afara</w:t>
      </w:r>
      <w:r w:rsidR="00CA6798" w:rsidRPr="00982A67">
        <w:rPr>
          <w:rFonts w:ascii="Times New Roman" w:hAnsi="Times New Roman" w:cs="Times New Roman"/>
          <w:sz w:val="24"/>
          <w:szCs w:val="24"/>
          <w:lang w:val="ro-RO" w:eastAsia="en-GB"/>
        </w:rPr>
        <w:t xml:space="preserve"> </w:t>
      </w:r>
      <w:r w:rsidR="001C71CE" w:rsidRPr="00982A67">
        <w:rPr>
          <w:rFonts w:ascii="Times New Roman" w:hAnsi="Times New Roman" w:cs="Times New Roman"/>
          <w:sz w:val="24"/>
          <w:szCs w:val="24"/>
          <w:lang w:val="ro-RO" w:eastAsia="en-GB"/>
        </w:rPr>
        <w:t>țării</w:t>
      </w:r>
      <w:r w:rsidRPr="00982A67">
        <w:rPr>
          <w:rFonts w:ascii="Times New Roman" w:hAnsi="Times New Roman" w:cs="Times New Roman"/>
          <w:sz w:val="24"/>
          <w:szCs w:val="24"/>
          <w:lang w:val="ro-RO" w:eastAsia="en-GB"/>
        </w:rPr>
        <w:t xml:space="preserve">, se pot </w:t>
      </w:r>
      <w:r w:rsidR="00CA6798" w:rsidRPr="00982A67">
        <w:rPr>
          <w:rFonts w:ascii="Times New Roman" w:hAnsi="Times New Roman" w:cs="Times New Roman"/>
          <w:sz w:val="24"/>
          <w:szCs w:val="24"/>
          <w:lang w:val="ro-RO" w:eastAsia="en-GB"/>
        </w:rPr>
        <w:t xml:space="preserve">înfiinţa </w:t>
      </w:r>
      <w:r w:rsidRPr="00982A67">
        <w:rPr>
          <w:rFonts w:ascii="Times New Roman" w:hAnsi="Times New Roman" w:cs="Times New Roman"/>
          <w:sz w:val="24"/>
          <w:szCs w:val="24"/>
          <w:lang w:val="ro-RO" w:eastAsia="en-GB"/>
        </w:rPr>
        <w:t xml:space="preserve">– în condițiile legii </w:t>
      </w:r>
      <w:r w:rsidR="00E954E0" w:rsidRPr="00982A67">
        <w:rPr>
          <w:rFonts w:ascii="Times New Roman" w:hAnsi="Times New Roman" w:cs="Times New Roman"/>
          <w:sz w:val="24"/>
          <w:szCs w:val="24"/>
          <w:lang w:val="ro-RO" w:eastAsia="en-GB"/>
        </w:rPr>
        <w:t>–</w:t>
      </w:r>
      <w:r w:rsidRPr="00982A67">
        <w:rPr>
          <w:rFonts w:ascii="Times New Roman" w:hAnsi="Times New Roman" w:cs="Times New Roman"/>
          <w:sz w:val="24"/>
          <w:szCs w:val="24"/>
          <w:lang w:val="ro-RO" w:eastAsia="en-GB"/>
        </w:rPr>
        <w:t xml:space="preserve"> </w:t>
      </w:r>
      <w:r w:rsidR="001C71CE" w:rsidRPr="00982A67">
        <w:rPr>
          <w:rFonts w:ascii="Times New Roman" w:hAnsi="Times New Roman" w:cs="Times New Roman"/>
          <w:sz w:val="24"/>
          <w:szCs w:val="24"/>
          <w:lang w:val="ro-RO" w:eastAsia="en-GB"/>
        </w:rPr>
        <w:t>filiale</w:t>
      </w:r>
      <w:r w:rsidR="00E954E0" w:rsidRPr="00982A67">
        <w:rPr>
          <w:rFonts w:ascii="Times New Roman" w:hAnsi="Times New Roman" w:cs="Times New Roman"/>
          <w:sz w:val="24"/>
          <w:szCs w:val="24"/>
          <w:lang w:val="ro-RO" w:eastAsia="en-GB"/>
        </w:rPr>
        <w:t xml:space="preserve"> </w:t>
      </w:r>
      <w:r w:rsidR="001C71CE" w:rsidRPr="00982A67">
        <w:rPr>
          <w:rFonts w:ascii="Times New Roman" w:hAnsi="Times New Roman" w:cs="Times New Roman"/>
          <w:sz w:val="24"/>
          <w:szCs w:val="24"/>
          <w:lang w:val="ro-RO" w:eastAsia="en-GB"/>
        </w:rPr>
        <w:t>/</w:t>
      </w:r>
      <w:r w:rsidR="00E954E0" w:rsidRPr="00982A67">
        <w:rPr>
          <w:rFonts w:ascii="Times New Roman" w:hAnsi="Times New Roman" w:cs="Times New Roman"/>
          <w:sz w:val="24"/>
          <w:szCs w:val="24"/>
          <w:lang w:val="ro-RO" w:eastAsia="en-GB"/>
        </w:rPr>
        <w:t xml:space="preserve"> </w:t>
      </w:r>
      <w:r w:rsidRPr="00982A67">
        <w:rPr>
          <w:rFonts w:ascii="Times New Roman" w:hAnsi="Times New Roman" w:cs="Times New Roman"/>
          <w:sz w:val="24"/>
          <w:szCs w:val="24"/>
          <w:lang w:val="ro-RO" w:eastAsia="en-GB"/>
        </w:rPr>
        <w:t>sucursale</w:t>
      </w:r>
      <w:r w:rsidR="00E954E0" w:rsidRPr="00982A67">
        <w:rPr>
          <w:rFonts w:ascii="Times New Roman" w:hAnsi="Times New Roman" w:cs="Times New Roman"/>
          <w:sz w:val="24"/>
          <w:szCs w:val="24"/>
          <w:lang w:val="ro-RO" w:eastAsia="en-GB"/>
        </w:rPr>
        <w:t xml:space="preserve"> </w:t>
      </w:r>
      <w:r w:rsidRPr="00982A67">
        <w:rPr>
          <w:rFonts w:ascii="Times New Roman" w:hAnsi="Times New Roman" w:cs="Times New Roman"/>
          <w:sz w:val="24"/>
          <w:szCs w:val="24"/>
          <w:lang w:val="ro-RO" w:eastAsia="en-GB"/>
        </w:rPr>
        <w:t>/</w:t>
      </w:r>
      <w:r w:rsidR="00E954E0" w:rsidRPr="00982A67">
        <w:rPr>
          <w:rFonts w:ascii="Times New Roman" w:hAnsi="Times New Roman" w:cs="Times New Roman"/>
          <w:sz w:val="24"/>
          <w:szCs w:val="24"/>
          <w:lang w:val="ro-RO" w:eastAsia="en-GB"/>
        </w:rPr>
        <w:t xml:space="preserve"> </w:t>
      </w:r>
      <w:r w:rsidR="001C71CE" w:rsidRPr="00982A67">
        <w:rPr>
          <w:rFonts w:ascii="Times New Roman" w:hAnsi="Times New Roman" w:cs="Times New Roman"/>
          <w:sz w:val="24"/>
          <w:szCs w:val="24"/>
          <w:lang w:val="ro-RO" w:eastAsia="en-GB"/>
        </w:rPr>
        <w:t>secţii</w:t>
      </w:r>
      <w:r w:rsidR="00E954E0" w:rsidRPr="00982A67">
        <w:rPr>
          <w:rFonts w:ascii="Times New Roman" w:hAnsi="Times New Roman" w:cs="Times New Roman"/>
          <w:sz w:val="24"/>
          <w:szCs w:val="24"/>
          <w:lang w:val="ro-RO" w:eastAsia="en-GB"/>
        </w:rPr>
        <w:t xml:space="preserve"> </w:t>
      </w:r>
      <w:r w:rsidRPr="00982A67">
        <w:rPr>
          <w:rFonts w:ascii="Times New Roman" w:hAnsi="Times New Roman" w:cs="Times New Roman"/>
          <w:sz w:val="24"/>
          <w:szCs w:val="24"/>
          <w:lang w:val="ro-RO" w:eastAsia="en-GB"/>
        </w:rPr>
        <w:t>/</w:t>
      </w:r>
      <w:r w:rsidR="00E954E0" w:rsidRPr="00982A67">
        <w:rPr>
          <w:rFonts w:ascii="Times New Roman" w:hAnsi="Times New Roman" w:cs="Times New Roman"/>
          <w:sz w:val="24"/>
          <w:szCs w:val="24"/>
          <w:lang w:val="ro-RO" w:eastAsia="en-GB"/>
        </w:rPr>
        <w:t xml:space="preserve"> </w:t>
      </w:r>
      <w:r w:rsidRPr="00982A67">
        <w:rPr>
          <w:rFonts w:ascii="Times New Roman" w:hAnsi="Times New Roman" w:cs="Times New Roman"/>
          <w:sz w:val="24"/>
          <w:szCs w:val="24"/>
          <w:lang w:val="ro-RO" w:eastAsia="en-GB"/>
        </w:rPr>
        <w:t>birouri</w:t>
      </w:r>
      <w:r w:rsidR="001C71CE" w:rsidRPr="00982A67">
        <w:rPr>
          <w:rFonts w:ascii="Times New Roman" w:hAnsi="Times New Roman" w:cs="Times New Roman"/>
          <w:sz w:val="24"/>
          <w:szCs w:val="24"/>
          <w:lang w:val="ro-RO" w:eastAsia="en-GB"/>
        </w:rPr>
        <w:t xml:space="preserve"> judeţene</w:t>
      </w:r>
      <w:r w:rsidR="00E954E0" w:rsidRPr="00982A67">
        <w:rPr>
          <w:rFonts w:ascii="Times New Roman" w:hAnsi="Times New Roman" w:cs="Times New Roman"/>
          <w:sz w:val="24"/>
          <w:szCs w:val="24"/>
          <w:lang w:val="ro-RO" w:eastAsia="en-GB"/>
        </w:rPr>
        <w:t xml:space="preserve"> </w:t>
      </w:r>
      <w:r w:rsidR="001C71CE" w:rsidRPr="00982A67">
        <w:rPr>
          <w:rFonts w:ascii="Times New Roman" w:hAnsi="Times New Roman" w:cs="Times New Roman"/>
          <w:sz w:val="24"/>
          <w:szCs w:val="24"/>
          <w:lang w:val="ro-RO" w:eastAsia="en-GB"/>
        </w:rPr>
        <w:t>/</w:t>
      </w:r>
      <w:r w:rsidR="00E954E0" w:rsidRPr="00982A67">
        <w:rPr>
          <w:rFonts w:ascii="Times New Roman" w:hAnsi="Times New Roman" w:cs="Times New Roman"/>
          <w:sz w:val="24"/>
          <w:szCs w:val="24"/>
          <w:lang w:val="ro-RO" w:eastAsia="en-GB"/>
        </w:rPr>
        <w:t xml:space="preserve"> </w:t>
      </w:r>
      <w:r w:rsidR="001C71CE" w:rsidRPr="00982A67">
        <w:rPr>
          <w:rFonts w:ascii="Times New Roman" w:hAnsi="Times New Roman" w:cs="Times New Roman"/>
          <w:sz w:val="24"/>
          <w:szCs w:val="24"/>
          <w:lang w:val="ro-RO" w:eastAsia="en-GB"/>
        </w:rPr>
        <w:t>regionale sau internaț</w:t>
      </w:r>
      <w:r w:rsidRPr="00982A67">
        <w:rPr>
          <w:rFonts w:ascii="Times New Roman" w:hAnsi="Times New Roman" w:cs="Times New Roman"/>
          <w:sz w:val="24"/>
          <w:szCs w:val="24"/>
          <w:lang w:val="ro-RO" w:eastAsia="en-GB"/>
        </w:rPr>
        <w:t>ionale ale S</w:t>
      </w:r>
      <w:r w:rsidR="001C71CE" w:rsidRPr="00982A67">
        <w:rPr>
          <w:rFonts w:ascii="Times New Roman" w:hAnsi="Times New Roman" w:cs="Times New Roman"/>
          <w:sz w:val="24"/>
          <w:szCs w:val="24"/>
          <w:lang w:val="ro-RO" w:eastAsia="en-GB"/>
        </w:rPr>
        <w:t xml:space="preserve">ocietăţii. </w:t>
      </w:r>
    </w:p>
    <w:p w14:paraId="0C53B202" w14:textId="7D90FC2D" w:rsidR="0011059B" w:rsidRPr="00982A67" w:rsidRDefault="003E1927" w:rsidP="005852E0">
      <w:pPr>
        <w:pStyle w:val="NoSpacing"/>
        <w:ind w:firstLine="720"/>
        <w:rPr>
          <w:rFonts w:ascii="Times New Roman" w:hAnsi="Times New Roman" w:cs="Times New Roman"/>
          <w:sz w:val="24"/>
          <w:szCs w:val="24"/>
          <w:lang w:val="ro-RO" w:eastAsia="en-GB"/>
        </w:rPr>
      </w:pPr>
      <w:r w:rsidRPr="00982A67">
        <w:rPr>
          <w:rFonts w:ascii="Times New Roman" w:hAnsi="Times New Roman" w:cs="Times New Roman"/>
          <w:sz w:val="24"/>
          <w:szCs w:val="24"/>
          <w:lang w:val="ro-RO" w:eastAsia="en-GB"/>
        </w:rPr>
        <w:t>(3) Înfiinţarea de</w:t>
      </w:r>
      <w:r w:rsidR="001C71CE" w:rsidRPr="00982A67">
        <w:rPr>
          <w:rFonts w:ascii="Times New Roman" w:hAnsi="Times New Roman" w:cs="Times New Roman"/>
          <w:sz w:val="24"/>
          <w:szCs w:val="24"/>
          <w:lang w:val="ro-RO" w:eastAsia="en-GB"/>
        </w:rPr>
        <w:t xml:space="preserve"> filiale</w:t>
      </w:r>
      <w:r w:rsidR="00E954E0" w:rsidRPr="00982A67">
        <w:rPr>
          <w:rFonts w:ascii="Times New Roman" w:hAnsi="Times New Roman" w:cs="Times New Roman"/>
          <w:sz w:val="24"/>
          <w:szCs w:val="24"/>
          <w:lang w:val="ro-RO" w:eastAsia="en-GB"/>
        </w:rPr>
        <w:t xml:space="preserve"> </w:t>
      </w:r>
      <w:r w:rsidR="001C71CE" w:rsidRPr="00982A67">
        <w:rPr>
          <w:rFonts w:ascii="Times New Roman" w:hAnsi="Times New Roman" w:cs="Times New Roman"/>
          <w:sz w:val="24"/>
          <w:szCs w:val="24"/>
          <w:lang w:val="ro-RO" w:eastAsia="en-GB"/>
        </w:rPr>
        <w:t>/</w:t>
      </w:r>
      <w:r w:rsidR="00E954E0" w:rsidRPr="00982A67">
        <w:rPr>
          <w:rFonts w:ascii="Times New Roman" w:hAnsi="Times New Roman" w:cs="Times New Roman"/>
          <w:sz w:val="24"/>
          <w:szCs w:val="24"/>
          <w:lang w:val="ro-RO" w:eastAsia="en-GB"/>
        </w:rPr>
        <w:t xml:space="preserve"> </w:t>
      </w:r>
      <w:r w:rsidRPr="00982A67">
        <w:rPr>
          <w:rFonts w:ascii="Times New Roman" w:hAnsi="Times New Roman" w:cs="Times New Roman"/>
          <w:sz w:val="24"/>
          <w:szCs w:val="24"/>
          <w:lang w:val="ro-RO" w:eastAsia="en-GB"/>
        </w:rPr>
        <w:t>sucursale</w:t>
      </w:r>
      <w:r w:rsidR="00E954E0" w:rsidRPr="00982A67">
        <w:rPr>
          <w:rFonts w:ascii="Times New Roman" w:hAnsi="Times New Roman" w:cs="Times New Roman"/>
          <w:sz w:val="24"/>
          <w:szCs w:val="24"/>
          <w:lang w:val="ro-RO" w:eastAsia="en-GB"/>
        </w:rPr>
        <w:t xml:space="preserve"> </w:t>
      </w:r>
      <w:r w:rsidRPr="00982A67">
        <w:rPr>
          <w:rFonts w:ascii="Times New Roman" w:hAnsi="Times New Roman" w:cs="Times New Roman"/>
          <w:sz w:val="24"/>
          <w:szCs w:val="24"/>
          <w:lang w:val="ro-RO" w:eastAsia="en-GB"/>
        </w:rPr>
        <w:t>/</w:t>
      </w:r>
      <w:r w:rsidR="00E954E0" w:rsidRPr="00982A67">
        <w:rPr>
          <w:rFonts w:ascii="Times New Roman" w:hAnsi="Times New Roman" w:cs="Times New Roman"/>
          <w:sz w:val="24"/>
          <w:szCs w:val="24"/>
          <w:lang w:val="ro-RO" w:eastAsia="en-GB"/>
        </w:rPr>
        <w:t xml:space="preserve"> </w:t>
      </w:r>
      <w:r w:rsidR="001C71CE" w:rsidRPr="00982A67">
        <w:rPr>
          <w:rFonts w:ascii="Times New Roman" w:hAnsi="Times New Roman" w:cs="Times New Roman"/>
          <w:sz w:val="24"/>
          <w:szCs w:val="24"/>
          <w:lang w:val="ro-RO" w:eastAsia="en-GB"/>
        </w:rPr>
        <w:t>secţii</w:t>
      </w:r>
      <w:r w:rsidR="00E954E0" w:rsidRPr="00982A67">
        <w:rPr>
          <w:rFonts w:ascii="Times New Roman" w:hAnsi="Times New Roman" w:cs="Times New Roman"/>
          <w:sz w:val="24"/>
          <w:szCs w:val="24"/>
          <w:lang w:val="ro-RO" w:eastAsia="en-GB"/>
        </w:rPr>
        <w:t xml:space="preserve"> </w:t>
      </w:r>
      <w:r w:rsidRPr="00982A67">
        <w:rPr>
          <w:rFonts w:ascii="Times New Roman" w:hAnsi="Times New Roman" w:cs="Times New Roman"/>
          <w:sz w:val="24"/>
          <w:szCs w:val="24"/>
          <w:lang w:val="ro-RO" w:eastAsia="en-GB"/>
        </w:rPr>
        <w:t>/</w:t>
      </w:r>
      <w:r w:rsidR="00E954E0" w:rsidRPr="00982A67">
        <w:rPr>
          <w:rFonts w:ascii="Times New Roman" w:hAnsi="Times New Roman" w:cs="Times New Roman"/>
          <w:sz w:val="24"/>
          <w:szCs w:val="24"/>
          <w:lang w:val="ro-RO" w:eastAsia="en-GB"/>
        </w:rPr>
        <w:t xml:space="preserve"> </w:t>
      </w:r>
      <w:r w:rsidRPr="00982A67">
        <w:rPr>
          <w:rFonts w:ascii="Times New Roman" w:hAnsi="Times New Roman" w:cs="Times New Roman"/>
          <w:sz w:val="24"/>
          <w:szCs w:val="24"/>
          <w:lang w:val="ro-RO" w:eastAsia="en-GB"/>
        </w:rPr>
        <w:t>birouri</w:t>
      </w:r>
      <w:r w:rsidR="001C71CE" w:rsidRPr="00982A67">
        <w:rPr>
          <w:rFonts w:ascii="Times New Roman" w:hAnsi="Times New Roman" w:cs="Times New Roman"/>
          <w:sz w:val="24"/>
          <w:szCs w:val="24"/>
          <w:lang w:val="ro-RO" w:eastAsia="en-GB"/>
        </w:rPr>
        <w:t xml:space="preserve"> judeţene</w:t>
      </w:r>
      <w:r w:rsidR="00E954E0" w:rsidRPr="00982A67">
        <w:rPr>
          <w:rFonts w:ascii="Times New Roman" w:hAnsi="Times New Roman" w:cs="Times New Roman"/>
          <w:sz w:val="24"/>
          <w:szCs w:val="24"/>
          <w:lang w:val="ro-RO" w:eastAsia="en-GB"/>
        </w:rPr>
        <w:t xml:space="preserve"> </w:t>
      </w:r>
      <w:r w:rsidR="001C71CE" w:rsidRPr="00982A67">
        <w:rPr>
          <w:rFonts w:ascii="Times New Roman" w:hAnsi="Times New Roman" w:cs="Times New Roman"/>
          <w:sz w:val="24"/>
          <w:szCs w:val="24"/>
          <w:lang w:val="ro-RO" w:eastAsia="en-GB"/>
        </w:rPr>
        <w:t>/</w:t>
      </w:r>
      <w:r w:rsidR="00E954E0" w:rsidRPr="00982A67">
        <w:rPr>
          <w:rFonts w:ascii="Times New Roman" w:hAnsi="Times New Roman" w:cs="Times New Roman"/>
          <w:sz w:val="24"/>
          <w:szCs w:val="24"/>
          <w:lang w:val="ro-RO" w:eastAsia="en-GB"/>
        </w:rPr>
        <w:t xml:space="preserve"> </w:t>
      </w:r>
      <w:r w:rsidR="001C71CE" w:rsidRPr="00982A67">
        <w:rPr>
          <w:rFonts w:ascii="Times New Roman" w:hAnsi="Times New Roman" w:cs="Times New Roman"/>
          <w:sz w:val="24"/>
          <w:szCs w:val="24"/>
          <w:lang w:val="ro-RO" w:eastAsia="en-GB"/>
        </w:rPr>
        <w:t xml:space="preserve">regionale sau internaționale </w:t>
      </w:r>
      <w:r w:rsidRPr="00982A67">
        <w:rPr>
          <w:rFonts w:ascii="Times New Roman" w:hAnsi="Times New Roman" w:cs="Times New Roman"/>
          <w:sz w:val="24"/>
          <w:szCs w:val="24"/>
          <w:lang w:val="ro-RO" w:eastAsia="en-GB"/>
        </w:rPr>
        <w:t xml:space="preserve">este de competența </w:t>
      </w:r>
      <w:r w:rsidR="00FC5B38" w:rsidRPr="00982A67">
        <w:rPr>
          <w:rFonts w:ascii="Times New Roman" w:hAnsi="Times New Roman" w:cs="Times New Roman"/>
          <w:sz w:val="24"/>
          <w:szCs w:val="24"/>
          <w:lang w:val="ro-RO" w:eastAsia="en-GB"/>
        </w:rPr>
        <w:t>Consiliului Director</w:t>
      </w:r>
      <w:r w:rsidR="002D6E7D" w:rsidRPr="00982A67">
        <w:rPr>
          <w:rFonts w:ascii="Times New Roman" w:hAnsi="Times New Roman" w:cs="Times New Roman"/>
          <w:sz w:val="24"/>
          <w:szCs w:val="24"/>
          <w:lang w:val="ro-RO" w:eastAsia="en-GB"/>
        </w:rPr>
        <w:t xml:space="preserve"> al Societății (</w:t>
      </w:r>
      <w:r w:rsidRPr="00982A67">
        <w:rPr>
          <w:rFonts w:ascii="Times New Roman" w:hAnsi="Times New Roman" w:cs="Times New Roman"/>
          <w:sz w:val="24"/>
          <w:szCs w:val="24"/>
          <w:lang w:val="ro-RO" w:eastAsia="en-GB"/>
        </w:rPr>
        <w:t>Senatul</w:t>
      </w:r>
      <w:r w:rsidR="002D6E7D" w:rsidRPr="00982A67">
        <w:rPr>
          <w:rFonts w:ascii="Times New Roman" w:hAnsi="Times New Roman" w:cs="Times New Roman"/>
          <w:sz w:val="24"/>
          <w:szCs w:val="24"/>
          <w:lang w:val="ro-RO" w:eastAsia="en-GB"/>
        </w:rPr>
        <w:t>)</w:t>
      </w:r>
      <w:r w:rsidRPr="00982A67">
        <w:rPr>
          <w:rFonts w:ascii="Times New Roman" w:hAnsi="Times New Roman" w:cs="Times New Roman"/>
          <w:sz w:val="24"/>
          <w:szCs w:val="24"/>
          <w:lang w:val="ro-RO" w:eastAsia="en-GB"/>
        </w:rPr>
        <w:t>, din propri</w:t>
      </w:r>
      <w:r w:rsidR="00ED352E" w:rsidRPr="00982A67">
        <w:rPr>
          <w:rFonts w:ascii="Times New Roman" w:hAnsi="Times New Roman" w:cs="Times New Roman"/>
          <w:sz w:val="24"/>
          <w:szCs w:val="24"/>
          <w:lang w:val="ro-RO" w:eastAsia="en-GB"/>
        </w:rPr>
        <w:t>a</w:t>
      </w:r>
      <w:r w:rsidRPr="00982A67">
        <w:rPr>
          <w:rFonts w:ascii="Times New Roman" w:hAnsi="Times New Roman" w:cs="Times New Roman"/>
          <w:sz w:val="24"/>
          <w:szCs w:val="24"/>
          <w:lang w:val="ro-RO" w:eastAsia="en-GB"/>
        </w:rPr>
        <w:t xml:space="preserve"> inițiativă a acestuia sau la propunerea </w:t>
      </w:r>
      <w:r w:rsidR="0011059B" w:rsidRPr="00982A67">
        <w:rPr>
          <w:rFonts w:ascii="Times New Roman" w:hAnsi="Times New Roman" w:cs="Times New Roman"/>
          <w:sz w:val="24"/>
          <w:szCs w:val="24"/>
          <w:lang w:val="ro-RO" w:eastAsia="en-GB"/>
        </w:rPr>
        <w:t xml:space="preserve">oricărei persoane de specialitate, interesată. Propunerea se trimite </w:t>
      </w:r>
      <w:r w:rsidR="00CA7433">
        <w:rPr>
          <w:rFonts w:ascii="Times New Roman" w:hAnsi="Times New Roman" w:cs="Times New Roman"/>
          <w:sz w:val="24"/>
          <w:szCs w:val="24"/>
          <w:lang w:val="ro-RO" w:eastAsia="en-GB"/>
        </w:rPr>
        <w:t>S</w:t>
      </w:r>
      <w:r w:rsidR="0011059B" w:rsidRPr="00982A67">
        <w:rPr>
          <w:rFonts w:ascii="Times New Roman" w:hAnsi="Times New Roman" w:cs="Times New Roman"/>
          <w:sz w:val="24"/>
          <w:szCs w:val="24"/>
          <w:lang w:val="ro-RO" w:eastAsia="en-GB"/>
        </w:rPr>
        <w:t>ecretarul</w:t>
      </w:r>
      <w:r w:rsidR="00DF06A0" w:rsidRPr="00982A67">
        <w:rPr>
          <w:rFonts w:ascii="Times New Roman" w:hAnsi="Times New Roman" w:cs="Times New Roman"/>
          <w:sz w:val="24"/>
          <w:szCs w:val="24"/>
          <w:lang w:val="ro-RO" w:eastAsia="en-GB"/>
        </w:rPr>
        <w:t xml:space="preserve">ui </w:t>
      </w:r>
      <w:r w:rsidR="00CA7433">
        <w:rPr>
          <w:rFonts w:ascii="Times New Roman" w:hAnsi="Times New Roman" w:cs="Times New Roman"/>
          <w:sz w:val="24"/>
          <w:szCs w:val="24"/>
          <w:lang w:val="ro-RO" w:eastAsia="en-GB"/>
        </w:rPr>
        <w:t>G</w:t>
      </w:r>
      <w:r w:rsidR="00DF06A0" w:rsidRPr="00982A67">
        <w:rPr>
          <w:rFonts w:ascii="Times New Roman" w:hAnsi="Times New Roman" w:cs="Times New Roman"/>
          <w:sz w:val="24"/>
          <w:szCs w:val="24"/>
          <w:lang w:val="ro-RO" w:eastAsia="en-GB"/>
        </w:rPr>
        <w:t xml:space="preserve">eneral al Societății, se analizează în </w:t>
      </w:r>
      <w:r w:rsidR="001734B6" w:rsidRPr="00982A67">
        <w:rPr>
          <w:rFonts w:ascii="Times New Roman" w:hAnsi="Times New Roman" w:cs="Times New Roman"/>
          <w:sz w:val="24"/>
          <w:szCs w:val="24"/>
          <w:lang w:val="ro-RO" w:eastAsia="en-GB"/>
        </w:rPr>
        <w:t>Consiliul</w:t>
      </w:r>
      <w:r w:rsidR="0011059B" w:rsidRPr="00982A67">
        <w:rPr>
          <w:rFonts w:ascii="Times New Roman" w:hAnsi="Times New Roman" w:cs="Times New Roman"/>
          <w:sz w:val="24"/>
          <w:szCs w:val="24"/>
          <w:lang w:val="ro-RO" w:eastAsia="en-GB"/>
        </w:rPr>
        <w:t xml:space="preserve"> </w:t>
      </w:r>
      <w:r w:rsidR="00FC5B38" w:rsidRPr="00982A67">
        <w:rPr>
          <w:rFonts w:ascii="Times New Roman" w:hAnsi="Times New Roman" w:cs="Times New Roman"/>
          <w:sz w:val="24"/>
          <w:szCs w:val="24"/>
          <w:lang w:val="ro-RO" w:eastAsia="en-GB"/>
        </w:rPr>
        <w:t>Director</w:t>
      </w:r>
      <w:r w:rsidR="00832BFB" w:rsidRPr="00982A67">
        <w:rPr>
          <w:rFonts w:ascii="Times New Roman" w:hAnsi="Times New Roman" w:cs="Times New Roman"/>
          <w:sz w:val="24"/>
          <w:szCs w:val="24"/>
          <w:lang w:val="ro-RO" w:eastAsia="en-GB"/>
        </w:rPr>
        <w:t xml:space="preserve"> al Societății (</w:t>
      </w:r>
      <w:r w:rsidR="0011059B" w:rsidRPr="00982A67">
        <w:rPr>
          <w:rFonts w:ascii="Times New Roman" w:hAnsi="Times New Roman" w:cs="Times New Roman"/>
          <w:sz w:val="24"/>
          <w:szCs w:val="24"/>
          <w:lang w:val="ro-RO" w:eastAsia="en-GB"/>
        </w:rPr>
        <w:t>Senat</w:t>
      </w:r>
      <w:r w:rsidR="00832BFB" w:rsidRPr="00982A67">
        <w:rPr>
          <w:rFonts w:ascii="Times New Roman" w:hAnsi="Times New Roman" w:cs="Times New Roman"/>
          <w:sz w:val="24"/>
          <w:szCs w:val="24"/>
          <w:lang w:val="ro-RO" w:eastAsia="en-GB"/>
        </w:rPr>
        <w:t xml:space="preserve">ul) </w:t>
      </w:r>
      <w:r w:rsidR="0011059B" w:rsidRPr="00982A67">
        <w:rPr>
          <w:rFonts w:ascii="Times New Roman" w:hAnsi="Times New Roman" w:cs="Times New Roman"/>
          <w:sz w:val="24"/>
          <w:szCs w:val="24"/>
          <w:lang w:val="ro-RO" w:eastAsia="en-GB"/>
        </w:rPr>
        <w:t>și se hotăr</w:t>
      </w:r>
      <w:r w:rsidR="007E7FC8" w:rsidRPr="00982A67">
        <w:rPr>
          <w:rFonts w:ascii="Times New Roman" w:hAnsi="Times New Roman" w:cs="Times New Roman"/>
          <w:sz w:val="24"/>
          <w:szCs w:val="24"/>
          <w:lang w:val="ro-RO" w:eastAsia="en-GB"/>
        </w:rPr>
        <w:t>ă</w:t>
      </w:r>
      <w:r w:rsidR="0011059B" w:rsidRPr="00982A67">
        <w:rPr>
          <w:rFonts w:ascii="Times New Roman" w:hAnsi="Times New Roman" w:cs="Times New Roman"/>
          <w:sz w:val="24"/>
          <w:szCs w:val="24"/>
          <w:lang w:val="ro-RO" w:eastAsia="en-GB"/>
        </w:rPr>
        <w:t>ște asupra ei.</w:t>
      </w:r>
    </w:p>
    <w:p w14:paraId="01E0B838" w14:textId="77777777" w:rsidR="001C71CE" w:rsidRPr="00982A67" w:rsidRDefault="0011059B" w:rsidP="005852E0">
      <w:pPr>
        <w:pStyle w:val="NoSpacing"/>
        <w:ind w:firstLine="720"/>
        <w:rPr>
          <w:rFonts w:ascii="Times New Roman" w:hAnsi="Times New Roman" w:cs="Times New Roman"/>
          <w:sz w:val="24"/>
          <w:szCs w:val="24"/>
          <w:lang w:val="ro-RO" w:eastAsia="en-GB"/>
        </w:rPr>
      </w:pPr>
      <w:r w:rsidRPr="00982A67">
        <w:rPr>
          <w:rFonts w:ascii="Times New Roman" w:hAnsi="Times New Roman" w:cs="Times New Roman"/>
          <w:sz w:val="24"/>
          <w:szCs w:val="24"/>
          <w:lang w:val="ro-RO" w:eastAsia="en-GB"/>
        </w:rPr>
        <w:t xml:space="preserve">(4) </w:t>
      </w:r>
      <w:r w:rsidR="007E7FC8" w:rsidRPr="00982A67">
        <w:rPr>
          <w:rFonts w:ascii="Times New Roman" w:hAnsi="Times New Roman" w:cs="Times New Roman"/>
          <w:sz w:val="24"/>
          <w:szCs w:val="24"/>
          <w:lang w:val="ro-RO" w:eastAsia="en-GB"/>
        </w:rPr>
        <w:t>Î</w:t>
      </w:r>
      <w:r w:rsidRPr="00982A67">
        <w:rPr>
          <w:rFonts w:ascii="Times New Roman" w:hAnsi="Times New Roman" w:cs="Times New Roman"/>
          <w:sz w:val="24"/>
          <w:szCs w:val="24"/>
          <w:lang w:val="ro-RO" w:eastAsia="en-GB"/>
        </w:rPr>
        <w:t xml:space="preserve">n calitate de structuri de specialitate </w:t>
      </w:r>
      <w:r w:rsidR="001C71CE" w:rsidRPr="00982A67">
        <w:rPr>
          <w:rFonts w:ascii="Times New Roman" w:hAnsi="Times New Roman" w:cs="Times New Roman"/>
          <w:sz w:val="24"/>
          <w:szCs w:val="24"/>
          <w:lang w:val="ro-RO" w:eastAsia="en-GB"/>
        </w:rPr>
        <w:t>ale</w:t>
      </w:r>
      <w:r w:rsidRPr="00982A67">
        <w:rPr>
          <w:rFonts w:ascii="Times New Roman" w:hAnsi="Times New Roman" w:cs="Times New Roman"/>
          <w:sz w:val="24"/>
          <w:szCs w:val="24"/>
          <w:lang w:val="ro-RO" w:eastAsia="en-GB"/>
        </w:rPr>
        <w:t xml:space="preserve"> S</w:t>
      </w:r>
      <w:r w:rsidR="001C71CE" w:rsidRPr="00982A67">
        <w:rPr>
          <w:rFonts w:ascii="Times New Roman" w:hAnsi="Times New Roman" w:cs="Times New Roman"/>
          <w:sz w:val="24"/>
          <w:szCs w:val="24"/>
          <w:lang w:val="ro-RO" w:eastAsia="en-GB"/>
        </w:rPr>
        <w:t>ocietăţii, filialele</w:t>
      </w:r>
      <w:r w:rsidR="007E7FC8" w:rsidRPr="00982A67">
        <w:rPr>
          <w:rFonts w:ascii="Times New Roman" w:hAnsi="Times New Roman" w:cs="Times New Roman"/>
          <w:sz w:val="24"/>
          <w:szCs w:val="24"/>
          <w:lang w:val="ro-RO" w:eastAsia="en-GB"/>
        </w:rPr>
        <w:t xml:space="preserve"> </w:t>
      </w:r>
      <w:r w:rsidR="001C71CE" w:rsidRPr="00982A67">
        <w:rPr>
          <w:rFonts w:ascii="Times New Roman" w:hAnsi="Times New Roman" w:cs="Times New Roman"/>
          <w:sz w:val="24"/>
          <w:szCs w:val="24"/>
          <w:lang w:val="ro-RO" w:eastAsia="en-GB"/>
        </w:rPr>
        <w:t>/</w:t>
      </w:r>
      <w:r w:rsidR="00DF06A0" w:rsidRPr="00982A67">
        <w:rPr>
          <w:rFonts w:ascii="Times New Roman" w:hAnsi="Times New Roman" w:cs="Times New Roman"/>
          <w:sz w:val="24"/>
          <w:szCs w:val="24"/>
          <w:lang w:val="ro-RO" w:eastAsia="en-GB"/>
        </w:rPr>
        <w:t xml:space="preserve"> </w:t>
      </w:r>
      <w:r w:rsidRPr="00982A67">
        <w:rPr>
          <w:rFonts w:ascii="Times New Roman" w:hAnsi="Times New Roman" w:cs="Times New Roman"/>
          <w:sz w:val="24"/>
          <w:szCs w:val="24"/>
          <w:lang w:val="ro-RO" w:eastAsia="en-GB"/>
        </w:rPr>
        <w:t>sucursalele</w:t>
      </w:r>
      <w:r w:rsidR="007E7FC8" w:rsidRPr="00982A67">
        <w:rPr>
          <w:rFonts w:ascii="Times New Roman" w:hAnsi="Times New Roman" w:cs="Times New Roman"/>
          <w:sz w:val="24"/>
          <w:szCs w:val="24"/>
          <w:lang w:val="ro-RO" w:eastAsia="en-GB"/>
        </w:rPr>
        <w:t xml:space="preserve"> </w:t>
      </w:r>
      <w:r w:rsidRPr="00982A67">
        <w:rPr>
          <w:rFonts w:ascii="Times New Roman" w:hAnsi="Times New Roman" w:cs="Times New Roman"/>
          <w:sz w:val="24"/>
          <w:szCs w:val="24"/>
          <w:lang w:val="ro-RO" w:eastAsia="en-GB"/>
        </w:rPr>
        <w:t xml:space="preserve">/ </w:t>
      </w:r>
      <w:r w:rsidR="001C71CE" w:rsidRPr="00982A67">
        <w:rPr>
          <w:rFonts w:ascii="Times New Roman" w:hAnsi="Times New Roman" w:cs="Times New Roman"/>
          <w:sz w:val="24"/>
          <w:szCs w:val="24"/>
          <w:lang w:val="ro-RO" w:eastAsia="en-GB"/>
        </w:rPr>
        <w:t>secţiile</w:t>
      </w:r>
      <w:r w:rsidR="00551B66" w:rsidRPr="00982A67">
        <w:rPr>
          <w:rFonts w:ascii="Times New Roman" w:hAnsi="Times New Roman" w:cs="Times New Roman"/>
          <w:sz w:val="24"/>
          <w:szCs w:val="24"/>
          <w:lang w:val="ro-RO" w:eastAsia="en-GB"/>
        </w:rPr>
        <w:t xml:space="preserve"> </w:t>
      </w:r>
      <w:r w:rsidRPr="00982A67">
        <w:rPr>
          <w:rFonts w:ascii="Times New Roman" w:hAnsi="Times New Roman" w:cs="Times New Roman"/>
          <w:sz w:val="24"/>
          <w:szCs w:val="24"/>
          <w:lang w:val="ro-RO" w:eastAsia="en-GB"/>
        </w:rPr>
        <w:t>/</w:t>
      </w:r>
      <w:r w:rsidR="00551B66" w:rsidRPr="00982A67">
        <w:rPr>
          <w:rFonts w:ascii="Times New Roman" w:hAnsi="Times New Roman" w:cs="Times New Roman"/>
          <w:sz w:val="24"/>
          <w:szCs w:val="24"/>
          <w:lang w:val="ro-RO" w:eastAsia="en-GB"/>
        </w:rPr>
        <w:t xml:space="preserve"> </w:t>
      </w:r>
      <w:r w:rsidRPr="00982A67">
        <w:rPr>
          <w:rFonts w:ascii="Times New Roman" w:hAnsi="Times New Roman" w:cs="Times New Roman"/>
          <w:sz w:val="24"/>
          <w:szCs w:val="24"/>
          <w:lang w:val="ro-RO" w:eastAsia="en-GB"/>
        </w:rPr>
        <w:t>birourile</w:t>
      </w:r>
      <w:r w:rsidR="001C71CE" w:rsidRPr="00982A67">
        <w:rPr>
          <w:rFonts w:ascii="Times New Roman" w:hAnsi="Times New Roman" w:cs="Times New Roman"/>
          <w:sz w:val="24"/>
          <w:szCs w:val="24"/>
          <w:lang w:val="ro-RO" w:eastAsia="en-GB"/>
        </w:rPr>
        <w:t xml:space="preserve"> judeţene</w:t>
      </w:r>
      <w:r w:rsidR="00551B66" w:rsidRPr="00982A67">
        <w:rPr>
          <w:rFonts w:ascii="Times New Roman" w:hAnsi="Times New Roman" w:cs="Times New Roman"/>
          <w:sz w:val="24"/>
          <w:szCs w:val="24"/>
          <w:lang w:val="ro-RO" w:eastAsia="en-GB"/>
        </w:rPr>
        <w:t xml:space="preserve"> </w:t>
      </w:r>
      <w:r w:rsidR="001C71CE" w:rsidRPr="00982A67">
        <w:rPr>
          <w:rFonts w:ascii="Times New Roman" w:hAnsi="Times New Roman" w:cs="Times New Roman"/>
          <w:sz w:val="24"/>
          <w:szCs w:val="24"/>
          <w:lang w:val="ro-RO" w:eastAsia="en-GB"/>
        </w:rPr>
        <w:t>/</w:t>
      </w:r>
      <w:r w:rsidR="00551B66" w:rsidRPr="00982A67">
        <w:rPr>
          <w:rFonts w:ascii="Times New Roman" w:hAnsi="Times New Roman" w:cs="Times New Roman"/>
          <w:sz w:val="24"/>
          <w:szCs w:val="24"/>
          <w:lang w:val="ro-RO" w:eastAsia="en-GB"/>
        </w:rPr>
        <w:t xml:space="preserve"> </w:t>
      </w:r>
      <w:r w:rsidR="001C71CE" w:rsidRPr="00982A67">
        <w:rPr>
          <w:rFonts w:ascii="Times New Roman" w:hAnsi="Times New Roman" w:cs="Times New Roman"/>
          <w:sz w:val="24"/>
          <w:szCs w:val="24"/>
          <w:lang w:val="ro-RO" w:eastAsia="en-GB"/>
        </w:rPr>
        <w:t>regionale sau internaționale au ob</w:t>
      </w:r>
      <w:r w:rsidRPr="00982A67">
        <w:rPr>
          <w:rFonts w:ascii="Times New Roman" w:hAnsi="Times New Roman" w:cs="Times New Roman"/>
          <w:sz w:val="24"/>
          <w:szCs w:val="24"/>
          <w:lang w:val="ro-RO" w:eastAsia="en-GB"/>
        </w:rPr>
        <w:t xml:space="preserve">ligaţia de a respecta </w:t>
      </w:r>
      <w:r w:rsidR="00ED352E" w:rsidRPr="00982A67">
        <w:rPr>
          <w:rFonts w:ascii="Times New Roman" w:hAnsi="Times New Roman" w:cs="Times New Roman"/>
          <w:sz w:val="24"/>
          <w:szCs w:val="24"/>
          <w:lang w:val="ro-RO" w:eastAsia="en-GB"/>
        </w:rPr>
        <w:t>S</w:t>
      </w:r>
      <w:r w:rsidRPr="00982A67">
        <w:rPr>
          <w:rFonts w:ascii="Times New Roman" w:hAnsi="Times New Roman" w:cs="Times New Roman"/>
          <w:sz w:val="24"/>
          <w:szCs w:val="24"/>
          <w:lang w:val="ro-RO" w:eastAsia="en-GB"/>
        </w:rPr>
        <w:t>tatutul, legislația în vigoare</w:t>
      </w:r>
      <w:r w:rsidR="001C71CE" w:rsidRPr="00982A67">
        <w:rPr>
          <w:rFonts w:ascii="Times New Roman" w:hAnsi="Times New Roman" w:cs="Times New Roman"/>
          <w:sz w:val="24"/>
          <w:szCs w:val="24"/>
          <w:lang w:val="ro-RO" w:eastAsia="en-GB"/>
        </w:rPr>
        <w:t xml:space="preserve"> şi</w:t>
      </w:r>
      <w:r w:rsidR="007E7FC8" w:rsidRPr="00982A67">
        <w:rPr>
          <w:rFonts w:ascii="Times New Roman" w:hAnsi="Times New Roman" w:cs="Times New Roman"/>
          <w:sz w:val="24"/>
          <w:szCs w:val="24"/>
          <w:lang w:val="ro-RO" w:eastAsia="en-GB"/>
        </w:rPr>
        <w:t>,</w:t>
      </w:r>
      <w:r w:rsidR="001C71CE" w:rsidRPr="00982A67">
        <w:rPr>
          <w:rFonts w:ascii="Times New Roman" w:hAnsi="Times New Roman" w:cs="Times New Roman"/>
          <w:sz w:val="24"/>
          <w:szCs w:val="24"/>
          <w:lang w:val="ro-RO" w:eastAsia="en-GB"/>
        </w:rPr>
        <w:t xml:space="preserve"> totodată</w:t>
      </w:r>
      <w:r w:rsidR="007E7FC8" w:rsidRPr="00982A67">
        <w:rPr>
          <w:rFonts w:ascii="Times New Roman" w:hAnsi="Times New Roman" w:cs="Times New Roman"/>
          <w:sz w:val="24"/>
          <w:szCs w:val="24"/>
          <w:lang w:val="ro-RO" w:eastAsia="en-GB"/>
        </w:rPr>
        <w:t>,</w:t>
      </w:r>
      <w:r w:rsidR="001C71CE" w:rsidRPr="00982A67">
        <w:rPr>
          <w:rFonts w:ascii="Times New Roman" w:hAnsi="Times New Roman" w:cs="Times New Roman"/>
          <w:sz w:val="24"/>
          <w:szCs w:val="24"/>
          <w:lang w:val="ro-RO" w:eastAsia="en-GB"/>
        </w:rPr>
        <w:t xml:space="preserve"> de a informa periodic </w:t>
      </w:r>
      <w:r w:rsidRPr="00982A67">
        <w:rPr>
          <w:rFonts w:ascii="Times New Roman" w:hAnsi="Times New Roman" w:cs="Times New Roman"/>
          <w:sz w:val="24"/>
          <w:szCs w:val="24"/>
          <w:lang w:val="ro-RO" w:eastAsia="en-GB"/>
        </w:rPr>
        <w:t xml:space="preserve">Societatea despre </w:t>
      </w:r>
      <w:r w:rsidR="00C5206D" w:rsidRPr="00982A67">
        <w:rPr>
          <w:rFonts w:ascii="Times New Roman" w:hAnsi="Times New Roman" w:cs="Times New Roman"/>
          <w:sz w:val="24"/>
          <w:szCs w:val="24"/>
          <w:lang w:val="ro-RO" w:eastAsia="en-GB"/>
        </w:rPr>
        <w:t>activitatea și starea ei</w:t>
      </w:r>
      <w:r w:rsidR="001C71CE" w:rsidRPr="00982A67">
        <w:rPr>
          <w:rFonts w:ascii="Times New Roman" w:hAnsi="Times New Roman" w:cs="Times New Roman"/>
          <w:sz w:val="24"/>
          <w:szCs w:val="24"/>
          <w:lang w:val="ro-RO" w:eastAsia="en-GB"/>
        </w:rPr>
        <w:t>.</w:t>
      </w:r>
    </w:p>
    <w:p w14:paraId="2507E661" w14:textId="77777777" w:rsidR="00C5206D" w:rsidRPr="00982A67" w:rsidRDefault="00C5206D" w:rsidP="005852E0">
      <w:pPr>
        <w:pStyle w:val="NoSpacing"/>
        <w:ind w:firstLine="720"/>
        <w:rPr>
          <w:rFonts w:ascii="Times New Roman" w:hAnsi="Times New Roman" w:cs="Times New Roman"/>
          <w:sz w:val="24"/>
          <w:szCs w:val="24"/>
          <w:lang w:val="ro-RO" w:eastAsia="en-GB"/>
        </w:rPr>
      </w:pPr>
      <w:r w:rsidRPr="00982A67">
        <w:rPr>
          <w:rFonts w:ascii="Times New Roman" w:hAnsi="Times New Roman" w:cs="Times New Roman"/>
          <w:sz w:val="24"/>
          <w:szCs w:val="24"/>
          <w:lang w:val="ro-RO" w:eastAsia="en-GB"/>
        </w:rPr>
        <w:t>(5) Structurile de specialitate prevăzute la alin. (1) își aleg în mod democratic organele de conducere și își stabilesc în mod liber modul de realizare a scopului pentru care au fost create.</w:t>
      </w:r>
    </w:p>
    <w:p w14:paraId="3B1DED42" w14:textId="77777777" w:rsidR="00DF06A0" w:rsidRPr="00982A67" w:rsidRDefault="00DF06A0" w:rsidP="0052263F">
      <w:pPr>
        <w:pStyle w:val="NoSpacing"/>
        <w:rPr>
          <w:rFonts w:ascii="Times New Roman" w:hAnsi="Times New Roman" w:cs="Times New Roman"/>
          <w:sz w:val="24"/>
          <w:szCs w:val="24"/>
          <w:lang w:val="ro-RO" w:eastAsia="en-GB"/>
        </w:rPr>
      </w:pPr>
    </w:p>
    <w:p w14:paraId="0623DB8A" w14:textId="77777777" w:rsidR="001151D0" w:rsidRDefault="001151D0" w:rsidP="005852E0">
      <w:pPr>
        <w:pStyle w:val="NoSpacing"/>
        <w:ind w:firstLine="720"/>
        <w:rPr>
          <w:rFonts w:ascii="Times New Roman" w:hAnsi="Times New Roman" w:cs="Times New Roman"/>
          <w:b/>
          <w:sz w:val="24"/>
          <w:szCs w:val="24"/>
          <w:lang w:val="ro-RO" w:eastAsia="en-GB"/>
        </w:rPr>
      </w:pPr>
      <w:r w:rsidRPr="00982A67">
        <w:rPr>
          <w:rFonts w:ascii="Times New Roman" w:hAnsi="Times New Roman" w:cs="Times New Roman"/>
          <w:b/>
          <w:sz w:val="24"/>
          <w:szCs w:val="24"/>
          <w:lang w:val="ro-RO" w:eastAsia="en-GB"/>
        </w:rPr>
        <w:t xml:space="preserve">Secțiunea 3 </w:t>
      </w:r>
      <w:r w:rsidR="001C3F51" w:rsidRPr="00982A67">
        <w:rPr>
          <w:rFonts w:ascii="Times New Roman" w:hAnsi="Times New Roman" w:cs="Times New Roman"/>
          <w:b/>
          <w:sz w:val="24"/>
          <w:szCs w:val="24"/>
          <w:lang w:val="ro-RO" w:eastAsia="en-GB"/>
        </w:rPr>
        <w:t>– Oficialitățile</w:t>
      </w:r>
      <w:r w:rsidRPr="00982A67">
        <w:rPr>
          <w:rFonts w:ascii="Times New Roman" w:hAnsi="Times New Roman" w:cs="Times New Roman"/>
          <w:b/>
          <w:sz w:val="24"/>
          <w:szCs w:val="24"/>
          <w:lang w:val="ro-RO" w:eastAsia="en-GB"/>
        </w:rPr>
        <w:t xml:space="preserve"> Societății</w:t>
      </w:r>
    </w:p>
    <w:p w14:paraId="0246E8B6" w14:textId="77777777" w:rsidR="00A86DA2" w:rsidRPr="00982A67" w:rsidRDefault="00A86DA2" w:rsidP="005852E0">
      <w:pPr>
        <w:pStyle w:val="NoSpacing"/>
        <w:ind w:firstLine="720"/>
        <w:rPr>
          <w:rFonts w:ascii="Times New Roman" w:hAnsi="Times New Roman" w:cs="Times New Roman"/>
          <w:b/>
          <w:sz w:val="24"/>
          <w:szCs w:val="24"/>
          <w:lang w:val="ro-RO" w:eastAsia="en-GB"/>
        </w:rPr>
      </w:pPr>
    </w:p>
    <w:p w14:paraId="1BD39316" w14:textId="31E20B91" w:rsidR="00BD2DE9" w:rsidRPr="00A86DA2" w:rsidRDefault="001734B6" w:rsidP="00A86DA2">
      <w:pPr>
        <w:ind w:firstLine="709"/>
        <w:rPr>
          <w:rFonts w:ascii="Times New Roman" w:hAnsi="Times New Roman" w:cs="Times New Roman"/>
          <w:b/>
          <w:sz w:val="24"/>
          <w:szCs w:val="24"/>
          <w:lang w:val="ro-RO" w:eastAsia="en-GB"/>
        </w:rPr>
      </w:pPr>
      <w:r w:rsidRPr="00982A67">
        <w:rPr>
          <w:rFonts w:ascii="Times New Roman" w:hAnsi="Times New Roman" w:cs="Times New Roman"/>
          <w:b/>
          <w:sz w:val="24"/>
          <w:szCs w:val="24"/>
          <w:lang w:val="ro-RO" w:eastAsia="en-GB"/>
        </w:rPr>
        <w:t>Art. 21</w:t>
      </w:r>
      <w:r w:rsidR="005852E0" w:rsidRPr="00982A67">
        <w:rPr>
          <w:rFonts w:ascii="Times New Roman" w:hAnsi="Times New Roman" w:cs="Times New Roman"/>
          <w:b/>
          <w:sz w:val="24"/>
          <w:szCs w:val="24"/>
          <w:lang w:val="ro-RO" w:eastAsia="en-GB"/>
        </w:rPr>
        <w:t>.</w:t>
      </w:r>
      <w:r w:rsidR="00132F3D" w:rsidRPr="00982A67">
        <w:rPr>
          <w:rFonts w:ascii="Times New Roman" w:hAnsi="Times New Roman" w:cs="Times New Roman"/>
          <w:b/>
          <w:sz w:val="24"/>
          <w:szCs w:val="24"/>
          <w:lang w:val="ro-RO" w:eastAsia="en-GB"/>
        </w:rPr>
        <w:t xml:space="preserve"> </w:t>
      </w:r>
      <w:r w:rsidR="00BD2DE9" w:rsidRPr="00982A67">
        <w:rPr>
          <w:rFonts w:ascii="Times New Roman" w:hAnsi="Times New Roman" w:cs="Times New Roman"/>
          <w:sz w:val="24"/>
          <w:szCs w:val="24"/>
          <w:lang w:val="ro-RO"/>
        </w:rPr>
        <w:t>(1) Potrivit prezentului Statut, următoarele personalități ale Societății sunt declarate, totodată, of</w:t>
      </w:r>
      <w:r w:rsidR="00BD2DE9" w:rsidRPr="00A86DA2">
        <w:rPr>
          <w:rFonts w:ascii="Times New Roman" w:hAnsi="Times New Roman" w:cs="Times New Roman"/>
          <w:sz w:val="24"/>
          <w:szCs w:val="24"/>
          <w:lang w:val="ro-RO"/>
        </w:rPr>
        <w:t xml:space="preserve">iciali, cu drept de reprezentare a acesteia: </w:t>
      </w:r>
    </w:p>
    <w:p w14:paraId="1EBE7275" w14:textId="77777777" w:rsidR="00BD2DE9" w:rsidRPr="00A86DA2" w:rsidRDefault="00BD2DE9" w:rsidP="00BD2DE9">
      <w:pPr>
        <w:ind w:left="90" w:firstLine="708"/>
        <w:rPr>
          <w:rFonts w:ascii="Times New Roman" w:hAnsi="Times New Roman" w:cs="Times New Roman"/>
          <w:sz w:val="24"/>
          <w:szCs w:val="24"/>
          <w:lang w:val="ro-RO"/>
        </w:rPr>
      </w:pPr>
      <w:r w:rsidRPr="00A86DA2">
        <w:rPr>
          <w:rFonts w:ascii="Times New Roman" w:hAnsi="Times New Roman" w:cs="Times New Roman"/>
          <w:sz w:val="24"/>
          <w:szCs w:val="24"/>
          <w:lang w:val="ro-RO"/>
        </w:rPr>
        <w:t xml:space="preserve">a) Președintele; </w:t>
      </w:r>
    </w:p>
    <w:p w14:paraId="0B39C694" w14:textId="3825FCCB" w:rsidR="00BD2DE9" w:rsidRPr="007605C8" w:rsidRDefault="00BD2DE9" w:rsidP="00BD2DE9">
      <w:pPr>
        <w:ind w:left="90" w:firstLine="708"/>
        <w:rPr>
          <w:rFonts w:ascii="Times New Roman" w:hAnsi="Times New Roman" w:cs="Times New Roman"/>
          <w:bCs/>
          <w:iCs/>
          <w:color w:val="EE0000"/>
          <w:sz w:val="24"/>
          <w:szCs w:val="24"/>
          <w:lang w:val="ro-RO"/>
        </w:rPr>
      </w:pPr>
      <w:r w:rsidRPr="007605C8">
        <w:rPr>
          <w:rFonts w:ascii="Times New Roman" w:hAnsi="Times New Roman" w:cs="Times New Roman"/>
          <w:bCs/>
          <w:iCs/>
          <w:color w:val="EE0000"/>
          <w:sz w:val="24"/>
          <w:szCs w:val="24"/>
          <w:lang w:val="ro-RO"/>
        </w:rPr>
        <w:t>b) Prim-Vicepreședin</w:t>
      </w:r>
      <w:r w:rsidR="00E6350E" w:rsidRPr="007605C8">
        <w:rPr>
          <w:rFonts w:ascii="Times New Roman" w:hAnsi="Times New Roman" w:cs="Times New Roman"/>
          <w:bCs/>
          <w:iCs/>
          <w:color w:val="EE0000"/>
          <w:sz w:val="24"/>
          <w:szCs w:val="24"/>
          <w:lang w:val="ro-RO"/>
        </w:rPr>
        <w:t>ț</w:t>
      </w:r>
      <w:r w:rsidR="00A84679" w:rsidRPr="00E6350E">
        <w:rPr>
          <w:rFonts w:ascii="Times New Roman" w:hAnsi="Times New Roman" w:cs="Times New Roman"/>
          <w:bCs/>
          <w:iCs/>
          <w:color w:val="FF0000"/>
          <w:sz w:val="24"/>
          <w:szCs w:val="24"/>
          <w:lang w:val="ro-RO"/>
        </w:rPr>
        <w:t>ii</w:t>
      </w:r>
      <w:r w:rsidR="00A84679">
        <w:rPr>
          <w:rFonts w:ascii="Times New Roman" w:hAnsi="Times New Roman" w:cs="Times New Roman"/>
          <w:bCs/>
          <w:iCs/>
          <w:sz w:val="24"/>
          <w:szCs w:val="24"/>
          <w:lang w:val="ro-RO"/>
        </w:rPr>
        <w:t xml:space="preserve"> </w:t>
      </w:r>
      <w:r w:rsidR="00A84679" w:rsidRPr="005F73A5">
        <w:rPr>
          <w:rFonts w:ascii="Times New Roman" w:hAnsi="Times New Roman" w:cs="Times New Roman"/>
          <w:bCs/>
          <w:iCs/>
          <w:strike/>
          <w:sz w:val="24"/>
          <w:szCs w:val="24"/>
          <w:highlight w:val="yellow"/>
          <w:lang w:val="ro-RO"/>
        </w:rPr>
        <w:t>tele;</w:t>
      </w:r>
      <w:r w:rsidR="00A84679" w:rsidRPr="00E6350E">
        <w:rPr>
          <w:rFonts w:ascii="Times New Roman" w:hAnsi="Times New Roman" w:cs="Times New Roman"/>
          <w:bCs/>
          <w:iCs/>
          <w:strike/>
          <w:sz w:val="24"/>
          <w:szCs w:val="24"/>
          <w:lang w:val="ro-RO"/>
        </w:rPr>
        <w:t xml:space="preserve"> </w:t>
      </w:r>
    </w:p>
    <w:p w14:paraId="4283C799" w14:textId="77777777" w:rsidR="00BD2DE9" w:rsidRPr="007605C8" w:rsidRDefault="00BD2DE9" w:rsidP="00BD2DE9">
      <w:pPr>
        <w:ind w:left="90" w:firstLine="708"/>
        <w:rPr>
          <w:rFonts w:ascii="Times New Roman" w:hAnsi="Times New Roman" w:cs="Times New Roman"/>
          <w:bCs/>
          <w:iCs/>
          <w:color w:val="EE0000"/>
          <w:sz w:val="24"/>
          <w:szCs w:val="24"/>
          <w:lang w:val="ro-RO"/>
        </w:rPr>
      </w:pPr>
      <w:r w:rsidRPr="007605C8">
        <w:rPr>
          <w:rFonts w:ascii="Times New Roman" w:hAnsi="Times New Roman" w:cs="Times New Roman"/>
          <w:bCs/>
          <w:iCs/>
          <w:color w:val="EE0000"/>
          <w:sz w:val="24"/>
          <w:szCs w:val="24"/>
          <w:lang w:val="ro-RO"/>
        </w:rPr>
        <w:t>c) Vicepreședinții;</w:t>
      </w:r>
    </w:p>
    <w:p w14:paraId="548D1C63" w14:textId="77777777" w:rsidR="00BD2DE9" w:rsidRPr="00982A67" w:rsidRDefault="00BD2DE9" w:rsidP="00BD2DE9">
      <w:pPr>
        <w:ind w:left="90" w:firstLine="708"/>
        <w:rPr>
          <w:rFonts w:ascii="Times New Roman" w:hAnsi="Times New Roman" w:cs="Times New Roman"/>
          <w:sz w:val="24"/>
          <w:szCs w:val="24"/>
          <w:lang w:val="ro-RO"/>
        </w:rPr>
      </w:pPr>
      <w:r w:rsidRPr="00982A67">
        <w:rPr>
          <w:rFonts w:ascii="Times New Roman" w:hAnsi="Times New Roman" w:cs="Times New Roman"/>
          <w:sz w:val="24"/>
          <w:szCs w:val="24"/>
          <w:lang w:val="ro-RO"/>
        </w:rPr>
        <w:t>d) Președintele de Onoare;</w:t>
      </w:r>
    </w:p>
    <w:p w14:paraId="4486D9B5" w14:textId="48568B69" w:rsidR="00BD2DE9" w:rsidRPr="00982A67" w:rsidRDefault="00BD2DE9" w:rsidP="00BD2DE9">
      <w:pPr>
        <w:ind w:left="90" w:firstLine="708"/>
        <w:rPr>
          <w:rFonts w:ascii="Times New Roman" w:hAnsi="Times New Roman" w:cs="Times New Roman"/>
          <w:sz w:val="24"/>
          <w:szCs w:val="24"/>
          <w:lang w:val="ro-RO"/>
        </w:rPr>
      </w:pPr>
      <w:r w:rsidRPr="00982A67">
        <w:rPr>
          <w:rFonts w:ascii="Times New Roman" w:hAnsi="Times New Roman" w:cs="Times New Roman"/>
          <w:sz w:val="24"/>
          <w:szCs w:val="24"/>
          <w:lang w:val="ro-RO"/>
        </w:rPr>
        <w:t xml:space="preserve">e) Secretarul </w:t>
      </w:r>
      <w:r w:rsidR="00CA7433">
        <w:rPr>
          <w:rFonts w:ascii="Times New Roman" w:hAnsi="Times New Roman" w:cs="Times New Roman"/>
          <w:sz w:val="24"/>
          <w:szCs w:val="24"/>
          <w:lang w:val="ro-RO"/>
        </w:rPr>
        <w:t>G</w:t>
      </w:r>
      <w:r w:rsidRPr="00982A67">
        <w:rPr>
          <w:rFonts w:ascii="Times New Roman" w:hAnsi="Times New Roman" w:cs="Times New Roman"/>
          <w:sz w:val="24"/>
          <w:szCs w:val="24"/>
          <w:lang w:val="ro-RO"/>
        </w:rPr>
        <w:t xml:space="preserve">eneral și Secretarul </w:t>
      </w:r>
      <w:r w:rsidR="00CA7433">
        <w:rPr>
          <w:rFonts w:ascii="Times New Roman" w:hAnsi="Times New Roman" w:cs="Times New Roman"/>
          <w:sz w:val="24"/>
          <w:szCs w:val="24"/>
          <w:lang w:val="ro-RO"/>
        </w:rPr>
        <w:t>G</w:t>
      </w:r>
      <w:r w:rsidRPr="00982A67">
        <w:rPr>
          <w:rFonts w:ascii="Times New Roman" w:hAnsi="Times New Roman" w:cs="Times New Roman"/>
          <w:sz w:val="24"/>
          <w:szCs w:val="24"/>
          <w:lang w:val="ro-RO"/>
        </w:rPr>
        <w:t xml:space="preserve">eneral </w:t>
      </w:r>
      <w:r w:rsidR="00CA7433">
        <w:rPr>
          <w:rFonts w:ascii="Times New Roman" w:hAnsi="Times New Roman" w:cs="Times New Roman"/>
          <w:sz w:val="24"/>
          <w:szCs w:val="24"/>
          <w:lang w:val="ro-RO"/>
        </w:rPr>
        <w:t>A</w:t>
      </w:r>
      <w:r w:rsidRPr="00982A67">
        <w:rPr>
          <w:rFonts w:ascii="Times New Roman" w:hAnsi="Times New Roman" w:cs="Times New Roman"/>
          <w:sz w:val="24"/>
          <w:szCs w:val="24"/>
          <w:lang w:val="ro-RO"/>
        </w:rPr>
        <w:t>djunct;</w:t>
      </w:r>
    </w:p>
    <w:p w14:paraId="045AC322" w14:textId="77777777" w:rsidR="00BD2DE9" w:rsidRPr="00982A67" w:rsidRDefault="00BD2DE9" w:rsidP="00BD2DE9">
      <w:pPr>
        <w:ind w:left="90" w:firstLine="708"/>
        <w:rPr>
          <w:rFonts w:ascii="Times New Roman" w:hAnsi="Times New Roman" w:cs="Times New Roman"/>
          <w:sz w:val="24"/>
          <w:szCs w:val="24"/>
          <w:lang w:val="ro-RO"/>
        </w:rPr>
      </w:pPr>
      <w:r w:rsidRPr="00982A67">
        <w:rPr>
          <w:rFonts w:ascii="Times New Roman" w:hAnsi="Times New Roman" w:cs="Times New Roman"/>
          <w:sz w:val="24"/>
          <w:szCs w:val="24"/>
          <w:lang w:val="ro-RO"/>
        </w:rPr>
        <w:t>f) Redactorul șef al Jurnalului Societății;</w:t>
      </w:r>
    </w:p>
    <w:p w14:paraId="28FCA2AE" w14:textId="77777777" w:rsidR="00BD2DE9" w:rsidRPr="00982A67" w:rsidRDefault="00BD2DE9" w:rsidP="00BD2DE9">
      <w:pPr>
        <w:ind w:left="90" w:firstLine="708"/>
        <w:rPr>
          <w:rFonts w:ascii="Times New Roman" w:hAnsi="Times New Roman" w:cs="Times New Roman"/>
          <w:sz w:val="24"/>
          <w:szCs w:val="24"/>
          <w:lang w:val="ro-RO"/>
        </w:rPr>
      </w:pPr>
      <w:r w:rsidRPr="00982A67">
        <w:rPr>
          <w:rFonts w:ascii="Times New Roman" w:hAnsi="Times New Roman" w:cs="Times New Roman"/>
          <w:sz w:val="24"/>
          <w:szCs w:val="24"/>
          <w:lang w:val="ro-RO"/>
        </w:rPr>
        <w:t>g) Președintele Comitetului științific al Societății;</w:t>
      </w:r>
    </w:p>
    <w:p w14:paraId="7EF9B0F1" w14:textId="77777777" w:rsidR="00BD2DE9" w:rsidRPr="00982A67" w:rsidRDefault="00BD2DE9" w:rsidP="00BD2DE9">
      <w:pPr>
        <w:ind w:left="90" w:firstLine="708"/>
        <w:rPr>
          <w:rFonts w:ascii="Times New Roman" w:hAnsi="Times New Roman" w:cs="Times New Roman"/>
          <w:sz w:val="24"/>
          <w:szCs w:val="24"/>
          <w:lang w:val="ro-RO"/>
        </w:rPr>
      </w:pPr>
      <w:r w:rsidRPr="00982A67">
        <w:rPr>
          <w:rFonts w:ascii="Times New Roman" w:hAnsi="Times New Roman" w:cs="Times New Roman"/>
          <w:sz w:val="24"/>
          <w:szCs w:val="24"/>
          <w:lang w:val="ro-RO"/>
        </w:rPr>
        <w:t>h) Trezorierul Societății.</w:t>
      </w:r>
    </w:p>
    <w:p w14:paraId="4C06158C" w14:textId="77777777" w:rsidR="00BD2DE9" w:rsidRDefault="00BD2DE9" w:rsidP="00BD2DE9">
      <w:pPr>
        <w:ind w:firstLine="709"/>
        <w:rPr>
          <w:rFonts w:ascii="Times New Roman" w:hAnsi="Times New Roman" w:cs="Times New Roman"/>
          <w:bCs/>
          <w:iCs/>
          <w:sz w:val="24"/>
          <w:szCs w:val="24"/>
          <w:lang w:val="ro-RO"/>
        </w:rPr>
      </w:pPr>
      <w:r w:rsidRPr="00982A67">
        <w:rPr>
          <w:rFonts w:ascii="Times New Roman" w:hAnsi="Times New Roman" w:cs="Times New Roman"/>
          <w:bCs/>
          <w:iCs/>
          <w:sz w:val="24"/>
          <w:szCs w:val="24"/>
          <w:lang w:val="ro-RO"/>
        </w:rPr>
        <w:t>(2) Oficialitățile Societății pot beneficia, pe baza aprobării din partea Președintelui SRATI, de decontări pentru acțiunile lor de reprezentare / protocol a Societății.</w:t>
      </w:r>
    </w:p>
    <w:p w14:paraId="2311B034" w14:textId="77777777" w:rsidR="00A86DA2" w:rsidRPr="00982A67" w:rsidRDefault="00A86DA2" w:rsidP="00BD2DE9">
      <w:pPr>
        <w:ind w:firstLine="709"/>
        <w:rPr>
          <w:rFonts w:ascii="Times New Roman" w:hAnsi="Times New Roman" w:cs="Times New Roman"/>
          <w:bCs/>
          <w:iCs/>
          <w:sz w:val="24"/>
          <w:szCs w:val="24"/>
          <w:lang w:val="ro-RO"/>
        </w:rPr>
      </w:pPr>
    </w:p>
    <w:p w14:paraId="5359BAE8" w14:textId="49B214E1" w:rsidR="0023167D" w:rsidRDefault="00AE0345" w:rsidP="00A86DA2">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b/>
          <w:sz w:val="24"/>
          <w:szCs w:val="24"/>
          <w:lang w:val="ro-RO" w:eastAsia="en-GB"/>
        </w:rPr>
        <w:lastRenderedPageBreak/>
        <w:t>Art. 22</w:t>
      </w:r>
      <w:r w:rsidR="005852E0" w:rsidRPr="00982A67">
        <w:rPr>
          <w:rFonts w:ascii="Times New Roman" w:eastAsia="Times New Roman" w:hAnsi="Times New Roman" w:cs="Times New Roman"/>
          <w:b/>
          <w:sz w:val="24"/>
          <w:szCs w:val="24"/>
          <w:lang w:val="ro-RO" w:eastAsia="en-GB"/>
        </w:rPr>
        <w:t>.</w:t>
      </w:r>
      <w:r w:rsidR="00315E1F" w:rsidRPr="00982A67">
        <w:rPr>
          <w:rFonts w:ascii="Times New Roman" w:eastAsia="Times New Roman" w:hAnsi="Times New Roman" w:cs="Times New Roman"/>
          <w:sz w:val="24"/>
          <w:szCs w:val="24"/>
          <w:lang w:val="ro-RO" w:eastAsia="en-GB"/>
        </w:rPr>
        <w:t xml:space="preserve"> </w:t>
      </w:r>
      <w:r w:rsidR="00A86DA2">
        <w:rPr>
          <w:rFonts w:ascii="Times New Roman" w:eastAsia="Times New Roman" w:hAnsi="Times New Roman" w:cs="Times New Roman"/>
          <w:sz w:val="24"/>
          <w:szCs w:val="24"/>
          <w:lang w:val="ro-RO" w:eastAsia="en-GB"/>
        </w:rPr>
        <w:t xml:space="preserve"> </w:t>
      </w:r>
      <w:r w:rsidR="00315E1F" w:rsidRPr="00982A67">
        <w:rPr>
          <w:rFonts w:ascii="Times New Roman" w:eastAsia="Times New Roman" w:hAnsi="Times New Roman" w:cs="Times New Roman"/>
          <w:sz w:val="24"/>
          <w:szCs w:val="24"/>
          <w:lang w:val="ro-RO" w:eastAsia="en-GB"/>
        </w:rPr>
        <w:t xml:space="preserve">(1) </w:t>
      </w:r>
      <w:r w:rsidR="001C71CE" w:rsidRPr="00982A67">
        <w:rPr>
          <w:rFonts w:ascii="Times New Roman" w:eastAsia="Times New Roman" w:hAnsi="Times New Roman" w:cs="Times New Roman"/>
          <w:sz w:val="24"/>
          <w:szCs w:val="24"/>
          <w:lang w:val="ro-RO" w:eastAsia="en-GB"/>
        </w:rPr>
        <w:t xml:space="preserve">Preşedintele </w:t>
      </w:r>
      <w:r w:rsidR="00315E1F" w:rsidRPr="00982A67">
        <w:rPr>
          <w:rFonts w:ascii="Times New Roman" w:eastAsia="Times New Roman" w:hAnsi="Times New Roman" w:cs="Times New Roman"/>
          <w:sz w:val="24"/>
          <w:szCs w:val="24"/>
          <w:lang w:val="ro-RO" w:eastAsia="en-GB"/>
        </w:rPr>
        <w:t>Societății</w:t>
      </w:r>
      <w:r w:rsidR="00DF06A0" w:rsidRPr="00982A67">
        <w:rPr>
          <w:rFonts w:ascii="Times New Roman" w:eastAsia="Times New Roman" w:hAnsi="Times New Roman" w:cs="Times New Roman"/>
          <w:sz w:val="24"/>
          <w:szCs w:val="24"/>
          <w:lang w:val="ro-RO" w:eastAsia="en-GB"/>
        </w:rPr>
        <w:t xml:space="preserve"> este ales de către Adunarea G</w:t>
      </w:r>
      <w:r w:rsidR="001C71CE" w:rsidRPr="00982A67">
        <w:rPr>
          <w:rFonts w:ascii="Times New Roman" w:eastAsia="Times New Roman" w:hAnsi="Times New Roman" w:cs="Times New Roman"/>
          <w:sz w:val="24"/>
          <w:szCs w:val="24"/>
          <w:lang w:val="ro-RO" w:eastAsia="en-GB"/>
        </w:rPr>
        <w:t>ene</w:t>
      </w:r>
      <w:r w:rsidR="00315E1F" w:rsidRPr="00982A67">
        <w:rPr>
          <w:rFonts w:ascii="Times New Roman" w:eastAsia="Times New Roman" w:hAnsi="Times New Roman" w:cs="Times New Roman"/>
          <w:sz w:val="24"/>
          <w:szCs w:val="24"/>
          <w:lang w:val="ro-RO" w:eastAsia="en-GB"/>
        </w:rPr>
        <w:t>rală a S</w:t>
      </w:r>
      <w:r w:rsidR="001C71CE" w:rsidRPr="00982A67">
        <w:rPr>
          <w:rFonts w:ascii="Times New Roman" w:eastAsia="Times New Roman" w:hAnsi="Times New Roman" w:cs="Times New Roman"/>
          <w:sz w:val="24"/>
          <w:szCs w:val="24"/>
          <w:lang w:val="ro-RO" w:eastAsia="en-GB"/>
        </w:rPr>
        <w:t>ocietăț</w:t>
      </w:r>
      <w:r w:rsidR="00315E1F" w:rsidRPr="00982A67">
        <w:rPr>
          <w:rFonts w:ascii="Times New Roman" w:eastAsia="Times New Roman" w:hAnsi="Times New Roman" w:cs="Times New Roman"/>
          <w:sz w:val="24"/>
          <w:szCs w:val="24"/>
          <w:lang w:val="ro-RO" w:eastAsia="en-GB"/>
        </w:rPr>
        <w:t>ii, dintre me</w:t>
      </w:r>
      <w:r w:rsidR="00DF06A0" w:rsidRPr="00982A67">
        <w:rPr>
          <w:rFonts w:ascii="Times New Roman" w:eastAsia="Times New Roman" w:hAnsi="Times New Roman" w:cs="Times New Roman"/>
          <w:sz w:val="24"/>
          <w:szCs w:val="24"/>
          <w:lang w:val="ro-RO" w:eastAsia="en-GB"/>
        </w:rPr>
        <w:t>mbrii activi</w:t>
      </w:r>
      <w:r w:rsidR="00196EF6" w:rsidRPr="00982A67">
        <w:rPr>
          <w:rFonts w:ascii="Times New Roman" w:eastAsia="Times New Roman" w:hAnsi="Times New Roman" w:cs="Times New Roman"/>
          <w:sz w:val="24"/>
          <w:szCs w:val="24"/>
          <w:lang w:val="ro-RO" w:eastAsia="en-GB"/>
        </w:rPr>
        <w:t xml:space="preserve"> </w:t>
      </w:r>
      <w:r w:rsidR="00DF06A0" w:rsidRPr="00982A67">
        <w:rPr>
          <w:rFonts w:ascii="Times New Roman" w:eastAsia="Times New Roman" w:hAnsi="Times New Roman" w:cs="Times New Roman"/>
          <w:sz w:val="24"/>
          <w:szCs w:val="24"/>
          <w:lang w:val="ro-RO" w:eastAsia="en-GB"/>
        </w:rPr>
        <w:t>/</w:t>
      </w:r>
      <w:r w:rsidR="00196EF6" w:rsidRPr="00982A67">
        <w:rPr>
          <w:rFonts w:ascii="Times New Roman" w:eastAsia="Times New Roman" w:hAnsi="Times New Roman" w:cs="Times New Roman"/>
          <w:sz w:val="24"/>
          <w:szCs w:val="24"/>
          <w:lang w:val="ro-RO" w:eastAsia="en-GB"/>
        </w:rPr>
        <w:t xml:space="preserve"> </w:t>
      </w:r>
      <w:r w:rsidR="00DF06A0" w:rsidRPr="00982A67">
        <w:rPr>
          <w:rFonts w:ascii="Times New Roman" w:eastAsia="Times New Roman" w:hAnsi="Times New Roman" w:cs="Times New Roman"/>
          <w:sz w:val="24"/>
          <w:szCs w:val="24"/>
          <w:lang w:val="ro-RO" w:eastAsia="en-GB"/>
        </w:rPr>
        <w:t>titulari</w:t>
      </w:r>
      <w:r w:rsidR="00315E1F" w:rsidRPr="00982A67">
        <w:rPr>
          <w:rFonts w:ascii="Times New Roman" w:eastAsia="Times New Roman" w:hAnsi="Times New Roman" w:cs="Times New Roman"/>
          <w:sz w:val="24"/>
          <w:szCs w:val="24"/>
          <w:lang w:val="ro-RO" w:eastAsia="en-GB"/>
        </w:rPr>
        <w:t xml:space="preserve">, pentru un mandat de 4 ani. Președintele poate fi ales pentru maxim </w:t>
      </w:r>
      <w:r w:rsidR="00835158" w:rsidRPr="00982A67">
        <w:rPr>
          <w:rFonts w:ascii="Times New Roman" w:eastAsia="Times New Roman" w:hAnsi="Times New Roman" w:cs="Times New Roman"/>
          <w:sz w:val="24"/>
          <w:szCs w:val="24"/>
          <w:lang w:val="ro-RO" w:eastAsia="en-GB"/>
        </w:rPr>
        <w:t>2</w:t>
      </w:r>
      <w:r w:rsidR="00D3752B" w:rsidRPr="00982A67">
        <w:rPr>
          <w:rFonts w:ascii="Times New Roman" w:eastAsia="Times New Roman" w:hAnsi="Times New Roman" w:cs="Times New Roman"/>
          <w:sz w:val="24"/>
          <w:szCs w:val="24"/>
          <w:lang w:val="ro-RO" w:eastAsia="en-GB"/>
        </w:rPr>
        <w:t xml:space="preserve"> </w:t>
      </w:r>
      <w:r w:rsidR="00315E1F" w:rsidRPr="00982A67">
        <w:rPr>
          <w:rFonts w:ascii="Times New Roman" w:eastAsia="Times New Roman" w:hAnsi="Times New Roman" w:cs="Times New Roman"/>
          <w:sz w:val="24"/>
          <w:szCs w:val="24"/>
          <w:lang w:val="ro-RO" w:eastAsia="en-GB"/>
        </w:rPr>
        <w:t xml:space="preserve">mandate, </w:t>
      </w:r>
      <w:r w:rsidR="001734B6" w:rsidRPr="00982A67">
        <w:rPr>
          <w:rFonts w:ascii="Times New Roman" w:eastAsia="Times New Roman" w:hAnsi="Times New Roman" w:cs="Times New Roman"/>
          <w:sz w:val="24"/>
          <w:szCs w:val="24"/>
          <w:lang w:val="ro-RO" w:eastAsia="en-GB"/>
        </w:rPr>
        <w:t>succesive sau nu</w:t>
      </w:r>
      <w:r w:rsidR="00315E1F" w:rsidRPr="00982A67">
        <w:rPr>
          <w:rFonts w:ascii="Times New Roman" w:eastAsia="Times New Roman" w:hAnsi="Times New Roman" w:cs="Times New Roman"/>
          <w:sz w:val="24"/>
          <w:szCs w:val="24"/>
          <w:lang w:val="ro-RO" w:eastAsia="en-GB"/>
        </w:rPr>
        <w:t>.</w:t>
      </w:r>
    </w:p>
    <w:p w14:paraId="56CC5823" w14:textId="77777777" w:rsidR="00274F2A" w:rsidRPr="00E6350E" w:rsidRDefault="00274F2A" w:rsidP="00274F2A">
      <w:pPr>
        <w:pStyle w:val="NoSpacing"/>
        <w:ind w:firstLine="720"/>
        <w:rPr>
          <w:rFonts w:ascii="Times New Roman" w:eastAsia="Times New Roman" w:hAnsi="Times New Roman" w:cs="Times New Roman"/>
          <w:strike/>
          <w:sz w:val="24"/>
          <w:szCs w:val="24"/>
          <w:lang w:val="ro-RO" w:eastAsia="en-GB"/>
        </w:rPr>
      </w:pPr>
      <w:r w:rsidRPr="00E6350E">
        <w:rPr>
          <w:rFonts w:ascii="Times New Roman" w:eastAsia="Times New Roman" w:hAnsi="Times New Roman" w:cs="Times New Roman"/>
          <w:strike/>
          <w:sz w:val="24"/>
          <w:szCs w:val="24"/>
          <w:highlight w:val="yellow"/>
          <w:lang w:val="ro-RO" w:eastAsia="en-GB"/>
        </w:rPr>
        <w:t>2) La expirarea primului mandat de 4 ani, Preşedintele poate fi contracandidat, pentru un nou mandat consecutiv, doar de către Vicepreşedinte (Preşedintele ales). În cazul în care Preşedintele nu mai este reales pentru un al doilea mandat consecutiv sau nu mai candidează pentru un al doilea mandat consecu(tiv, Vicepreşedintele în exercițiu (Preşedintele ales) preia funcţia de Preşedinte. În acest caz, funcția de Vicepreşedinte (Preşedintele ales) devine vacantă și se organizează alegeri pentru ocuparea ei în cadrul aceleiași ședințe sau în următoarea ședință.</w:t>
      </w:r>
    </w:p>
    <w:p w14:paraId="215F0EED" w14:textId="7DE39E44" w:rsidR="00274F2A" w:rsidRPr="00274F2A" w:rsidRDefault="00274F2A" w:rsidP="00274F2A">
      <w:pPr>
        <w:pStyle w:val="NoSpacing"/>
        <w:ind w:firstLine="720"/>
        <w:rPr>
          <w:rFonts w:ascii="Times New Roman" w:eastAsia="Times New Roman" w:hAnsi="Times New Roman" w:cs="Times New Roman"/>
          <w:strike/>
          <w:sz w:val="24"/>
          <w:szCs w:val="24"/>
          <w:lang w:val="ro-RO" w:eastAsia="en-GB"/>
        </w:rPr>
      </w:pPr>
      <w:r w:rsidRPr="00E6350E">
        <w:rPr>
          <w:rFonts w:ascii="Times New Roman" w:eastAsia="Times New Roman" w:hAnsi="Times New Roman" w:cs="Times New Roman"/>
          <w:strike/>
          <w:sz w:val="24"/>
          <w:szCs w:val="24"/>
          <w:lang w:val="ro-RO" w:eastAsia="en-GB"/>
        </w:rPr>
        <w:t xml:space="preserve"> </w:t>
      </w:r>
      <w:r w:rsidRPr="00E6350E">
        <w:rPr>
          <w:rFonts w:ascii="Times New Roman" w:eastAsia="Times New Roman" w:hAnsi="Times New Roman" w:cs="Times New Roman"/>
          <w:strike/>
          <w:sz w:val="24"/>
          <w:szCs w:val="24"/>
          <w:highlight w:val="yellow"/>
          <w:lang w:val="ro-RO" w:eastAsia="en-GB"/>
        </w:rPr>
        <w:t>(3) În cazul realegerii Preşedintelui pentru un al doilea mandat consecutiv, la expirarea acestuia, Vicepreşedintele (Preşedintele ales) preia automat funcţia de Preşedinte. În momentul în care funcția de Vicepreşedinte (Preşedintele ales) devine vacantă, se organizează alegeri pentru ocuparea ei în cadrul proximei Adunări Generale.</w:t>
      </w:r>
      <w:r w:rsidRPr="00E6350E">
        <w:rPr>
          <w:rFonts w:ascii="Times New Roman" w:eastAsia="Times New Roman" w:hAnsi="Times New Roman" w:cs="Times New Roman"/>
          <w:strike/>
          <w:sz w:val="24"/>
          <w:szCs w:val="24"/>
          <w:lang w:val="ro-RO" w:eastAsia="en-GB"/>
        </w:rPr>
        <w:t xml:space="preserve"> </w:t>
      </w:r>
    </w:p>
    <w:p w14:paraId="7B6A7251" w14:textId="3D409FBC" w:rsidR="00BD2DE9" w:rsidRPr="00982A67" w:rsidRDefault="00DC07B4" w:rsidP="00DF09AD">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w:t>
      </w:r>
      <w:r w:rsidR="00A86DA2">
        <w:rPr>
          <w:rFonts w:ascii="Times New Roman" w:eastAsia="Times New Roman" w:hAnsi="Times New Roman" w:cs="Times New Roman"/>
          <w:sz w:val="24"/>
          <w:szCs w:val="24"/>
          <w:lang w:val="ro-RO" w:eastAsia="en-GB"/>
        </w:rPr>
        <w:t>2</w:t>
      </w:r>
      <w:r w:rsidRPr="00982A67">
        <w:rPr>
          <w:rFonts w:ascii="Times New Roman" w:eastAsia="Times New Roman" w:hAnsi="Times New Roman" w:cs="Times New Roman"/>
          <w:sz w:val="24"/>
          <w:szCs w:val="24"/>
          <w:lang w:val="ro-RO" w:eastAsia="en-GB"/>
        </w:rPr>
        <w:t xml:space="preserve">) </w:t>
      </w:r>
      <w:r w:rsidR="00BD2DE9" w:rsidRPr="00982A67">
        <w:rPr>
          <w:rFonts w:ascii="Times New Roman" w:hAnsi="Times New Roman" w:cs="Times New Roman"/>
          <w:bCs/>
          <w:iCs/>
          <w:sz w:val="24"/>
          <w:szCs w:val="24"/>
          <w:lang w:val="ro-RO"/>
        </w:rPr>
        <w:t xml:space="preserve">Pe durata mandatului său de Președinte al Societății Anesteziologie-Reanimatologie din Republica Moldova, Președintele acesteia nu va putea dobândi calitatea de Președinte în cadrul SRATI. </w:t>
      </w:r>
    </w:p>
    <w:p w14:paraId="3DB08310" w14:textId="7F674517" w:rsidR="00D3752B" w:rsidRPr="00982A67" w:rsidRDefault="00897498" w:rsidP="003E2E76">
      <w:pPr>
        <w:pStyle w:val="NoSpacing"/>
        <w:ind w:firstLine="720"/>
        <w:rPr>
          <w:rFonts w:ascii="Times New Roman" w:hAnsi="Times New Roman" w:cs="Times New Roman"/>
          <w:sz w:val="24"/>
          <w:szCs w:val="24"/>
          <w:lang w:val="ro-RO"/>
        </w:rPr>
      </w:pPr>
      <w:r w:rsidRPr="00982A67">
        <w:rPr>
          <w:rFonts w:ascii="Times New Roman" w:eastAsia="Times New Roman" w:hAnsi="Times New Roman" w:cs="Times New Roman"/>
          <w:sz w:val="24"/>
          <w:szCs w:val="24"/>
          <w:lang w:val="ro-RO" w:eastAsia="en-GB"/>
        </w:rPr>
        <w:t>(</w:t>
      </w:r>
      <w:r w:rsidR="00A86DA2">
        <w:rPr>
          <w:rFonts w:ascii="Times New Roman" w:eastAsia="Times New Roman" w:hAnsi="Times New Roman" w:cs="Times New Roman"/>
          <w:sz w:val="24"/>
          <w:szCs w:val="24"/>
          <w:lang w:val="ro-RO" w:eastAsia="en-GB"/>
        </w:rPr>
        <w:t>3</w:t>
      </w:r>
      <w:r w:rsidRPr="00982A67">
        <w:rPr>
          <w:rFonts w:ascii="Times New Roman" w:eastAsia="Times New Roman" w:hAnsi="Times New Roman" w:cs="Times New Roman"/>
          <w:sz w:val="24"/>
          <w:szCs w:val="24"/>
          <w:lang w:val="ro-RO" w:eastAsia="en-GB"/>
        </w:rPr>
        <w:t xml:space="preserve">) În exercițiul funcției, </w:t>
      </w:r>
      <w:r w:rsidR="00D3752B" w:rsidRPr="00982A67">
        <w:rPr>
          <w:rFonts w:ascii="Times New Roman" w:hAnsi="Times New Roman" w:cs="Times New Roman"/>
          <w:sz w:val="24"/>
          <w:szCs w:val="24"/>
          <w:lang w:val="ro-RO"/>
        </w:rPr>
        <w:t>Președintele:</w:t>
      </w:r>
    </w:p>
    <w:p w14:paraId="37A0DD8C" w14:textId="77777777" w:rsidR="00D3752B" w:rsidRPr="00982A67" w:rsidRDefault="00D3752B" w:rsidP="003E2E76">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a) conduce şi reprezintă Societatea;</w:t>
      </w:r>
    </w:p>
    <w:p w14:paraId="31600A71" w14:textId="77777777" w:rsidR="00D3752B" w:rsidRPr="00982A67" w:rsidRDefault="00D3752B" w:rsidP="003E2E76">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b) conduce lucrările Adunării Generale şi ale Consiliului Director</w:t>
      </w:r>
      <w:r w:rsidR="00835158" w:rsidRPr="00982A67">
        <w:rPr>
          <w:rFonts w:ascii="Times New Roman" w:eastAsia="Times New Roman" w:hAnsi="Times New Roman" w:cs="Times New Roman"/>
          <w:sz w:val="24"/>
          <w:szCs w:val="24"/>
          <w:lang w:val="ro-RO" w:eastAsia="en-GB"/>
        </w:rPr>
        <w:t xml:space="preserve"> al</w:t>
      </w:r>
      <w:r w:rsidRPr="00982A67">
        <w:rPr>
          <w:rFonts w:ascii="Times New Roman" w:eastAsia="Times New Roman" w:hAnsi="Times New Roman" w:cs="Times New Roman"/>
          <w:sz w:val="24"/>
          <w:szCs w:val="24"/>
          <w:lang w:val="ro-RO" w:eastAsia="en-GB"/>
        </w:rPr>
        <w:t xml:space="preserve"> Societăţii</w:t>
      </w:r>
      <w:r w:rsidR="00835158" w:rsidRPr="00982A67">
        <w:rPr>
          <w:rFonts w:ascii="Times New Roman" w:eastAsia="Times New Roman" w:hAnsi="Times New Roman" w:cs="Times New Roman"/>
          <w:sz w:val="24"/>
          <w:szCs w:val="24"/>
          <w:lang w:val="ro-RO" w:eastAsia="en-GB"/>
        </w:rPr>
        <w:t xml:space="preserve"> (Senatul)</w:t>
      </w:r>
      <w:r w:rsidRPr="00982A67">
        <w:rPr>
          <w:rFonts w:ascii="Times New Roman" w:eastAsia="Times New Roman" w:hAnsi="Times New Roman" w:cs="Times New Roman"/>
          <w:sz w:val="24"/>
          <w:szCs w:val="24"/>
          <w:lang w:val="ro-RO" w:eastAsia="en-GB"/>
        </w:rPr>
        <w:t xml:space="preserve">; </w:t>
      </w:r>
    </w:p>
    <w:p w14:paraId="4C7D6EEF" w14:textId="77777777" w:rsidR="00D3752B" w:rsidRPr="00982A67" w:rsidRDefault="00D3752B" w:rsidP="003E2E76">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c) mediază cazurile aflate în divergență;</w:t>
      </w:r>
    </w:p>
    <w:p w14:paraId="0315B785" w14:textId="77777777" w:rsidR="00D3752B" w:rsidRPr="00982A67" w:rsidRDefault="00D3752B" w:rsidP="003E2E76">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d) semnează procesele</w:t>
      </w:r>
      <w:r w:rsidR="00116A91" w:rsidRPr="00982A67">
        <w:rPr>
          <w:rFonts w:ascii="Times New Roman" w:eastAsia="Times New Roman" w:hAnsi="Times New Roman" w:cs="Times New Roman"/>
          <w:sz w:val="24"/>
          <w:szCs w:val="24"/>
          <w:lang w:val="ro-RO" w:eastAsia="en-GB"/>
        </w:rPr>
        <w:t>-</w:t>
      </w:r>
      <w:r w:rsidRPr="00982A67">
        <w:rPr>
          <w:rFonts w:ascii="Times New Roman" w:eastAsia="Times New Roman" w:hAnsi="Times New Roman" w:cs="Times New Roman"/>
          <w:sz w:val="24"/>
          <w:szCs w:val="24"/>
          <w:lang w:val="ro-RO" w:eastAsia="en-GB"/>
        </w:rPr>
        <w:t>verbale ale şedinţelor pe care le prezidează;</w:t>
      </w:r>
    </w:p>
    <w:p w14:paraId="732E23FC" w14:textId="77777777" w:rsidR="00D3752B" w:rsidRPr="00982A67" w:rsidRDefault="00D3752B" w:rsidP="003E2E76">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e) în caz de egalitate de voturi, votul său este decisiv;</w:t>
      </w:r>
    </w:p>
    <w:p w14:paraId="4C275D01" w14:textId="77777777" w:rsidR="00D3752B" w:rsidRPr="00982A67" w:rsidRDefault="00D3752B" w:rsidP="003E2E76">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 xml:space="preserve">f) veghează la respectarea întocmai a </w:t>
      </w:r>
      <w:r w:rsidR="00835158" w:rsidRPr="00982A67">
        <w:rPr>
          <w:rFonts w:ascii="Times New Roman" w:eastAsia="Times New Roman" w:hAnsi="Times New Roman" w:cs="Times New Roman"/>
          <w:sz w:val="24"/>
          <w:szCs w:val="24"/>
          <w:lang w:val="ro-RO" w:eastAsia="en-GB"/>
        </w:rPr>
        <w:t>S</w:t>
      </w:r>
      <w:r w:rsidRPr="00982A67">
        <w:rPr>
          <w:rFonts w:ascii="Times New Roman" w:eastAsia="Times New Roman" w:hAnsi="Times New Roman" w:cs="Times New Roman"/>
          <w:sz w:val="24"/>
          <w:szCs w:val="24"/>
          <w:lang w:val="ro-RO" w:eastAsia="en-GB"/>
        </w:rPr>
        <w:t>tatutului;</w:t>
      </w:r>
    </w:p>
    <w:p w14:paraId="1D27D3D8" w14:textId="77777777" w:rsidR="00D3752B" w:rsidRPr="00982A67" w:rsidRDefault="00D3752B" w:rsidP="003E2E76">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g) este membru de drept al tuturor comisiilor de specialitate ale Societăţii;</w:t>
      </w:r>
    </w:p>
    <w:p w14:paraId="1BF6CF33" w14:textId="77777777" w:rsidR="00D3752B" w:rsidRPr="00982A67" w:rsidRDefault="00D3752B" w:rsidP="003E2E76">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h) este ordonator principal de credit;</w:t>
      </w:r>
    </w:p>
    <w:p w14:paraId="4AE10067" w14:textId="77777777" w:rsidR="00A86DA2" w:rsidRDefault="00D3752B" w:rsidP="00A86DA2">
      <w:pPr>
        <w:pStyle w:val="NoSpacing"/>
        <w:ind w:firstLine="720"/>
        <w:rPr>
          <w:rFonts w:ascii="Times New Roman" w:eastAsia="Times New Roman" w:hAnsi="Times New Roman" w:cs="Times New Roman"/>
          <w:sz w:val="24"/>
          <w:szCs w:val="24"/>
          <w:lang w:val="ro-RO" w:eastAsia="en-GB"/>
        </w:rPr>
      </w:pPr>
      <w:r w:rsidRPr="00982A67">
        <w:rPr>
          <w:rFonts w:ascii="Times New Roman" w:eastAsia="Times New Roman" w:hAnsi="Times New Roman" w:cs="Times New Roman"/>
          <w:sz w:val="24"/>
          <w:szCs w:val="24"/>
          <w:lang w:val="ro-RO" w:eastAsia="en-GB"/>
        </w:rPr>
        <w:t>i) îndeplinește alte atribuții legale, pendinte funcției alese</w:t>
      </w:r>
      <w:r w:rsidR="00134746" w:rsidRPr="00982A67">
        <w:rPr>
          <w:rFonts w:ascii="Times New Roman" w:eastAsia="Times New Roman" w:hAnsi="Times New Roman" w:cs="Times New Roman"/>
          <w:sz w:val="24"/>
          <w:szCs w:val="24"/>
          <w:lang w:val="ro-RO" w:eastAsia="en-GB"/>
        </w:rPr>
        <w:t>.</w:t>
      </w:r>
    </w:p>
    <w:p w14:paraId="17554669" w14:textId="59BD3682" w:rsidR="00BD2DE9" w:rsidRPr="00A86DA2" w:rsidRDefault="00BD2DE9" w:rsidP="00A86DA2">
      <w:pPr>
        <w:pStyle w:val="NoSpacing"/>
        <w:ind w:firstLine="720"/>
        <w:rPr>
          <w:rFonts w:ascii="Times New Roman" w:eastAsia="Times New Roman" w:hAnsi="Times New Roman" w:cs="Times New Roman"/>
          <w:sz w:val="24"/>
          <w:szCs w:val="24"/>
          <w:lang w:val="ro-RO" w:eastAsia="en-GB"/>
        </w:rPr>
      </w:pPr>
      <w:r w:rsidRPr="00982A67">
        <w:rPr>
          <w:rFonts w:ascii="Times New Roman" w:hAnsi="Times New Roman" w:cs="Times New Roman"/>
          <w:bCs/>
          <w:iCs/>
          <w:sz w:val="24"/>
          <w:szCs w:val="24"/>
          <w:lang w:val="ro-RO"/>
        </w:rPr>
        <w:t>(</w:t>
      </w:r>
      <w:r w:rsidR="00A86DA2">
        <w:rPr>
          <w:rFonts w:ascii="Times New Roman" w:hAnsi="Times New Roman" w:cs="Times New Roman"/>
          <w:bCs/>
          <w:iCs/>
          <w:sz w:val="24"/>
          <w:szCs w:val="24"/>
          <w:lang w:val="ro-RO"/>
        </w:rPr>
        <w:t>4</w:t>
      </w:r>
      <w:r w:rsidRPr="00982A67">
        <w:rPr>
          <w:rFonts w:ascii="Times New Roman" w:hAnsi="Times New Roman" w:cs="Times New Roman"/>
          <w:bCs/>
          <w:iCs/>
          <w:sz w:val="24"/>
          <w:szCs w:val="24"/>
          <w:lang w:val="ro-RO"/>
        </w:rPr>
        <w:t>) Președintele va avea și alte atribuții, precum:</w:t>
      </w:r>
    </w:p>
    <w:p w14:paraId="3D7AF48C" w14:textId="77777777" w:rsidR="00BD2DE9" w:rsidRPr="00982A67" w:rsidRDefault="00BD2DE9" w:rsidP="003E2E76">
      <w:pPr>
        <w:ind w:firstLine="993"/>
        <w:rPr>
          <w:rFonts w:ascii="Times New Roman" w:hAnsi="Times New Roman" w:cs="Times New Roman"/>
          <w:bCs/>
          <w:iCs/>
          <w:sz w:val="24"/>
          <w:szCs w:val="24"/>
          <w:lang w:val="ro-RO"/>
        </w:rPr>
      </w:pPr>
      <w:r w:rsidRPr="00982A67">
        <w:rPr>
          <w:rFonts w:ascii="Times New Roman" w:hAnsi="Times New Roman" w:cs="Times New Roman"/>
          <w:bCs/>
          <w:iCs/>
          <w:sz w:val="24"/>
          <w:szCs w:val="24"/>
          <w:lang w:val="ro-RO"/>
        </w:rPr>
        <w:t>a) reprezintă Societatea în relațiile cu terții și în toate relațiile interne și internaționale ale acesteia;</w:t>
      </w:r>
    </w:p>
    <w:p w14:paraId="310486DC" w14:textId="77777777" w:rsidR="00BD2DE9" w:rsidRPr="00982A67" w:rsidRDefault="00BD2DE9" w:rsidP="003E2E76">
      <w:pPr>
        <w:ind w:firstLine="993"/>
        <w:rPr>
          <w:rFonts w:ascii="Times New Roman" w:hAnsi="Times New Roman" w:cs="Times New Roman"/>
          <w:bCs/>
          <w:iCs/>
          <w:sz w:val="24"/>
          <w:szCs w:val="24"/>
          <w:lang w:val="ro-RO"/>
        </w:rPr>
      </w:pPr>
      <w:r w:rsidRPr="00982A67">
        <w:rPr>
          <w:rFonts w:ascii="Times New Roman" w:hAnsi="Times New Roman" w:cs="Times New Roman"/>
          <w:bCs/>
          <w:iCs/>
          <w:sz w:val="24"/>
          <w:szCs w:val="24"/>
          <w:lang w:val="ro-RO"/>
        </w:rPr>
        <w:t>b) reprezintă Societatea în relația cu autoritățile, organizațiile guvernamentale sau neguvernamentale, direcțiile din cadrul Ministerului Sănătății, cu alte organisme și organizații din țară și străinătate, cu orice persoane fizice sau juridice, instituții bancare, având drept de semnătură și puteri depline în fața acestora, în numele și pe seama Societății;</w:t>
      </w:r>
    </w:p>
    <w:p w14:paraId="15B68442" w14:textId="77777777" w:rsidR="00BD2DE9" w:rsidRPr="00982A67" w:rsidRDefault="00BD2DE9" w:rsidP="003E2E76">
      <w:pPr>
        <w:ind w:firstLine="993"/>
        <w:rPr>
          <w:rFonts w:ascii="Times New Roman" w:hAnsi="Times New Roman" w:cs="Times New Roman"/>
          <w:bCs/>
          <w:iCs/>
          <w:sz w:val="24"/>
          <w:szCs w:val="24"/>
          <w:lang w:val="ro-RO"/>
        </w:rPr>
      </w:pPr>
      <w:r w:rsidRPr="00982A67">
        <w:rPr>
          <w:rFonts w:ascii="Times New Roman" w:hAnsi="Times New Roman" w:cs="Times New Roman"/>
          <w:bCs/>
          <w:iCs/>
          <w:sz w:val="24"/>
          <w:szCs w:val="24"/>
          <w:lang w:val="ro-RO"/>
        </w:rPr>
        <w:t>c) semnează principalele documente ale Societății;</w:t>
      </w:r>
    </w:p>
    <w:p w14:paraId="15FCA5C1" w14:textId="77777777" w:rsidR="00BD2DE9" w:rsidRPr="00982A67" w:rsidRDefault="00BD2DE9" w:rsidP="003E2E76">
      <w:pPr>
        <w:ind w:firstLine="993"/>
        <w:rPr>
          <w:rFonts w:ascii="Times New Roman" w:hAnsi="Times New Roman" w:cs="Times New Roman"/>
          <w:bCs/>
          <w:iCs/>
          <w:sz w:val="24"/>
          <w:szCs w:val="24"/>
          <w:lang w:val="ro-RO"/>
        </w:rPr>
      </w:pPr>
      <w:r w:rsidRPr="00982A67">
        <w:rPr>
          <w:rFonts w:ascii="Times New Roman" w:hAnsi="Times New Roman" w:cs="Times New Roman"/>
          <w:bCs/>
          <w:iCs/>
          <w:sz w:val="24"/>
          <w:szCs w:val="24"/>
          <w:lang w:val="ro-RO"/>
        </w:rPr>
        <w:t>d) face propuneri cu privire la ordinea de zi și materialele care se prezintă în ședințele Consiliului Director al Societății (Senatul);</w:t>
      </w:r>
    </w:p>
    <w:p w14:paraId="186FA56C" w14:textId="77777777" w:rsidR="00BD2DE9" w:rsidRPr="00982A67" w:rsidRDefault="00BD2DE9" w:rsidP="003E2E76">
      <w:pPr>
        <w:ind w:firstLine="993"/>
        <w:rPr>
          <w:rFonts w:ascii="Times New Roman" w:hAnsi="Times New Roman" w:cs="Times New Roman"/>
          <w:bCs/>
          <w:iCs/>
          <w:sz w:val="24"/>
          <w:szCs w:val="24"/>
          <w:lang w:val="ro-RO"/>
        </w:rPr>
      </w:pPr>
      <w:r w:rsidRPr="00982A67">
        <w:rPr>
          <w:rFonts w:ascii="Times New Roman" w:hAnsi="Times New Roman" w:cs="Times New Roman"/>
          <w:bCs/>
          <w:iCs/>
          <w:sz w:val="24"/>
          <w:szCs w:val="24"/>
          <w:lang w:val="ro-RO"/>
        </w:rPr>
        <w:t>e) semnează comunicatele de presă ale Societății, corespondența Societății, cât și documentele financiare;</w:t>
      </w:r>
    </w:p>
    <w:p w14:paraId="0E29DE94" w14:textId="5BCD4D71" w:rsidR="00BD2DE9" w:rsidRPr="00982A67" w:rsidRDefault="00BD2DE9" w:rsidP="003E2E76">
      <w:pPr>
        <w:ind w:firstLine="993"/>
        <w:rPr>
          <w:rFonts w:ascii="Times New Roman" w:hAnsi="Times New Roman" w:cs="Times New Roman"/>
          <w:bCs/>
          <w:iCs/>
          <w:sz w:val="24"/>
          <w:szCs w:val="24"/>
          <w:lang w:val="ro-RO"/>
        </w:rPr>
      </w:pPr>
      <w:r w:rsidRPr="00982A67">
        <w:rPr>
          <w:rFonts w:ascii="Times New Roman" w:hAnsi="Times New Roman" w:cs="Times New Roman"/>
          <w:bCs/>
          <w:iCs/>
          <w:sz w:val="24"/>
          <w:szCs w:val="24"/>
          <w:lang w:val="ro-RO"/>
        </w:rPr>
        <w:t>f) poate delega</w:t>
      </w:r>
      <w:r w:rsidR="00734102" w:rsidRPr="00734102">
        <w:rPr>
          <w:rFonts w:ascii="Times New Roman" w:hAnsi="Times New Roman" w:cs="Times New Roman"/>
          <w:bCs/>
          <w:iCs/>
          <w:sz w:val="24"/>
          <w:szCs w:val="24"/>
          <w:lang w:val="ro-RO"/>
        </w:rPr>
        <w:t xml:space="preserve"> </w:t>
      </w:r>
      <w:r w:rsidR="00734102" w:rsidRPr="00734102">
        <w:rPr>
          <w:rFonts w:ascii="Times New Roman" w:hAnsi="Times New Roman" w:cs="Times New Roman"/>
          <w:bCs/>
          <w:iCs/>
          <w:color w:val="EE0000"/>
          <w:sz w:val="24"/>
          <w:szCs w:val="24"/>
          <w:lang w:val="ro-RO"/>
        </w:rPr>
        <w:t>competențe</w:t>
      </w:r>
      <w:r w:rsidRPr="00982A67">
        <w:rPr>
          <w:rFonts w:ascii="Times New Roman" w:hAnsi="Times New Roman" w:cs="Times New Roman"/>
          <w:bCs/>
          <w:iCs/>
          <w:sz w:val="24"/>
          <w:szCs w:val="24"/>
          <w:lang w:val="ro-RO"/>
        </w:rPr>
        <w:t xml:space="preserve">, în limita atribuțiilor sale, </w:t>
      </w:r>
      <w:r w:rsidR="003A5BC9" w:rsidRPr="003A5BC9">
        <w:rPr>
          <w:rFonts w:ascii="Times New Roman" w:hAnsi="Times New Roman" w:cs="Times New Roman"/>
          <w:iCs/>
          <w:color w:val="EE0000"/>
          <w:sz w:val="24"/>
          <w:szCs w:val="24"/>
          <w:lang w:val="ro-RO"/>
        </w:rPr>
        <w:t xml:space="preserve">Prim-Vicepreședinților, </w:t>
      </w:r>
      <w:r w:rsidRPr="00982A67">
        <w:rPr>
          <w:rFonts w:ascii="Times New Roman" w:hAnsi="Times New Roman" w:cs="Times New Roman"/>
          <w:bCs/>
          <w:iCs/>
          <w:sz w:val="24"/>
          <w:szCs w:val="24"/>
          <w:lang w:val="ro-RO"/>
        </w:rPr>
        <w:t>Vicepreședinților / membrilor din Consiliul Director al Societății (Senatul) sau altor persoane desemnate în mod special în acest sens prin Decizie a Președintelui SRATI;</w:t>
      </w:r>
    </w:p>
    <w:p w14:paraId="774C8C09" w14:textId="77777777" w:rsidR="00BD2DE9" w:rsidRPr="00982A67" w:rsidRDefault="00BD2DE9" w:rsidP="003E2E76">
      <w:pPr>
        <w:ind w:firstLine="993"/>
        <w:rPr>
          <w:rFonts w:ascii="Times New Roman" w:hAnsi="Times New Roman" w:cs="Times New Roman"/>
          <w:bCs/>
          <w:iCs/>
          <w:color w:val="000000"/>
          <w:sz w:val="24"/>
          <w:szCs w:val="24"/>
          <w:lang w:val="ro-RO"/>
        </w:rPr>
      </w:pPr>
      <w:r w:rsidRPr="00982A67">
        <w:rPr>
          <w:rFonts w:ascii="Times New Roman" w:hAnsi="Times New Roman" w:cs="Times New Roman"/>
          <w:bCs/>
          <w:iCs/>
          <w:sz w:val="24"/>
          <w:szCs w:val="24"/>
          <w:lang w:val="ro-RO"/>
        </w:rPr>
        <w:t xml:space="preserve">g) supune </w:t>
      </w:r>
      <w:r w:rsidRPr="00982A67">
        <w:rPr>
          <w:rFonts w:ascii="Times New Roman" w:hAnsi="Times New Roman" w:cs="Times New Roman"/>
          <w:bCs/>
          <w:iCs/>
          <w:color w:val="000000"/>
          <w:sz w:val="24"/>
          <w:szCs w:val="24"/>
          <w:lang w:val="ro-RO"/>
        </w:rPr>
        <w:t>aprobării din partea Consiliului Director al Societății (Senatul) organigrama și politica de personal a Societății;</w:t>
      </w:r>
    </w:p>
    <w:p w14:paraId="4EA51EEB" w14:textId="77777777" w:rsidR="00BD2DE9" w:rsidRPr="00982A67" w:rsidRDefault="00BD2DE9" w:rsidP="003E2E76">
      <w:pPr>
        <w:ind w:firstLine="993"/>
        <w:rPr>
          <w:rFonts w:ascii="Times New Roman" w:hAnsi="Times New Roman" w:cs="Times New Roman"/>
          <w:bCs/>
          <w:iCs/>
          <w:sz w:val="24"/>
          <w:szCs w:val="24"/>
          <w:lang w:val="ro-RO"/>
        </w:rPr>
      </w:pPr>
      <w:r w:rsidRPr="00982A67">
        <w:rPr>
          <w:rFonts w:ascii="Times New Roman" w:hAnsi="Times New Roman" w:cs="Times New Roman"/>
          <w:bCs/>
          <w:iCs/>
          <w:sz w:val="24"/>
          <w:szCs w:val="24"/>
          <w:lang w:val="ro-RO"/>
        </w:rPr>
        <w:t xml:space="preserve">h) are drept de semnătură în fața oricăror instituții bancare privind deschiderea sau lichidarea de conturi în lei sau în valută, drept de retragere sau depunere numerar în numele și pe seama Societății, precum și cu privire la orice alte operațiuni bancare, fără a fi necesară vreo aprobare prealabilă sau ratificare din partea Consiliului Director al Societății (Senatul) sau din partea Adunării Generale a Societății; </w:t>
      </w:r>
    </w:p>
    <w:p w14:paraId="2F9FFBB5" w14:textId="0C034A1F" w:rsidR="00BD2DE9" w:rsidRPr="00982A67" w:rsidRDefault="00BD2DE9" w:rsidP="003E2E76">
      <w:pPr>
        <w:ind w:firstLine="993"/>
        <w:rPr>
          <w:rFonts w:ascii="Times New Roman" w:hAnsi="Times New Roman" w:cs="Times New Roman"/>
          <w:bCs/>
          <w:iCs/>
          <w:sz w:val="24"/>
          <w:szCs w:val="24"/>
          <w:lang w:val="ro-RO"/>
        </w:rPr>
      </w:pPr>
      <w:r w:rsidRPr="00982A67">
        <w:rPr>
          <w:rFonts w:ascii="Times New Roman" w:hAnsi="Times New Roman" w:cs="Times New Roman"/>
          <w:bCs/>
          <w:iCs/>
          <w:sz w:val="24"/>
          <w:szCs w:val="24"/>
          <w:lang w:val="ro-RO"/>
        </w:rPr>
        <w:t xml:space="preserve">i) exercită </w:t>
      </w:r>
      <w:r w:rsidR="003319EF" w:rsidRPr="003319EF">
        <w:rPr>
          <w:rFonts w:ascii="Times New Roman" w:hAnsi="Times New Roman" w:cs="Times New Roman"/>
          <w:bCs/>
          <w:iCs/>
          <w:sz w:val="24"/>
          <w:szCs w:val="24"/>
        </w:rPr>
        <w:t>întreaga sa autoritate</w:t>
      </w:r>
      <w:r w:rsidRPr="00982A67">
        <w:rPr>
          <w:rFonts w:ascii="Times New Roman" w:hAnsi="Times New Roman" w:cs="Times New Roman"/>
          <w:bCs/>
          <w:iCs/>
          <w:sz w:val="24"/>
          <w:szCs w:val="24"/>
          <w:lang w:val="ro-RO"/>
        </w:rPr>
        <w:t xml:space="preserve"> şi competență pentru reali</w:t>
      </w:r>
      <w:r w:rsidR="00DF09AD" w:rsidRPr="00982A67">
        <w:rPr>
          <w:rFonts w:ascii="Times New Roman" w:hAnsi="Times New Roman" w:cs="Times New Roman"/>
          <w:bCs/>
          <w:iCs/>
          <w:sz w:val="24"/>
          <w:szCs w:val="24"/>
          <w:lang w:val="ro-RO"/>
        </w:rPr>
        <w:t xml:space="preserve">zarea scopurilor, obiectivelor </w:t>
      </w:r>
      <w:r w:rsidRPr="00982A67">
        <w:rPr>
          <w:rFonts w:ascii="Times New Roman" w:hAnsi="Times New Roman" w:cs="Times New Roman"/>
          <w:bCs/>
          <w:iCs/>
          <w:sz w:val="24"/>
          <w:szCs w:val="24"/>
          <w:lang w:val="ro-RO"/>
        </w:rPr>
        <w:t>Societății și a hotărârilor Consiliului Director al Societății (Senatul).</w:t>
      </w:r>
    </w:p>
    <w:p w14:paraId="27881C88" w14:textId="2EC2D0D0" w:rsidR="00BD2DE9" w:rsidRDefault="00BD2DE9" w:rsidP="003E2E76">
      <w:pPr>
        <w:pStyle w:val="NoSpacing"/>
        <w:ind w:firstLine="993"/>
        <w:rPr>
          <w:rFonts w:ascii="Times New Roman" w:hAnsi="Times New Roman" w:cs="Times New Roman"/>
          <w:bCs/>
          <w:iCs/>
          <w:color w:val="FF0000"/>
          <w:sz w:val="24"/>
          <w:szCs w:val="24"/>
          <w:lang w:val="ro-RO"/>
        </w:rPr>
      </w:pPr>
      <w:r w:rsidRPr="00A86DA2">
        <w:rPr>
          <w:rFonts w:ascii="Times New Roman" w:hAnsi="Times New Roman" w:cs="Times New Roman"/>
          <w:bCs/>
          <w:iCs/>
          <w:sz w:val="24"/>
          <w:szCs w:val="24"/>
          <w:lang w:val="ro-RO"/>
        </w:rPr>
        <w:t>(</w:t>
      </w:r>
      <w:r w:rsidR="00667482">
        <w:rPr>
          <w:rFonts w:ascii="Times New Roman" w:hAnsi="Times New Roman" w:cs="Times New Roman"/>
          <w:bCs/>
          <w:iCs/>
          <w:sz w:val="24"/>
          <w:szCs w:val="24"/>
          <w:lang w:val="ro-RO"/>
        </w:rPr>
        <w:t>5</w:t>
      </w:r>
      <w:r w:rsidRPr="00A86DA2">
        <w:rPr>
          <w:rFonts w:ascii="Times New Roman" w:hAnsi="Times New Roman" w:cs="Times New Roman"/>
          <w:bCs/>
          <w:iCs/>
          <w:sz w:val="24"/>
          <w:szCs w:val="24"/>
          <w:lang w:val="ro-RO"/>
        </w:rPr>
        <w:t xml:space="preserve">) </w:t>
      </w:r>
      <w:bookmarkStart w:id="3" w:name="_Hlk225806887"/>
      <w:r w:rsidR="00274F2A" w:rsidRPr="00822E38">
        <w:rPr>
          <w:rFonts w:ascii="Times New Roman" w:hAnsi="Times New Roman" w:cs="Times New Roman"/>
          <w:bCs/>
          <w:iCs/>
          <w:color w:val="FF0000"/>
          <w:sz w:val="24"/>
          <w:szCs w:val="24"/>
          <w:lang w:val="ro-RO"/>
        </w:rPr>
        <w:t xml:space="preserve">Prim-Vicepreședintele </w:t>
      </w:r>
      <w:bookmarkEnd w:id="3"/>
      <w:r w:rsidR="00274F2A" w:rsidRPr="00982A67">
        <w:rPr>
          <w:rFonts w:ascii="Times New Roman" w:hAnsi="Times New Roman" w:cs="Times New Roman"/>
          <w:bCs/>
          <w:iCs/>
          <w:sz w:val="24"/>
          <w:szCs w:val="24"/>
          <w:lang w:val="ro-RO"/>
        </w:rPr>
        <w:t>Societății preia</w:t>
      </w:r>
      <w:r w:rsidR="00274F2A" w:rsidRPr="00193A32">
        <w:rPr>
          <w:rFonts w:ascii="Times New Roman" w:hAnsi="Times New Roman" w:cs="Times New Roman"/>
          <w:bCs/>
          <w:iCs/>
          <w:strike/>
          <w:sz w:val="24"/>
          <w:szCs w:val="24"/>
          <w:highlight w:val="yellow"/>
          <w:lang w:val="ro-RO"/>
        </w:rPr>
        <w:t>u</w:t>
      </w:r>
      <w:r w:rsidR="00274F2A" w:rsidRPr="00982A67">
        <w:rPr>
          <w:rFonts w:ascii="Times New Roman" w:hAnsi="Times New Roman" w:cs="Times New Roman"/>
          <w:bCs/>
          <w:iCs/>
          <w:sz w:val="24"/>
          <w:szCs w:val="24"/>
          <w:lang w:val="ro-RO"/>
        </w:rPr>
        <w:t xml:space="preserve"> toate prerogativele Președintelui SRATI</w:t>
      </w:r>
      <w:r w:rsidR="00274F2A">
        <w:rPr>
          <w:rFonts w:ascii="Times New Roman" w:hAnsi="Times New Roman" w:cs="Times New Roman"/>
          <w:bCs/>
          <w:iCs/>
          <w:sz w:val="24"/>
          <w:szCs w:val="24"/>
          <w:lang w:val="ro-RO"/>
        </w:rPr>
        <w:t xml:space="preserve"> </w:t>
      </w:r>
      <w:r w:rsidR="00274F2A" w:rsidRPr="00982A67">
        <w:rPr>
          <w:rFonts w:ascii="Times New Roman" w:hAnsi="Times New Roman" w:cs="Times New Roman"/>
          <w:bCs/>
          <w:iCs/>
          <w:sz w:val="24"/>
          <w:szCs w:val="24"/>
          <w:lang w:val="ro-RO"/>
        </w:rPr>
        <w:t>atunci când, din motive bine întemeiate și obiective, acesta nu este prezent ori nu poate să-și îndeplinească atribuțiile funcției.</w:t>
      </w:r>
      <w:r w:rsidR="00274F2A">
        <w:rPr>
          <w:rFonts w:ascii="Times New Roman" w:hAnsi="Times New Roman" w:cs="Times New Roman"/>
          <w:bCs/>
          <w:iCs/>
          <w:sz w:val="24"/>
          <w:szCs w:val="24"/>
          <w:lang w:val="ro-RO"/>
        </w:rPr>
        <w:t xml:space="preserve"> </w:t>
      </w:r>
      <w:r w:rsidR="00274F2A" w:rsidRPr="00822E38">
        <w:rPr>
          <w:rFonts w:ascii="Times New Roman" w:hAnsi="Times New Roman" w:cs="Times New Roman"/>
          <w:bCs/>
          <w:iCs/>
          <w:color w:val="FF0000"/>
          <w:sz w:val="24"/>
          <w:szCs w:val="24"/>
          <w:lang w:val="ro-RO"/>
        </w:rPr>
        <w:t xml:space="preserve">În cazul în care există </w:t>
      </w:r>
      <w:r w:rsidR="00274F2A">
        <w:rPr>
          <w:rFonts w:ascii="Times New Roman" w:hAnsi="Times New Roman" w:cs="Times New Roman"/>
          <w:bCs/>
          <w:iCs/>
          <w:color w:val="FF0000"/>
          <w:sz w:val="24"/>
          <w:szCs w:val="24"/>
          <w:lang w:val="ro-RO"/>
        </w:rPr>
        <w:t xml:space="preserve">mai mulți </w:t>
      </w:r>
      <w:r w:rsidR="00274F2A" w:rsidRPr="00822E38">
        <w:rPr>
          <w:rFonts w:ascii="Times New Roman" w:hAnsi="Times New Roman" w:cs="Times New Roman"/>
          <w:bCs/>
          <w:iCs/>
          <w:color w:val="FF0000"/>
          <w:sz w:val="24"/>
          <w:szCs w:val="24"/>
          <w:lang w:val="ro-RO"/>
        </w:rPr>
        <w:t>Prim-Vicepreședin</w:t>
      </w:r>
      <w:r w:rsidR="00274F2A">
        <w:rPr>
          <w:rFonts w:ascii="Times New Roman" w:hAnsi="Times New Roman" w:cs="Times New Roman"/>
          <w:bCs/>
          <w:iCs/>
          <w:color w:val="FF0000"/>
          <w:sz w:val="24"/>
          <w:szCs w:val="24"/>
          <w:lang w:val="ro-RO"/>
        </w:rPr>
        <w:t>ți, Senatul va decide prin vot asupra sarcinilor care vor fi atribuite fiecăruia dintre aceștia</w:t>
      </w:r>
    </w:p>
    <w:p w14:paraId="28111704" w14:textId="77777777" w:rsidR="00274F2A" w:rsidRPr="00822E38" w:rsidRDefault="00274F2A" w:rsidP="00274F2A">
      <w:pPr>
        <w:pStyle w:val="NoSpacing"/>
        <w:ind w:firstLine="720"/>
        <w:rPr>
          <w:rFonts w:ascii="Times New Roman" w:hAnsi="Times New Roman" w:cs="Times New Roman"/>
          <w:strike/>
          <w:sz w:val="24"/>
          <w:szCs w:val="24"/>
          <w:lang w:val="ro-RO" w:eastAsia="en-GB"/>
        </w:rPr>
      </w:pPr>
      <w:r w:rsidRPr="00822E38">
        <w:rPr>
          <w:rFonts w:ascii="Times New Roman" w:hAnsi="Times New Roman" w:cs="Times New Roman"/>
          <w:b/>
          <w:strike/>
          <w:sz w:val="24"/>
          <w:szCs w:val="24"/>
          <w:highlight w:val="yellow"/>
          <w:lang w:val="ro-RO" w:eastAsia="en-GB"/>
        </w:rPr>
        <w:lastRenderedPageBreak/>
        <w:t>Art. 23.</w:t>
      </w:r>
      <w:r w:rsidRPr="00822E38">
        <w:rPr>
          <w:rFonts w:ascii="Times New Roman" w:hAnsi="Times New Roman" w:cs="Times New Roman"/>
          <w:strike/>
          <w:sz w:val="24"/>
          <w:szCs w:val="24"/>
          <w:highlight w:val="yellow"/>
          <w:lang w:val="ro-RO" w:eastAsia="en-GB"/>
        </w:rPr>
        <w:t xml:space="preserve"> Prim-Vicepreşedintele (fostul Președinte) îndeplineşte această funcţie pe durata mandatului Preşedintelui în exercițiu. Prin delegare de mandat sau în absenţa Preşedintelui în exerciţiu din motive fortuite, Prim-Vicepreşedintele îndeplineşte toate atribuţiile Preşedintelui</w:t>
      </w:r>
      <w:r w:rsidRPr="00822E38">
        <w:rPr>
          <w:rFonts w:ascii="Times New Roman" w:hAnsi="Times New Roman" w:cs="Times New Roman"/>
          <w:strike/>
          <w:sz w:val="24"/>
          <w:szCs w:val="24"/>
          <w:lang w:val="ro-RO" w:eastAsia="en-GB"/>
        </w:rPr>
        <w:t>.</w:t>
      </w:r>
    </w:p>
    <w:p w14:paraId="725E55DE" w14:textId="0ED446F4" w:rsidR="00274F2A" w:rsidRPr="00274F2A" w:rsidRDefault="00274F2A" w:rsidP="00274F2A">
      <w:pPr>
        <w:pStyle w:val="NoSpacing"/>
        <w:ind w:firstLine="720"/>
        <w:rPr>
          <w:rFonts w:ascii="Times New Roman" w:hAnsi="Times New Roman" w:cs="Times New Roman"/>
          <w:sz w:val="24"/>
          <w:szCs w:val="24"/>
          <w:lang w:val="ro-RO" w:eastAsia="en-GB"/>
        </w:rPr>
      </w:pPr>
      <w:r w:rsidRPr="00822E38">
        <w:rPr>
          <w:rFonts w:ascii="Times New Roman" w:eastAsia="Times New Roman" w:hAnsi="Times New Roman" w:cs="Times New Roman"/>
          <w:b/>
          <w:strike/>
          <w:sz w:val="24"/>
          <w:szCs w:val="24"/>
          <w:highlight w:val="yellow"/>
          <w:lang w:val="ro-RO" w:eastAsia="en-GB"/>
        </w:rPr>
        <w:t xml:space="preserve">Art. 24. </w:t>
      </w:r>
      <w:r w:rsidRPr="00822E38">
        <w:rPr>
          <w:rFonts w:ascii="Times New Roman" w:eastAsia="Times New Roman" w:hAnsi="Times New Roman" w:cs="Times New Roman"/>
          <w:strike/>
          <w:sz w:val="24"/>
          <w:szCs w:val="24"/>
          <w:highlight w:val="yellow"/>
          <w:lang w:val="ro-RO" w:eastAsia="en-GB"/>
        </w:rPr>
        <w:t>(1) Vicepreşedintele (</w:t>
      </w:r>
      <w:r w:rsidRPr="00822E38">
        <w:rPr>
          <w:rFonts w:ascii="Times New Roman" w:hAnsi="Times New Roman" w:cs="Times New Roman"/>
          <w:strike/>
          <w:sz w:val="24"/>
          <w:szCs w:val="24"/>
          <w:highlight w:val="yellow"/>
          <w:lang w:val="ro-RO" w:eastAsia="en-GB"/>
        </w:rPr>
        <w:t>viitorul Preşedinte ales</w:t>
      </w:r>
      <w:r w:rsidRPr="00822E38">
        <w:rPr>
          <w:rFonts w:ascii="Times New Roman" w:eastAsia="Times New Roman" w:hAnsi="Times New Roman" w:cs="Times New Roman"/>
          <w:strike/>
          <w:sz w:val="24"/>
          <w:szCs w:val="24"/>
          <w:highlight w:val="yellow"/>
          <w:lang w:val="ro-RO" w:eastAsia="en-GB"/>
        </w:rPr>
        <w:t>) îndeplineşte această funcţie pe durata şi în funcție de reînnoirea mandatului Preşedintelui.</w:t>
      </w:r>
      <w:r w:rsidRPr="00822E38">
        <w:rPr>
          <w:rFonts w:ascii="Times New Roman" w:eastAsia="Times New Roman" w:hAnsi="Times New Roman" w:cs="Times New Roman"/>
          <w:iCs/>
          <w:strike/>
          <w:sz w:val="24"/>
          <w:szCs w:val="24"/>
          <w:highlight w:val="yellow"/>
          <w:lang w:val="ro-RO" w:eastAsia="en-GB"/>
        </w:rPr>
        <w:t xml:space="preserve"> Vicepreşedintele, în calitate de </w:t>
      </w:r>
      <w:r w:rsidRPr="00822E38">
        <w:rPr>
          <w:rFonts w:ascii="Times New Roman" w:eastAsia="Times New Roman" w:hAnsi="Times New Roman" w:cs="Times New Roman"/>
          <w:strike/>
          <w:sz w:val="24"/>
          <w:szCs w:val="24"/>
          <w:highlight w:val="yellow"/>
          <w:lang w:val="ro-RO" w:eastAsia="en-GB"/>
        </w:rPr>
        <w:t>membru al Comitetului Executiv al Consiliului Director al Societății (Senatul) și, prin delegare sau în absenţa – din motive fortuite – a Preşedintelui în exerciţiu şi a Prim-Vicepreședintelui, îndeplineşte toate atribuţiile Preşedintelui</w:t>
      </w:r>
      <w:r w:rsidRPr="00BC0E15">
        <w:rPr>
          <w:rFonts w:ascii="Times New Roman" w:eastAsia="Times New Roman" w:hAnsi="Times New Roman" w:cs="Times New Roman"/>
          <w:sz w:val="24"/>
          <w:szCs w:val="24"/>
          <w:highlight w:val="yellow"/>
          <w:lang w:val="ro-RO" w:eastAsia="en-GB"/>
        </w:rPr>
        <w:t>.</w:t>
      </w:r>
    </w:p>
    <w:p w14:paraId="4AB2FF14" w14:textId="77777777" w:rsidR="00A86DA2" w:rsidRPr="00A86DA2" w:rsidRDefault="00A86DA2" w:rsidP="003E2E76">
      <w:pPr>
        <w:pStyle w:val="NoSpacing"/>
        <w:ind w:firstLine="993"/>
        <w:rPr>
          <w:rFonts w:ascii="Times New Roman" w:hAnsi="Times New Roman" w:cs="Times New Roman"/>
          <w:bCs/>
          <w:iCs/>
          <w:sz w:val="24"/>
          <w:szCs w:val="24"/>
          <w:lang w:val="ro-RO"/>
        </w:rPr>
      </w:pPr>
    </w:p>
    <w:p w14:paraId="7DD655EC" w14:textId="7CA0B821" w:rsidR="0032388F" w:rsidRPr="00A86DA2" w:rsidRDefault="00D3752B" w:rsidP="00A86DA2">
      <w:pPr>
        <w:pStyle w:val="NoSpacing"/>
        <w:ind w:firstLine="720"/>
        <w:rPr>
          <w:rFonts w:ascii="Times New Roman" w:hAnsi="Times New Roman" w:cs="Times New Roman"/>
          <w:sz w:val="24"/>
          <w:szCs w:val="24"/>
          <w:lang w:val="ro-RO" w:eastAsia="en-GB"/>
        </w:rPr>
      </w:pPr>
      <w:r w:rsidRPr="00A86DA2">
        <w:rPr>
          <w:rFonts w:ascii="Times New Roman" w:eastAsia="Times New Roman" w:hAnsi="Times New Roman" w:cs="Times New Roman"/>
          <w:b/>
          <w:sz w:val="24"/>
          <w:szCs w:val="24"/>
          <w:lang w:val="ro-RO" w:eastAsia="en-GB"/>
        </w:rPr>
        <w:t>Art. 2</w:t>
      </w:r>
      <w:r w:rsidR="00A86DA2" w:rsidRPr="00A86DA2">
        <w:rPr>
          <w:rFonts w:ascii="Times New Roman" w:eastAsia="Times New Roman" w:hAnsi="Times New Roman" w:cs="Times New Roman"/>
          <w:b/>
          <w:sz w:val="24"/>
          <w:szCs w:val="24"/>
          <w:lang w:val="ro-RO" w:eastAsia="en-GB"/>
        </w:rPr>
        <w:t>3</w:t>
      </w:r>
      <w:r w:rsidRPr="00A86DA2">
        <w:rPr>
          <w:rFonts w:ascii="Times New Roman" w:eastAsia="Times New Roman" w:hAnsi="Times New Roman" w:cs="Times New Roman"/>
          <w:b/>
          <w:sz w:val="24"/>
          <w:szCs w:val="24"/>
          <w:lang w:val="ro-RO" w:eastAsia="en-GB"/>
        </w:rPr>
        <w:t>.</w:t>
      </w:r>
      <w:r w:rsidR="00A86DA2" w:rsidRPr="00A86DA2">
        <w:rPr>
          <w:rFonts w:ascii="Times New Roman" w:hAnsi="Times New Roman" w:cs="Times New Roman"/>
          <w:sz w:val="24"/>
          <w:szCs w:val="24"/>
          <w:lang w:val="ro-RO" w:eastAsia="en-GB"/>
        </w:rPr>
        <w:t xml:space="preserve"> </w:t>
      </w:r>
      <w:r w:rsidR="0032388F" w:rsidRPr="00A86DA2">
        <w:rPr>
          <w:rFonts w:ascii="Times New Roman" w:eastAsia="Times New Roman" w:hAnsi="Times New Roman" w:cs="Times New Roman"/>
          <w:sz w:val="24"/>
          <w:szCs w:val="24"/>
          <w:lang w:val="ro-RO" w:eastAsia="en-GB"/>
        </w:rPr>
        <w:t>(</w:t>
      </w:r>
      <w:r w:rsidR="00A86DA2" w:rsidRPr="00A86DA2">
        <w:rPr>
          <w:rFonts w:ascii="Times New Roman" w:eastAsia="Times New Roman" w:hAnsi="Times New Roman" w:cs="Times New Roman"/>
          <w:sz w:val="24"/>
          <w:szCs w:val="24"/>
          <w:lang w:val="ro-RO" w:eastAsia="en-GB"/>
        </w:rPr>
        <w:t>1</w:t>
      </w:r>
      <w:r w:rsidR="0032388F" w:rsidRPr="00A86DA2">
        <w:rPr>
          <w:rFonts w:ascii="Times New Roman" w:eastAsia="Times New Roman" w:hAnsi="Times New Roman" w:cs="Times New Roman"/>
          <w:sz w:val="24"/>
          <w:szCs w:val="24"/>
          <w:lang w:val="ro-RO" w:eastAsia="en-GB"/>
        </w:rPr>
        <w:t xml:space="preserve">) În funcție de relațiile de colaborare ale Societății, </w:t>
      </w:r>
      <w:bookmarkStart w:id="4" w:name="_Hlk225807206"/>
      <w:r w:rsidRPr="00A86DA2">
        <w:rPr>
          <w:rFonts w:ascii="Times New Roman" w:eastAsia="Times New Roman" w:hAnsi="Times New Roman" w:cs="Times New Roman"/>
          <w:sz w:val="24"/>
          <w:szCs w:val="24"/>
          <w:lang w:val="ro-RO" w:eastAsia="en-GB"/>
        </w:rPr>
        <w:t>Consiliul Director</w:t>
      </w:r>
      <w:r w:rsidR="00CE47A9" w:rsidRPr="00A86DA2">
        <w:rPr>
          <w:rFonts w:ascii="Times New Roman" w:eastAsia="Times New Roman" w:hAnsi="Times New Roman" w:cs="Times New Roman"/>
          <w:sz w:val="24"/>
          <w:szCs w:val="24"/>
          <w:lang w:val="ro-RO" w:eastAsia="en-GB"/>
        </w:rPr>
        <w:t xml:space="preserve"> al Societății</w:t>
      </w:r>
      <w:r w:rsidR="002D6E7D" w:rsidRPr="00A86DA2">
        <w:rPr>
          <w:rFonts w:ascii="Times New Roman" w:eastAsia="Times New Roman" w:hAnsi="Times New Roman" w:cs="Times New Roman"/>
          <w:sz w:val="24"/>
          <w:szCs w:val="24"/>
          <w:lang w:val="ro-RO" w:eastAsia="en-GB"/>
        </w:rPr>
        <w:t xml:space="preserve"> </w:t>
      </w:r>
      <w:r w:rsidR="00CE47A9" w:rsidRPr="00A86DA2">
        <w:rPr>
          <w:rFonts w:ascii="Times New Roman" w:eastAsia="Times New Roman" w:hAnsi="Times New Roman" w:cs="Times New Roman"/>
          <w:sz w:val="24"/>
          <w:szCs w:val="24"/>
          <w:lang w:val="ro-RO" w:eastAsia="en-GB"/>
        </w:rPr>
        <w:t>(</w:t>
      </w:r>
      <w:r w:rsidR="0032388F" w:rsidRPr="00A86DA2">
        <w:rPr>
          <w:rFonts w:ascii="Times New Roman" w:eastAsia="Times New Roman" w:hAnsi="Times New Roman" w:cs="Times New Roman"/>
          <w:sz w:val="24"/>
          <w:szCs w:val="24"/>
          <w:lang w:val="ro-RO" w:eastAsia="en-GB"/>
        </w:rPr>
        <w:t>Senatul</w:t>
      </w:r>
      <w:r w:rsidR="00CE47A9" w:rsidRPr="00A86DA2">
        <w:rPr>
          <w:rFonts w:ascii="Times New Roman" w:eastAsia="Times New Roman" w:hAnsi="Times New Roman" w:cs="Times New Roman"/>
          <w:sz w:val="24"/>
          <w:szCs w:val="24"/>
          <w:lang w:val="ro-RO" w:eastAsia="en-GB"/>
        </w:rPr>
        <w:t>)</w:t>
      </w:r>
      <w:r w:rsidR="0032388F" w:rsidRPr="00A86DA2">
        <w:rPr>
          <w:rFonts w:ascii="Times New Roman" w:eastAsia="Times New Roman" w:hAnsi="Times New Roman" w:cs="Times New Roman"/>
          <w:sz w:val="24"/>
          <w:szCs w:val="24"/>
          <w:lang w:val="ro-RO" w:eastAsia="en-GB"/>
        </w:rPr>
        <w:t xml:space="preserve"> </w:t>
      </w:r>
      <w:bookmarkEnd w:id="4"/>
      <w:r w:rsidR="0032388F" w:rsidRPr="00A86DA2">
        <w:rPr>
          <w:rFonts w:ascii="Times New Roman" w:eastAsia="Times New Roman" w:hAnsi="Times New Roman" w:cs="Times New Roman"/>
          <w:sz w:val="24"/>
          <w:szCs w:val="24"/>
          <w:lang w:val="ro-RO" w:eastAsia="en-GB"/>
        </w:rPr>
        <w:t xml:space="preserve">poate decide înființarea unui al </w:t>
      </w:r>
      <w:r w:rsidR="00CE66AE" w:rsidRPr="00A86DA2">
        <w:rPr>
          <w:rFonts w:ascii="Times New Roman" w:eastAsia="Times New Roman" w:hAnsi="Times New Roman" w:cs="Times New Roman"/>
          <w:sz w:val="24"/>
          <w:szCs w:val="24"/>
          <w:lang w:val="ro-RO" w:eastAsia="en-GB"/>
        </w:rPr>
        <w:t>4</w:t>
      </w:r>
      <w:r w:rsidR="0032388F" w:rsidRPr="00A86DA2">
        <w:rPr>
          <w:rFonts w:ascii="Times New Roman" w:eastAsia="Times New Roman" w:hAnsi="Times New Roman" w:cs="Times New Roman"/>
          <w:sz w:val="24"/>
          <w:szCs w:val="24"/>
          <w:lang w:val="ro-RO" w:eastAsia="en-GB"/>
        </w:rPr>
        <w:t xml:space="preserve">-lea post de </w:t>
      </w:r>
      <w:r w:rsidR="007479F9" w:rsidRPr="00A86DA2">
        <w:rPr>
          <w:rFonts w:ascii="Times New Roman" w:eastAsia="Times New Roman" w:hAnsi="Times New Roman" w:cs="Times New Roman"/>
          <w:sz w:val="24"/>
          <w:szCs w:val="24"/>
          <w:lang w:val="ro-RO" w:eastAsia="en-GB"/>
        </w:rPr>
        <w:t>V</w:t>
      </w:r>
      <w:r w:rsidR="0032388F" w:rsidRPr="00A86DA2">
        <w:rPr>
          <w:rFonts w:ascii="Times New Roman" w:eastAsia="Times New Roman" w:hAnsi="Times New Roman" w:cs="Times New Roman"/>
          <w:sz w:val="24"/>
          <w:szCs w:val="24"/>
          <w:lang w:val="ro-RO" w:eastAsia="en-GB"/>
        </w:rPr>
        <w:t>icepreședinte,</w:t>
      </w:r>
      <w:r w:rsidR="00822E38" w:rsidRPr="00A86DA2">
        <w:rPr>
          <w:rFonts w:ascii="Times New Roman" w:eastAsia="Times New Roman" w:hAnsi="Times New Roman" w:cs="Times New Roman"/>
          <w:sz w:val="24"/>
          <w:szCs w:val="24"/>
          <w:lang w:val="ro-RO" w:eastAsia="en-GB"/>
        </w:rPr>
        <w:t xml:space="preserve"> </w:t>
      </w:r>
      <w:r w:rsidR="0032388F" w:rsidRPr="00A86DA2">
        <w:rPr>
          <w:rFonts w:ascii="Times New Roman" w:eastAsia="Times New Roman" w:hAnsi="Times New Roman" w:cs="Times New Roman"/>
          <w:sz w:val="24"/>
          <w:szCs w:val="24"/>
          <w:lang w:val="ro-RO" w:eastAsia="en-GB"/>
        </w:rPr>
        <w:t>prin vot cu majoritate simplă.</w:t>
      </w:r>
      <w:r w:rsidR="00DA1803" w:rsidRPr="00A86DA2">
        <w:rPr>
          <w:rFonts w:ascii="Times New Roman" w:eastAsia="Times New Roman" w:hAnsi="Times New Roman" w:cs="Times New Roman"/>
          <w:sz w:val="24"/>
          <w:szCs w:val="24"/>
          <w:lang w:val="ro-RO" w:eastAsia="en-GB"/>
        </w:rPr>
        <w:t xml:space="preserve"> </w:t>
      </w:r>
      <w:r w:rsidR="00822E38" w:rsidRPr="007605C8">
        <w:rPr>
          <w:rFonts w:ascii="Times New Roman" w:eastAsia="Times New Roman" w:hAnsi="Times New Roman" w:cs="Times New Roman"/>
          <w:color w:val="EE0000"/>
          <w:sz w:val="24"/>
          <w:szCs w:val="24"/>
          <w:lang w:val="ro-RO" w:eastAsia="en-GB"/>
        </w:rPr>
        <w:t>Pentru acest post pot candida numai membri</w:t>
      </w:r>
      <w:r w:rsidR="00193A32" w:rsidRPr="007605C8">
        <w:rPr>
          <w:rFonts w:ascii="Times New Roman" w:eastAsia="Times New Roman" w:hAnsi="Times New Roman" w:cs="Times New Roman"/>
          <w:color w:val="EE0000"/>
          <w:sz w:val="24"/>
          <w:szCs w:val="24"/>
          <w:lang w:val="ro-RO" w:eastAsia="en-GB"/>
        </w:rPr>
        <w:t>i</w:t>
      </w:r>
      <w:r w:rsidR="00822E38" w:rsidRPr="007605C8">
        <w:rPr>
          <w:rFonts w:ascii="Times New Roman" w:eastAsia="Times New Roman" w:hAnsi="Times New Roman" w:cs="Times New Roman"/>
          <w:color w:val="EE0000"/>
          <w:sz w:val="24"/>
          <w:szCs w:val="24"/>
          <w:lang w:val="ro-RO" w:eastAsia="en-GB"/>
        </w:rPr>
        <w:t xml:space="preserve"> cu drept de vot a</w:t>
      </w:r>
      <w:r w:rsidR="00815C3E" w:rsidRPr="007605C8">
        <w:rPr>
          <w:rFonts w:ascii="Times New Roman" w:eastAsia="Times New Roman" w:hAnsi="Times New Roman" w:cs="Times New Roman"/>
          <w:color w:val="EE0000"/>
          <w:sz w:val="24"/>
          <w:szCs w:val="24"/>
          <w:lang w:val="ro-RO" w:eastAsia="en-GB"/>
        </w:rPr>
        <w:t xml:space="preserve">i </w:t>
      </w:r>
      <w:r w:rsidR="00822E38" w:rsidRPr="007605C8">
        <w:rPr>
          <w:rFonts w:ascii="Times New Roman" w:eastAsia="Times New Roman" w:hAnsi="Times New Roman" w:cs="Times New Roman"/>
          <w:color w:val="EE0000"/>
          <w:sz w:val="24"/>
          <w:szCs w:val="24"/>
          <w:lang w:val="ro-RO" w:eastAsia="en-GB"/>
        </w:rPr>
        <w:t>Consiliul</w:t>
      </w:r>
      <w:r w:rsidR="00734102">
        <w:rPr>
          <w:rFonts w:ascii="Times New Roman" w:eastAsia="Times New Roman" w:hAnsi="Times New Roman" w:cs="Times New Roman"/>
          <w:color w:val="EE0000"/>
          <w:sz w:val="24"/>
          <w:szCs w:val="24"/>
          <w:lang w:val="ro-RO" w:eastAsia="en-GB"/>
        </w:rPr>
        <w:t>ui</w:t>
      </w:r>
      <w:r w:rsidR="00822E38" w:rsidRPr="007605C8">
        <w:rPr>
          <w:rFonts w:ascii="Times New Roman" w:eastAsia="Times New Roman" w:hAnsi="Times New Roman" w:cs="Times New Roman"/>
          <w:color w:val="EE0000"/>
          <w:sz w:val="24"/>
          <w:szCs w:val="24"/>
          <w:lang w:val="ro-RO" w:eastAsia="en-GB"/>
        </w:rPr>
        <w:t xml:space="preserve"> Director al Societății (Senatului).</w:t>
      </w:r>
    </w:p>
    <w:p w14:paraId="0810501B" w14:textId="77777777" w:rsidR="007E0505" w:rsidRPr="00982A67" w:rsidRDefault="007E0505" w:rsidP="00DF09AD">
      <w:pPr>
        <w:pStyle w:val="NoSpacing"/>
        <w:ind w:firstLine="720"/>
        <w:rPr>
          <w:rFonts w:ascii="Times New Roman" w:eastAsia="Times New Roman" w:hAnsi="Times New Roman" w:cs="Times New Roman"/>
          <w:b/>
          <w:sz w:val="24"/>
          <w:szCs w:val="24"/>
          <w:lang w:val="ro-RO" w:eastAsia="en-GB"/>
        </w:rPr>
      </w:pPr>
    </w:p>
    <w:p w14:paraId="22AB2863" w14:textId="126C2493" w:rsidR="00BD2DE9" w:rsidRPr="00982A67" w:rsidRDefault="00AE0345" w:rsidP="00A86DA2">
      <w:pPr>
        <w:pStyle w:val="NoSpacing"/>
        <w:ind w:firstLine="720"/>
        <w:rPr>
          <w:rFonts w:ascii="Times New Roman" w:hAnsi="Times New Roman" w:cs="Times New Roman"/>
          <w:sz w:val="24"/>
          <w:szCs w:val="24"/>
          <w:lang w:val="ro-RO"/>
        </w:rPr>
      </w:pPr>
      <w:r w:rsidRPr="00982A67">
        <w:rPr>
          <w:rFonts w:ascii="Times New Roman" w:eastAsia="Times New Roman" w:hAnsi="Times New Roman" w:cs="Times New Roman"/>
          <w:b/>
          <w:sz w:val="24"/>
          <w:szCs w:val="24"/>
          <w:lang w:val="ro-RO" w:eastAsia="en-GB"/>
        </w:rPr>
        <w:t>Art. 2</w:t>
      </w:r>
      <w:r w:rsidR="00A86DA2">
        <w:rPr>
          <w:rFonts w:ascii="Times New Roman" w:eastAsia="Times New Roman" w:hAnsi="Times New Roman" w:cs="Times New Roman"/>
          <w:b/>
          <w:sz w:val="24"/>
          <w:szCs w:val="24"/>
          <w:lang w:val="ro-RO" w:eastAsia="en-GB"/>
        </w:rPr>
        <w:t>4</w:t>
      </w:r>
      <w:r w:rsidR="005852E0" w:rsidRPr="00982A67">
        <w:rPr>
          <w:rFonts w:ascii="Times New Roman" w:eastAsia="Times New Roman" w:hAnsi="Times New Roman" w:cs="Times New Roman"/>
          <w:sz w:val="24"/>
          <w:szCs w:val="24"/>
          <w:lang w:val="ro-RO" w:eastAsia="en-GB"/>
        </w:rPr>
        <w:t>.</w:t>
      </w:r>
      <w:r w:rsidR="006415E0" w:rsidRPr="00982A67">
        <w:rPr>
          <w:rFonts w:ascii="Times New Roman" w:eastAsia="Times New Roman" w:hAnsi="Times New Roman" w:cs="Times New Roman"/>
          <w:sz w:val="24"/>
          <w:szCs w:val="24"/>
          <w:lang w:val="ro-RO" w:eastAsia="en-GB"/>
        </w:rPr>
        <w:t xml:space="preserve"> </w:t>
      </w:r>
      <w:r w:rsidR="00A86DA2">
        <w:rPr>
          <w:rFonts w:ascii="Times New Roman" w:hAnsi="Times New Roman" w:cs="Times New Roman"/>
          <w:sz w:val="24"/>
          <w:szCs w:val="24"/>
          <w:lang w:val="ro-RO"/>
        </w:rPr>
        <w:t xml:space="preserve"> </w:t>
      </w:r>
      <w:r w:rsidR="00A81BEB" w:rsidRPr="00982A67">
        <w:rPr>
          <w:rFonts w:ascii="Times New Roman" w:hAnsi="Times New Roman" w:cs="Times New Roman"/>
          <w:sz w:val="24"/>
          <w:szCs w:val="24"/>
          <w:lang w:val="ro-RO"/>
        </w:rPr>
        <w:t xml:space="preserve">(1) </w:t>
      </w:r>
      <w:r w:rsidR="00BD2DE9" w:rsidRPr="00982A67">
        <w:rPr>
          <w:rFonts w:ascii="Times New Roman" w:hAnsi="Times New Roman" w:cs="Times New Roman"/>
          <w:sz w:val="24"/>
          <w:szCs w:val="24"/>
          <w:lang w:val="ro-RO"/>
        </w:rPr>
        <w:t>Președintele de Onoare este o funcție de recunoștință. Președintele de Onoare este ales de către Consiliul Director al Societății (Senatul) cu majoritate simplă, din rândul</w:t>
      </w:r>
      <w:r w:rsidR="006B3752" w:rsidRPr="00982A67">
        <w:rPr>
          <w:rFonts w:ascii="Times New Roman" w:hAnsi="Times New Roman" w:cs="Times New Roman"/>
          <w:sz w:val="24"/>
          <w:szCs w:val="24"/>
          <w:lang w:val="ro-RO"/>
        </w:rPr>
        <w:t xml:space="preserve"> foștilor președinți ai SRATI, pentru un mandat de 1 an, între Congresele Societății, fără o limită a numărului de mandate.</w:t>
      </w:r>
    </w:p>
    <w:p w14:paraId="32F610A1" w14:textId="74344440" w:rsidR="00D67443" w:rsidRPr="00982A67" w:rsidRDefault="00E8724D" w:rsidP="00DF09AD">
      <w:pPr>
        <w:pStyle w:val="NoSpacing"/>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 xml:space="preserve">(2) </w:t>
      </w:r>
      <w:r w:rsidR="00D67443" w:rsidRPr="00982A67">
        <w:rPr>
          <w:rFonts w:ascii="Times New Roman" w:hAnsi="Times New Roman" w:cs="Times New Roman"/>
          <w:sz w:val="24"/>
          <w:szCs w:val="24"/>
          <w:lang w:val="ro-RO"/>
        </w:rPr>
        <w:t>Președintele Mentor al SRATI este Prof. Dr. George Litarczek.</w:t>
      </w:r>
    </w:p>
    <w:p w14:paraId="277BF981" w14:textId="77777777" w:rsidR="00E8724D" w:rsidRPr="00982A67" w:rsidRDefault="00E8724D" w:rsidP="00DF09AD">
      <w:pPr>
        <w:pStyle w:val="NoSpacing"/>
        <w:ind w:firstLine="720"/>
        <w:rPr>
          <w:rFonts w:ascii="Times New Roman" w:hAnsi="Times New Roman" w:cs="Times New Roman"/>
          <w:color w:val="FF0000"/>
          <w:sz w:val="24"/>
          <w:szCs w:val="24"/>
          <w:lang w:val="ro-RO"/>
        </w:rPr>
      </w:pPr>
    </w:p>
    <w:p w14:paraId="780B65F6" w14:textId="46B0FB43" w:rsidR="003E3BEA" w:rsidRPr="00A86DA2" w:rsidRDefault="00AE0345" w:rsidP="00A86DA2">
      <w:pPr>
        <w:ind w:firstLine="720"/>
        <w:rPr>
          <w:rFonts w:ascii="Times New Roman" w:hAnsi="Times New Roman" w:cs="Times New Roman"/>
          <w:sz w:val="24"/>
          <w:szCs w:val="24"/>
          <w:lang w:val="ro-RO"/>
        </w:rPr>
      </w:pPr>
      <w:r w:rsidRPr="00A86DA2">
        <w:rPr>
          <w:rFonts w:ascii="Times New Roman" w:hAnsi="Times New Roman" w:cs="Times New Roman"/>
          <w:b/>
          <w:sz w:val="24"/>
          <w:szCs w:val="24"/>
          <w:lang w:val="ro-RO"/>
        </w:rPr>
        <w:t>Art. 2</w:t>
      </w:r>
      <w:r w:rsidR="00A86DA2" w:rsidRPr="00A86DA2">
        <w:rPr>
          <w:rFonts w:ascii="Times New Roman" w:hAnsi="Times New Roman" w:cs="Times New Roman"/>
          <w:b/>
          <w:sz w:val="24"/>
          <w:szCs w:val="24"/>
          <w:lang w:val="ro-RO"/>
        </w:rPr>
        <w:t>5</w:t>
      </w:r>
      <w:r w:rsidR="005852E0" w:rsidRPr="00A86DA2">
        <w:rPr>
          <w:rFonts w:ascii="Times New Roman" w:hAnsi="Times New Roman" w:cs="Times New Roman"/>
          <w:b/>
          <w:sz w:val="24"/>
          <w:szCs w:val="24"/>
          <w:lang w:val="ro-RO"/>
        </w:rPr>
        <w:t>.</w:t>
      </w:r>
      <w:r w:rsidR="001C3F51" w:rsidRPr="00A86DA2">
        <w:rPr>
          <w:rFonts w:ascii="Times New Roman" w:hAnsi="Times New Roman" w:cs="Times New Roman"/>
          <w:sz w:val="24"/>
          <w:szCs w:val="24"/>
          <w:lang w:val="ro-RO"/>
        </w:rPr>
        <w:t xml:space="preserve"> </w:t>
      </w:r>
      <w:r w:rsidR="00A86DA2" w:rsidRPr="00A86DA2">
        <w:rPr>
          <w:rFonts w:ascii="Times New Roman" w:hAnsi="Times New Roman" w:cs="Times New Roman"/>
          <w:sz w:val="24"/>
          <w:szCs w:val="24"/>
          <w:lang w:val="ro-RO"/>
        </w:rPr>
        <w:t xml:space="preserve"> </w:t>
      </w:r>
      <w:r w:rsidR="005B2669" w:rsidRPr="00A86DA2">
        <w:rPr>
          <w:rFonts w:ascii="Times New Roman" w:hAnsi="Times New Roman" w:cs="Times New Roman"/>
          <w:sz w:val="24"/>
          <w:szCs w:val="24"/>
          <w:lang w:val="ro-RO"/>
        </w:rPr>
        <w:t xml:space="preserve">(1) </w:t>
      </w:r>
      <w:r w:rsidR="003E3BEA" w:rsidRPr="00A86DA2">
        <w:rPr>
          <w:rFonts w:ascii="Times New Roman" w:hAnsi="Times New Roman" w:cs="Times New Roman"/>
          <w:sz w:val="24"/>
          <w:szCs w:val="24"/>
          <w:lang w:val="ro-RO"/>
        </w:rPr>
        <w:t>Secr</w:t>
      </w:r>
      <w:r w:rsidR="005B2669" w:rsidRPr="00A86DA2">
        <w:rPr>
          <w:rFonts w:ascii="Times New Roman" w:hAnsi="Times New Roman" w:cs="Times New Roman"/>
          <w:sz w:val="24"/>
          <w:szCs w:val="24"/>
          <w:lang w:val="ro-RO"/>
        </w:rPr>
        <w:t xml:space="preserve">etarul </w:t>
      </w:r>
      <w:r w:rsidR="00CA7433">
        <w:rPr>
          <w:rFonts w:ascii="Times New Roman" w:hAnsi="Times New Roman" w:cs="Times New Roman"/>
          <w:sz w:val="24"/>
          <w:szCs w:val="24"/>
          <w:lang w:val="ro-RO"/>
        </w:rPr>
        <w:t>G</w:t>
      </w:r>
      <w:r w:rsidR="005B2669" w:rsidRPr="00A86DA2">
        <w:rPr>
          <w:rFonts w:ascii="Times New Roman" w:hAnsi="Times New Roman" w:cs="Times New Roman"/>
          <w:sz w:val="24"/>
          <w:szCs w:val="24"/>
          <w:lang w:val="ro-RO"/>
        </w:rPr>
        <w:t>eneral este secretarul S</w:t>
      </w:r>
      <w:r w:rsidR="003E3BEA" w:rsidRPr="00A86DA2">
        <w:rPr>
          <w:rFonts w:ascii="Times New Roman" w:hAnsi="Times New Roman" w:cs="Times New Roman"/>
          <w:sz w:val="24"/>
          <w:szCs w:val="24"/>
          <w:lang w:val="ro-RO"/>
        </w:rPr>
        <w:t>ocie</w:t>
      </w:r>
      <w:r w:rsidR="005B2669" w:rsidRPr="00A86DA2">
        <w:rPr>
          <w:rFonts w:ascii="Times New Roman" w:hAnsi="Times New Roman" w:cs="Times New Roman"/>
          <w:sz w:val="24"/>
          <w:szCs w:val="24"/>
          <w:lang w:val="ro-RO"/>
        </w:rPr>
        <w:t>tăţii, al A</w:t>
      </w:r>
      <w:r w:rsidR="00551B66" w:rsidRPr="00A86DA2">
        <w:rPr>
          <w:rFonts w:ascii="Times New Roman" w:hAnsi="Times New Roman" w:cs="Times New Roman"/>
          <w:sz w:val="24"/>
          <w:szCs w:val="24"/>
          <w:lang w:val="ro-RO"/>
        </w:rPr>
        <w:t>dunării G</w:t>
      </w:r>
      <w:r w:rsidR="003E3BEA" w:rsidRPr="00A86DA2">
        <w:rPr>
          <w:rFonts w:ascii="Times New Roman" w:hAnsi="Times New Roman" w:cs="Times New Roman"/>
          <w:sz w:val="24"/>
          <w:szCs w:val="24"/>
          <w:lang w:val="ro-RO"/>
        </w:rPr>
        <w:t xml:space="preserve">enerale şi al </w:t>
      </w:r>
      <w:r w:rsidR="003516AE" w:rsidRPr="00A86DA2">
        <w:rPr>
          <w:rFonts w:ascii="Times New Roman" w:hAnsi="Times New Roman" w:cs="Times New Roman"/>
          <w:sz w:val="24"/>
          <w:szCs w:val="24"/>
          <w:lang w:val="ro-RO"/>
        </w:rPr>
        <w:t>Consiliul</w:t>
      </w:r>
      <w:r w:rsidR="007479F9" w:rsidRPr="00A86DA2">
        <w:rPr>
          <w:rFonts w:ascii="Times New Roman" w:hAnsi="Times New Roman" w:cs="Times New Roman"/>
          <w:sz w:val="24"/>
          <w:szCs w:val="24"/>
          <w:lang w:val="ro-RO"/>
        </w:rPr>
        <w:t>ui</w:t>
      </w:r>
      <w:r w:rsidR="003516AE" w:rsidRPr="00A86DA2">
        <w:rPr>
          <w:rFonts w:ascii="Times New Roman" w:hAnsi="Times New Roman" w:cs="Times New Roman"/>
          <w:sz w:val="24"/>
          <w:szCs w:val="24"/>
          <w:lang w:val="ro-RO"/>
        </w:rPr>
        <w:t xml:space="preserve"> Director</w:t>
      </w:r>
      <w:r w:rsidR="00CE47A9" w:rsidRPr="00A86DA2">
        <w:rPr>
          <w:rFonts w:ascii="Times New Roman" w:hAnsi="Times New Roman" w:cs="Times New Roman"/>
          <w:sz w:val="24"/>
          <w:szCs w:val="24"/>
          <w:lang w:val="ro-RO"/>
        </w:rPr>
        <w:t xml:space="preserve"> al Societății (</w:t>
      </w:r>
      <w:r w:rsidR="005B2669" w:rsidRPr="00A86DA2">
        <w:rPr>
          <w:rFonts w:ascii="Times New Roman" w:hAnsi="Times New Roman" w:cs="Times New Roman"/>
          <w:sz w:val="24"/>
          <w:szCs w:val="24"/>
          <w:lang w:val="ro-RO"/>
        </w:rPr>
        <w:t>S</w:t>
      </w:r>
      <w:r w:rsidR="003E3BEA" w:rsidRPr="00A86DA2">
        <w:rPr>
          <w:rFonts w:ascii="Times New Roman" w:hAnsi="Times New Roman" w:cs="Times New Roman"/>
          <w:sz w:val="24"/>
          <w:szCs w:val="24"/>
          <w:lang w:val="ro-RO"/>
        </w:rPr>
        <w:t>enatul</w:t>
      </w:r>
      <w:r w:rsidR="00CE47A9" w:rsidRPr="00A86DA2">
        <w:rPr>
          <w:rFonts w:ascii="Times New Roman" w:hAnsi="Times New Roman" w:cs="Times New Roman"/>
          <w:sz w:val="24"/>
          <w:szCs w:val="24"/>
          <w:lang w:val="ro-RO"/>
        </w:rPr>
        <w:t>)</w:t>
      </w:r>
      <w:r w:rsidR="003E3BEA" w:rsidRPr="00A86DA2">
        <w:rPr>
          <w:rFonts w:ascii="Times New Roman" w:hAnsi="Times New Roman" w:cs="Times New Roman"/>
          <w:sz w:val="24"/>
          <w:szCs w:val="24"/>
          <w:lang w:val="ro-RO"/>
        </w:rPr>
        <w:t xml:space="preserve">, fiind membru al </w:t>
      </w:r>
      <w:r w:rsidR="005B2669" w:rsidRPr="00A86DA2">
        <w:rPr>
          <w:rFonts w:ascii="Times New Roman" w:hAnsi="Times New Roman" w:cs="Times New Roman"/>
          <w:sz w:val="24"/>
          <w:szCs w:val="24"/>
          <w:lang w:val="ro-RO"/>
        </w:rPr>
        <w:t>C</w:t>
      </w:r>
      <w:r w:rsidR="003E3BEA" w:rsidRPr="00A86DA2">
        <w:rPr>
          <w:rFonts w:ascii="Times New Roman" w:hAnsi="Times New Roman" w:cs="Times New Roman"/>
          <w:sz w:val="24"/>
          <w:szCs w:val="24"/>
          <w:lang w:val="ro-RO"/>
        </w:rPr>
        <w:t>omitetului</w:t>
      </w:r>
      <w:r w:rsidR="00F861FE" w:rsidRPr="00A86DA2">
        <w:rPr>
          <w:rFonts w:ascii="Times New Roman" w:hAnsi="Times New Roman" w:cs="Times New Roman"/>
          <w:sz w:val="24"/>
          <w:szCs w:val="24"/>
          <w:lang w:val="ro-RO"/>
        </w:rPr>
        <w:t xml:space="preserve"> E</w:t>
      </w:r>
      <w:r w:rsidR="003E3BEA" w:rsidRPr="00A86DA2">
        <w:rPr>
          <w:rFonts w:ascii="Times New Roman" w:hAnsi="Times New Roman" w:cs="Times New Roman"/>
          <w:sz w:val="24"/>
          <w:szCs w:val="24"/>
          <w:lang w:val="ro-RO"/>
        </w:rPr>
        <w:t xml:space="preserve">xecutiv. </w:t>
      </w:r>
      <w:r w:rsidR="007E0505" w:rsidRPr="00A86DA2">
        <w:rPr>
          <w:rFonts w:ascii="Times New Roman" w:hAnsi="Times New Roman" w:cs="Times New Roman"/>
          <w:sz w:val="24"/>
          <w:szCs w:val="24"/>
          <w:lang w:val="ro-RO"/>
        </w:rPr>
        <w:t xml:space="preserve">Secretarul </w:t>
      </w:r>
      <w:r w:rsidR="009D4BCB">
        <w:rPr>
          <w:rFonts w:ascii="Times New Roman" w:hAnsi="Times New Roman" w:cs="Times New Roman"/>
          <w:sz w:val="24"/>
          <w:szCs w:val="24"/>
          <w:lang w:val="ro-RO"/>
        </w:rPr>
        <w:t>G</w:t>
      </w:r>
      <w:r w:rsidR="007E0505" w:rsidRPr="00A86DA2">
        <w:rPr>
          <w:rFonts w:ascii="Times New Roman" w:hAnsi="Times New Roman" w:cs="Times New Roman"/>
          <w:sz w:val="24"/>
          <w:szCs w:val="24"/>
          <w:lang w:val="ro-RO"/>
        </w:rPr>
        <w:t xml:space="preserve">eneral va fi propus de către Consiliul Director al Societății (Senatul) dintre membrii activi (titulari) ai Societății și va fi supus votului Adunării Generale. Secretarul </w:t>
      </w:r>
      <w:r w:rsidR="009D4BCB">
        <w:rPr>
          <w:rFonts w:ascii="Times New Roman" w:hAnsi="Times New Roman" w:cs="Times New Roman"/>
          <w:sz w:val="24"/>
          <w:szCs w:val="24"/>
          <w:lang w:val="ro-RO"/>
        </w:rPr>
        <w:t>G</w:t>
      </w:r>
      <w:r w:rsidR="007E0505" w:rsidRPr="00A86DA2">
        <w:rPr>
          <w:rFonts w:ascii="Times New Roman" w:hAnsi="Times New Roman" w:cs="Times New Roman"/>
          <w:sz w:val="24"/>
          <w:szCs w:val="24"/>
          <w:lang w:val="ro-RO"/>
        </w:rPr>
        <w:t>eneral este ales pentru un mandat de 4 ani.</w:t>
      </w:r>
    </w:p>
    <w:p w14:paraId="68537D09" w14:textId="3284F1B8" w:rsidR="003E3BEA" w:rsidRPr="00A86DA2" w:rsidRDefault="005B2669" w:rsidP="005852E0">
      <w:pPr>
        <w:ind w:firstLine="720"/>
        <w:rPr>
          <w:rFonts w:ascii="Times New Roman" w:hAnsi="Times New Roman" w:cs="Times New Roman"/>
          <w:sz w:val="24"/>
          <w:szCs w:val="24"/>
          <w:lang w:val="ro-RO"/>
        </w:rPr>
      </w:pPr>
      <w:r w:rsidRPr="00A86DA2">
        <w:rPr>
          <w:rFonts w:ascii="Times New Roman" w:hAnsi="Times New Roman" w:cs="Times New Roman"/>
          <w:sz w:val="24"/>
          <w:szCs w:val="24"/>
          <w:lang w:val="ro-RO"/>
        </w:rPr>
        <w:t xml:space="preserve">(2) </w:t>
      </w:r>
      <w:r w:rsidR="003E3BEA" w:rsidRPr="00A86DA2">
        <w:rPr>
          <w:rFonts w:ascii="Times New Roman" w:hAnsi="Times New Roman" w:cs="Times New Roman"/>
          <w:sz w:val="24"/>
          <w:szCs w:val="24"/>
          <w:lang w:val="ro-RO"/>
        </w:rPr>
        <w:t xml:space="preserve">Atribuțiile </w:t>
      </w:r>
      <w:r w:rsidR="00CA7433">
        <w:rPr>
          <w:rFonts w:ascii="Times New Roman" w:hAnsi="Times New Roman" w:cs="Times New Roman"/>
          <w:sz w:val="24"/>
          <w:szCs w:val="24"/>
          <w:lang w:val="ro-RO"/>
        </w:rPr>
        <w:t>S</w:t>
      </w:r>
      <w:r w:rsidR="003E3BEA" w:rsidRPr="00A86DA2">
        <w:rPr>
          <w:rFonts w:ascii="Times New Roman" w:hAnsi="Times New Roman" w:cs="Times New Roman"/>
          <w:sz w:val="24"/>
          <w:szCs w:val="24"/>
          <w:lang w:val="ro-RO"/>
        </w:rPr>
        <w:t xml:space="preserve">ecretarului </w:t>
      </w:r>
      <w:r w:rsidR="00CA7433">
        <w:rPr>
          <w:rFonts w:ascii="Times New Roman" w:hAnsi="Times New Roman" w:cs="Times New Roman"/>
          <w:sz w:val="24"/>
          <w:szCs w:val="24"/>
          <w:lang w:val="ro-RO"/>
        </w:rPr>
        <w:t>G</w:t>
      </w:r>
      <w:r w:rsidR="003E3BEA" w:rsidRPr="00A86DA2">
        <w:rPr>
          <w:rFonts w:ascii="Times New Roman" w:hAnsi="Times New Roman" w:cs="Times New Roman"/>
          <w:sz w:val="24"/>
          <w:szCs w:val="24"/>
          <w:lang w:val="ro-RO"/>
        </w:rPr>
        <w:t>eneral:</w:t>
      </w:r>
    </w:p>
    <w:p w14:paraId="65F0A70C" w14:textId="77777777" w:rsidR="003E3BEA" w:rsidRPr="00982A67" w:rsidRDefault="00F861FE" w:rsidP="005852E0">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 xml:space="preserve">a) </w:t>
      </w:r>
      <w:r w:rsidR="00196EF6" w:rsidRPr="00982A67">
        <w:rPr>
          <w:rFonts w:ascii="Times New Roman" w:hAnsi="Times New Roman" w:cs="Times New Roman"/>
          <w:sz w:val="24"/>
          <w:szCs w:val="24"/>
          <w:lang w:val="ro-RO"/>
        </w:rPr>
        <w:t>î</w:t>
      </w:r>
      <w:r w:rsidR="003E3BEA" w:rsidRPr="00982A67">
        <w:rPr>
          <w:rFonts w:ascii="Times New Roman" w:hAnsi="Times New Roman" w:cs="Times New Roman"/>
          <w:sz w:val="24"/>
          <w:szCs w:val="24"/>
          <w:lang w:val="ro-RO"/>
        </w:rPr>
        <w:t xml:space="preserve">ntocmește </w:t>
      </w:r>
      <w:r w:rsidR="006943D4" w:rsidRPr="00982A67">
        <w:rPr>
          <w:rFonts w:ascii="Times New Roman" w:hAnsi="Times New Roman" w:cs="Times New Roman"/>
          <w:sz w:val="24"/>
          <w:szCs w:val="24"/>
          <w:lang w:val="ro-RO"/>
        </w:rPr>
        <w:t>toate documentele oficiale ale S</w:t>
      </w:r>
      <w:r w:rsidR="003E3BEA" w:rsidRPr="00982A67">
        <w:rPr>
          <w:rFonts w:ascii="Times New Roman" w:hAnsi="Times New Roman" w:cs="Times New Roman"/>
          <w:sz w:val="24"/>
          <w:szCs w:val="24"/>
          <w:lang w:val="ro-RO"/>
        </w:rPr>
        <w:t>ocietăţii şi le contrasemnează</w:t>
      </w:r>
      <w:r w:rsidR="007479F9" w:rsidRPr="00982A67">
        <w:rPr>
          <w:rFonts w:ascii="Times New Roman" w:hAnsi="Times New Roman" w:cs="Times New Roman"/>
          <w:sz w:val="24"/>
          <w:szCs w:val="24"/>
          <w:lang w:val="ro-RO"/>
        </w:rPr>
        <w:t>,</w:t>
      </w:r>
      <w:r w:rsidR="003E3BEA" w:rsidRPr="00982A67">
        <w:rPr>
          <w:rFonts w:ascii="Times New Roman" w:hAnsi="Times New Roman" w:cs="Times New Roman"/>
          <w:sz w:val="24"/>
          <w:szCs w:val="24"/>
          <w:lang w:val="ro-RO"/>
        </w:rPr>
        <w:t xml:space="preserve"> alături de </w:t>
      </w:r>
      <w:r w:rsidR="007479F9" w:rsidRPr="00982A67">
        <w:rPr>
          <w:rFonts w:ascii="Times New Roman" w:hAnsi="Times New Roman" w:cs="Times New Roman"/>
          <w:sz w:val="24"/>
          <w:szCs w:val="24"/>
          <w:lang w:val="ro-RO"/>
        </w:rPr>
        <w:t>P</w:t>
      </w:r>
      <w:r w:rsidR="003E3BEA" w:rsidRPr="00982A67">
        <w:rPr>
          <w:rFonts w:ascii="Times New Roman" w:hAnsi="Times New Roman" w:cs="Times New Roman"/>
          <w:sz w:val="24"/>
          <w:szCs w:val="24"/>
          <w:lang w:val="ro-RO"/>
        </w:rPr>
        <w:t>reşedinte;</w:t>
      </w:r>
    </w:p>
    <w:p w14:paraId="5C455CF6" w14:textId="77777777" w:rsidR="00F861FE" w:rsidRPr="00982A67" w:rsidRDefault="00F861FE" w:rsidP="005852E0">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 xml:space="preserve">b) </w:t>
      </w:r>
      <w:r w:rsidR="003E3BEA" w:rsidRPr="00982A67">
        <w:rPr>
          <w:rFonts w:ascii="Times New Roman" w:hAnsi="Times New Roman" w:cs="Times New Roman"/>
          <w:sz w:val="24"/>
          <w:szCs w:val="24"/>
          <w:lang w:val="ro-RO"/>
        </w:rPr>
        <w:t xml:space="preserve">menţine împreună cu adjunctul său registrul membrilor </w:t>
      </w:r>
      <w:r w:rsidR="00196EF6" w:rsidRPr="00982A67">
        <w:rPr>
          <w:rFonts w:ascii="Times New Roman" w:hAnsi="Times New Roman" w:cs="Times New Roman"/>
          <w:sz w:val="24"/>
          <w:szCs w:val="24"/>
          <w:lang w:val="ro-RO"/>
        </w:rPr>
        <w:t>S</w:t>
      </w:r>
      <w:r w:rsidR="003E3BEA" w:rsidRPr="00982A67">
        <w:rPr>
          <w:rFonts w:ascii="Times New Roman" w:hAnsi="Times New Roman" w:cs="Times New Roman"/>
          <w:sz w:val="24"/>
          <w:szCs w:val="24"/>
          <w:lang w:val="ro-RO"/>
        </w:rPr>
        <w:t>ocietăţii;</w:t>
      </w:r>
      <w:r w:rsidR="005B2669" w:rsidRPr="00982A67">
        <w:rPr>
          <w:rFonts w:ascii="Times New Roman" w:hAnsi="Times New Roman" w:cs="Times New Roman"/>
          <w:sz w:val="24"/>
          <w:szCs w:val="24"/>
          <w:lang w:val="ro-RO"/>
        </w:rPr>
        <w:t xml:space="preserve"> </w:t>
      </w:r>
    </w:p>
    <w:p w14:paraId="6C0C2EE5" w14:textId="77777777" w:rsidR="00F861FE" w:rsidRPr="00982A67" w:rsidRDefault="00211A4E" w:rsidP="005852E0">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 xml:space="preserve">c) </w:t>
      </w:r>
      <w:r w:rsidR="003E3BEA" w:rsidRPr="00982A67">
        <w:rPr>
          <w:rFonts w:ascii="Times New Roman" w:hAnsi="Times New Roman" w:cs="Times New Roman"/>
          <w:sz w:val="24"/>
          <w:szCs w:val="24"/>
          <w:lang w:val="ro-RO"/>
        </w:rPr>
        <w:t>primeşte cererile şi recomandările pentru admiterea de noi membri;</w:t>
      </w:r>
    </w:p>
    <w:p w14:paraId="2A6FE5C1" w14:textId="77777777" w:rsidR="003E3BEA" w:rsidRPr="00982A67" w:rsidRDefault="00F861FE" w:rsidP="005852E0">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 xml:space="preserve">d) </w:t>
      </w:r>
      <w:r w:rsidR="006943D4" w:rsidRPr="00982A67">
        <w:rPr>
          <w:rFonts w:ascii="Times New Roman" w:hAnsi="Times New Roman" w:cs="Times New Roman"/>
          <w:sz w:val="24"/>
          <w:szCs w:val="24"/>
          <w:lang w:val="ro-RO"/>
        </w:rPr>
        <w:t>notifică convocarea A</w:t>
      </w:r>
      <w:r w:rsidR="00551B66" w:rsidRPr="00982A67">
        <w:rPr>
          <w:rFonts w:ascii="Times New Roman" w:hAnsi="Times New Roman" w:cs="Times New Roman"/>
          <w:sz w:val="24"/>
          <w:szCs w:val="24"/>
          <w:lang w:val="ro-RO"/>
        </w:rPr>
        <w:t>dunării G</w:t>
      </w:r>
      <w:r w:rsidR="003E3BEA" w:rsidRPr="00982A67">
        <w:rPr>
          <w:rFonts w:ascii="Times New Roman" w:hAnsi="Times New Roman" w:cs="Times New Roman"/>
          <w:sz w:val="24"/>
          <w:szCs w:val="24"/>
          <w:lang w:val="ro-RO"/>
        </w:rPr>
        <w:t xml:space="preserve">enerale şi a şedinţelor </w:t>
      </w:r>
      <w:r w:rsidR="003516AE" w:rsidRPr="00982A67">
        <w:rPr>
          <w:rFonts w:ascii="Times New Roman" w:hAnsi="Times New Roman" w:cs="Times New Roman"/>
          <w:sz w:val="24"/>
          <w:szCs w:val="24"/>
          <w:lang w:val="ro-RO"/>
        </w:rPr>
        <w:t>Consiliului Director</w:t>
      </w:r>
      <w:r w:rsidR="00CE47A9" w:rsidRPr="00982A67">
        <w:rPr>
          <w:rFonts w:ascii="Times New Roman" w:hAnsi="Times New Roman" w:cs="Times New Roman"/>
          <w:sz w:val="24"/>
          <w:szCs w:val="24"/>
          <w:lang w:val="ro-RO"/>
        </w:rPr>
        <w:t xml:space="preserve"> al Societății (S</w:t>
      </w:r>
      <w:r w:rsidR="003E3BEA" w:rsidRPr="00982A67">
        <w:rPr>
          <w:rFonts w:ascii="Times New Roman" w:hAnsi="Times New Roman" w:cs="Times New Roman"/>
          <w:sz w:val="24"/>
          <w:szCs w:val="24"/>
          <w:lang w:val="ro-RO"/>
        </w:rPr>
        <w:t>enatul</w:t>
      </w:r>
      <w:r w:rsidR="00CE47A9" w:rsidRPr="00982A67">
        <w:rPr>
          <w:rFonts w:ascii="Times New Roman" w:hAnsi="Times New Roman" w:cs="Times New Roman"/>
          <w:sz w:val="24"/>
          <w:szCs w:val="24"/>
          <w:lang w:val="ro-RO"/>
        </w:rPr>
        <w:t>)</w:t>
      </w:r>
      <w:r w:rsidR="003E3BEA" w:rsidRPr="00982A67">
        <w:rPr>
          <w:rFonts w:ascii="Times New Roman" w:hAnsi="Times New Roman" w:cs="Times New Roman"/>
          <w:sz w:val="24"/>
          <w:szCs w:val="24"/>
          <w:lang w:val="ro-RO"/>
        </w:rPr>
        <w:t>;</w:t>
      </w:r>
    </w:p>
    <w:p w14:paraId="21CDD995" w14:textId="77777777" w:rsidR="003E3BEA" w:rsidRPr="00982A67" w:rsidRDefault="006D2ECD" w:rsidP="005852E0">
      <w:pPr>
        <w:pStyle w:val="ListParagraph"/>
        <w:ind w:left="0" w:firstLine="720"/>
        <w:jc w:val="both"/>
        <w:rPr>
          <w:color w:val="auto"/>
          <w:lang w:val="ro-RO"/>
        </w:rPr>
      </w:pPr>
      <w:r w:rsidRPr="00982A67">
        <w:rPr>
          <w:color w:val="auto"/>
          <w:lang w:val="ro-RO"/>
        </w:rPr>
        <w:t>e)</w:t>
      </w:r>
      <w:r w:rsidR="005B2669" w:rsidRPr="00982A67">
        <w:rPr>
          <w:color w:val="auto"/>
          <w:lang w:val="ro-RO"/>
        </w:rPr>
        <w:t xml:space="preserve"> </w:t>
      </w:r>
      <w:r w:rsidR="00AB55A8" w:rsidRPr="00982A67">
        <w:rPr>
          <w:color w:val="auto"/>
          <w:lang w:val="ro-RO"/>
        </w:rPr>
        <w:t>ține</w:t>
      </w:r>
      <w:r w:rsidR="003E3BEA" w:rsidRPr="00982A67">
        <w:rPr>
          <w:color w:val="auto"/>
          <w:lang w:val="ro-RO"/>
        </w:rPr>
        <w:t xml:space="preserve"> prezenţa la şedinţe şi declară şedinţele leg</w:t>
      </w:r>
      <w:r w:rsidR="006943D4" w:rsidRPr="00982A67">
        <w:rPr>
          <w:color w:val="auto"/>
          <w:lang w:val="ro-RO"/>
        </w:rPr>
        <w:t xml:space="preserve">al constituite atunci când s-a </w:t>
      </w:r>
      <w:r w:rsidR="003E3BEA" w:rsidRPr="00982A67">
        <w:rPr>
          <w:color w:val="auto"/>
          <w:lang w:val="ro-RO"/>
        </w:rPr>
        <w:t>întrunit numărul statutar de membri titulari;</w:t>
      </w:r>
    </w:p>
    <w:p w14:paraId="7120F301" w14:textId="77777777" w:rsidR="003E3BEA" w:rsidRPr="00982A67" w:rsidRDefault="006D2ECD" w:rsidP="005852E0">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f)</w:t>
      </w:r>
      <w:r w:rsidR="005B2669" w:rsidRPr="00982A67">
        <w:rPr>
          <w:rFonts w:ascii="Times New Roman" w:hAnsi="Times New Roman" w:cs="Times New Roman"/>
          <w:sz w:val="24"/>
          <w:szCs w:val="24"/>
          <w:lang w:val="ro-RO"/>
        </w:rPr>
        <w:t xml:space="preserve"> </w:t>
      </w:r>
      <w:r w:rsidR="003E3BEA" w:rsidRPr="00982A67">
        <w:rPr>
          <w:rFonts w:ascii="Times New Roman" w:hAnsi="Times New Roman" w:cs="Times New Roman"/>
          <w:sz w:val="24"/>
          <w:szCs w:val="24"/>
          <w:lang w:val="ro-RO"/>
        </w:rPr>
        <w:t>alcătuieşte</w:t>
      </w:r>
      <w:r w:rsidR="006943D4" w:rsidRPr="00982A67">
        <w:rPr>
          <w:rFonts w:ascii="Times New Roman" w:hAnsi="Times New Roman" w:cs="Times New Roman"/>
          <w:sz w:val="24"/>
          <w:szCs w:val="24"/>
          <w:lang w:val="ro-RO"/>
        </w:rPr>
        <w:t xml:space="preserve"> şi </w:t>
      </w:r>
      <w:r w:rsidR="003516AE" w:rsidRPr="00982A67">
        <w:rPr>
          <w:rFonts w:ascii="Times New Roman" w:hAnsi="Times New Roman" w:cs="Times New Roman"/>
          <w:sz w:val="24"/>
          <w:szCs w:val="24"/>
          <w:lang w:val="ro-RO"/>
        </w:rPr>
        <w:t xml:space="preserve">poate să </w:t>
      </w:r>
      <w:r w:rsidR="006943D4" w:rsidRPr="00982A67">
        <w:rPr>
          <w:rFonts w:ascii="Times New Roman" w:hAnsi="Times New Roman" w:cs="Times New Roman"/>
          <w:sz w:val="24"/>
          <w:szCs w:val="24"/>
          <w:lang w:val="ro-RO"/>
        </w:rPr>
        <w:t>prezint</w:t>
      </w:r>
      <w:r w:rsidR="00CE47A9" w:rsidRPr="00982A67">
        <w:rPr>
          <w:rFonts w:ascii="Times New Roman" w:hAnsi="Times New Roman" w:cs="Times New Roman"/>
          <w:sz w:val="24"/>
          <w:szCs w:val="24"/>
          <w:lang w:val="ro-RO"/>
        </w:rPr>
        <w:t>e</w:t>
      </w:r>
      <w:r w:rsidR="006943D4" w:rsidRPr="00982A67">
        <w:rPr>
          <w:rFonts w:ascii="Times New Roman" w:hAnsi="Times New Roman" w:cs="Times New Roman"/>
          <w:sz w:val="24"/>
          <w:szCs w:val="24"/>
          <w:lang w:val="ro-RO"/>
        </w:rPr>
        <w:t xml:space="preserve"> raportul anual al S</w:t>
      </w:r>
      <w:r w:rsidR="003E3BEA" w:rsidRPr="00982A67">
        <w:rPr>
          <w:rFonts w:ascii="Times New Roman" w:hAnsi="Times New Roman" w:cs="Times New Roman"/>
          <w:sz w:val="24"/>
          <w:szCs w:val="24"/>
          <w:lang w:val="ro-RO"/>
        </w:rPr>
        <w:t>ocietăţii;</w:t>
      </w:r>
    </w:p>
    <w:p w14:paraId="18177151" w14:textId="77777777" w:rsidR="003E3BEA" w:rsidRPr="00982A67" w:rsidRDefault="006D2ECD" w:rsidP="005852E0">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g)</w:t>
      </w:r>
      <w:r w:rsidR="006943D4" w:rsidRPr="00982A67">
        <w:rPr>
          <w:rFonts w:ascii="Times New Roman" w:hAnsi="Times New Roman" w:cs="Times New Roman"/>
          <w:sz w:val="24"/>
          <w:szCs w:val="24"/>
          <w:lang w:val="ro-RO"/>
        </w:rPr>
        <w:t xml:space="preserve"> </w:t>
      </w:r>
      <w:r w:rsidR="003E3BEA" w:rsidRPr="00982A67">
        <w:rPr>
          <w:rFonts w:ascii="Times New Roman" w:hAnsi="Times New Roman" w:cs="Times New Roman"/>
          <w:sz w:val="24"/>
          <w:szCs w:val="24"/>
          <w:lang w:val="ro-RO"/>
        </w:rPr>
        <w:t>participă din oficiu</w:t>
      </w:r>
      <w:r w:rsidR="006943D4" w:rsidRPr="00982A67">
        <w:rPr>
          <w:rFonts w:ascii="Times New Roman" w:hAnsi="Times New Roman" w:cs="Times New Roman"/>
          <w:sz w:val="24"/>
          <w:szCs w:val="24"/>
          <w:lang w:val="ro-RO"/>
        </w:rPr>
        <w:t xml:space="preserve"> la toate şedinţele comisiilor S</w:t>
      </w:r>
      <w:r w:rsidR="003E3BEA" w:rsidRPr="00982A67">
        <w:rPr>
          <w:rFonts w:ascii="Times New Roman" w:hAnsi="Times New Roman" w:cs="Times New Roman"/>
          <w:sz w:val="24"/>
          <w:szCs w:val="24"/>
          <w:lang w:val="ro-RO"/>
        </w:rPr>
        <w:t>ocietăţii;</w:t>
      </w:r>
    </w:p>
    <w:p w14:paraId="5662DEF5" w14:textId="3BD6B49D" w:rsidR="003E3BEA" w:rsidRPr="00982A67" w:rsidRDefault="00F861FE" w:rsidP="005852E0">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h)</w:t>
      </w:r>
      <w:r w:rsidR="006943D4" w:rsidRPr="00982A67">
        <w:rPr>
          <w:rFonts w:ascii="Times New Roman" w:hAnsi="Times New Roman" w:cs="Times New Roman"/>
          <w:sz w:val="24"/>
          <w:szCs w:val="24"/>
          <w:lang w:val="ro-RO"/>
        </w:rPr>
        <w:t xml:space="preserve"> </w:t>
      </w:r>
      <w:r w:rsidR="003E3BEA" w:rsidRPr="00982A67">
        <w:rPr>
          <w:rFonts w:ascii="Times New Roman" w:hAnsi="Times New Roman" w:cs="Times New Roman"/>
          <w:sz w:val="24"/>
          <w:szCs w:val="24"/>
          <w:lang w:val="ro-RO"/>
        </w:rPr>
        <w:t xml:space="preserve">primeşte şi informează </w:t>
      </w:r>
      <w:r w:rsidR="007479F9" w:rsidRPr="00982A67">
        <w:rPr>
          <w:rFonts w:ascii="Times New Roman" w:hAnsi="Times New Roman" w:cs="Times New Roman"/>
          <w:sz w:val="24"/>
          <w:szCs w:val="24"/>
          <w:lang w:val="ro-RO"/>
        </w:rPr>
        <w:t>P</w:t>
      </w:r>
      <w:r w:rsidR="003E3BEA" w:rsidRPr="00982A67">
        <w:rPr>
          <w:rFonts w:ascii="Times New Roman" w:hAnsi="Times New Roman" w:cs="Times New Roman"/>
          <w:sz w:val="24"/>
          <w:szCs w:val="24"/>
          <w:lang w:val="ro-RO"/>
        </w:rPr>
        <w:t>reş</w:t>
      </w:r>
      <w:r w:rsidR="00564C84" w:rsidRPr="00982A67">
        <w:rPr>
          <w:rFonts w:ascii="Times New Roman" w:hAnsi="Times New Roman" w:cs="Times New Roman"/>
          <w:sz w:val="24"/>
          <w:szCs w:val="24"/>
          <w:lang w:val="ro-RO"/>
        </w:rPr>
        <w:t>edintele asupra corespondenţei S</w:t>
      </w:r>
      <w:r w:rsidR="003E3BEA" w:rsidRPr="00982A67">
        <w:rPr>
          <w:rFonts w:ascii="Times New Roman" w:hAnsi="Times New Roman" w:cs="Times New Roman"/>
          <w:sz w:val="24"/>
          <w:szCs w:val="24"/>
          <w:lang w:val="ro-RO"/>
        </w:rPr>
        <w:t>ocietăţii şi redactează răspunsurile</w:t>
      </w:r>
      <w:r w:rsidR="003516AE" w:rsidRPr="00982A67">
        <w:rPr>
          <w:rFonts w:ascii="Times New Roman" w:hAnsi="Times New Roman" w:cs="Times New Roman"/>
          <w:sz w:val="24"/>
          <w:szCs w:val="24"/>
          <w:lang w:val="ro-RO"/>
        </w:rPr>
        <w:t>, după consultar</w:t>
      </w:r>
      <w:r w:rsidR="00CE47A9" w:rsidRPr="00982A67">
        <w:rPr>
          <w:rFonts w:ascii="Times New Roman" w:hAnsi="Times New Roman" w:cs="Times New Roman"/>
          <w:sz w:val="24"/>
          <w:szCs w:val="24"/>
          <w:lang w:val="ro-RO"/>
        </w:rPr>
        <w:t>ea P</w:t>
      </w:r>
      <w:r w:rsidR="003516AE" w:rsidRPr="00982A67">
        <w:rPr>
          <w:rFonts w:ascii="Times New Roman" w:hAnsi="Times New Roman" w:cs="Times New Roman"/>
          <w:sz w:val="24"/>
          <w:szCs w:val="24"/>
          <w:lang w:val="ro-RO"/>
        </w:rPr>
        <w:t>reședintelui</w:t>
      </w:r>
      <w:r w:rsidR="003E3BEA" w:rsidRPr="00982A67">
        <w:rPr>
          <w:rFonts w:ascii="Times New Roman" w:hAnsi="Times New Roman" w:cs="Times New Roman"/>
          <w:sz w:val="24"/>
          <w:szCs w:val="24"/>
          <w:lang w:val="ro-RO"/>
        </w:rPr>
        <w:t>.</w:t>
      </w:r>
    </w:p>
    <w:p w14:paraId="36DBC793" w14:textId="77777777" w:rsidR="00E8724D" w:rsidRPr="00982A67" w:rsidRDefault="00E8724D" w:rsidP="005852E0">
      <w:pPr>
        <w:ind w:firstLine="720"/>
        <w:rPr>
          <w:rFonts w:ascii="Times New Roman" w:hAnsi="Times New Roman" w:cs="Times New Roman"/>
          <w:sz w:val="24"/>
          <w:szCs w:val="24"/>
          <w:lang w:val="ro-RO"/>
        </w:rPr>
      </w:pPr>
    </w:p>
    <w:p w14:paraId="49ECBB76" w14:textId="4108B680" w:rsidR="007660FE" w:rsidRPr="00982A67" w:rsidRDefault="003E3BEA" w:rsidP="00A86DA2">
      <w:pPr>
        <w:ind w:firstLine="720"/>
        <w:rPr>
          <w:rFonts w:ascii="Times New Roman" w:hAnsi="Times New Roman" w:cs="Times New Roman"/>
          <w:sz w:val="24"/>
          <w:szCs w:val="24"/>
          <w:lang w:val="ro-RO"/>
        </w:rPr>
      </w:pPr>
      <w:r w:rsidRPr="00982A67">
        <w:rPr>
          <w:rFonts w:ascii="Times New Roman" w:hAnsi="Times New Roman" w:cs="Times New Roman"/>
          <w:b/>
          <w:sz w:val="24"/>
          <w:szCs w:val="24"/>
          <w:lang w:val="ro-RO"/>
        </w:rPr>
        <w:t>Art</w:t>
      </w:r>
      <w:r w:rsidR="00AE0345" w:rsidRPr="00982A67">
        <w:rPr>
          <w:rFonts w:ascii="Times New Roman" w:hAnsi="Times New Roman" w:cs="Times New Roman"/>
          <w:b/>
          <w:sz w:val="24"/>
          <w:szCs w:val="24"/>
          <w:lang w:val="ro-RO"/>
        </w:rPr>
        <w:t>. 2</w:t>
      </w:r>
      <w:r w:rsidR="00A86DA2">
        <w:rPr>
          <w:rFonts w:ascii="Times New Roman" w:hAnsi="Times New Roman" w:cs="Times New Roman"/>
          <w:b/>
          <w:sz w:val="24"/>
          <w:szCs w:val="24"/>
          <w:lang w:val="ro-RO"/>
        </w:rPr>
        <w:t>6</w:t>
      </w:r>
      <w:r w:rsidR="005852E0" w:rsidRPr="00982A67">
        <w:rPr>
          <w:rFonts w:ascii="Times New Roman" w:hAnsi="Times New Roman" w:cs="Times New Roman"/>
          <w:b/>
          <w:sz w:val="24"/>
          <w:szCs w:val="24"/>
          <w:lang w:val="ro-RO"/>
        </w:rPr>
        <w:t>.</w:t>
      </w:r>
      <w:r w:rsidR="00564C84" w:rsidRPr="00982A67">
        <w:rPr>
          <w:rFonts w:ascii="Times New Roman" w:hAnsi="Times New Roman" w:cs="Times New Roman"/>
          <w:sz w:val="24"/>
          <w:szCs w:val="24"/>
          <w:lang w:val="ro-RO"/>
        </w:rPr>
        <w:t xml:space="preserve"> </w:t>
      </w:r>
      <w:r w:rsidR="007660FE" w:rsidRPr="00982A67">
        <w:rPr>
          <w:rFonts w:ascii="Times New Roman" w:hAnsi="Times New Roman" w:cs="Times New Roman"/>
          <w:sz w:val="24"/>
          <w:szCs w:val="24"/>
          <w:lang w:val="ro-RO"/>
        </w:rPr>
        <w:t xml:space="preserve">(1) </w:t>
      </w:r>
      <w:r w:rsidRPr="00982A67">
        <w:rPr>
          <w:rFonts w:ascii="Times New Roman" w:hAnsi="Times New Roman" w:cs="Times New Roman"/>
          <w:sz w:val="24"/>
          <w:szCs w:val="24"/>
          <w:lang w:val="ro-RO"/>
        </w:rPr>
        <w:t>Secretarul</w:t>
      </w:r>
      <w:r w:rsidR="00551B66" w:rsidRPr="00982A67">
        <w:rPr>
          <w:rFonts w:ascii="Times New Roman" w:hAnsi="Times New Roman" w:cs="Times New Roman"/>
          <w:sz w:val="24"/>
          <w:szCs w:val="24"/>
          <w:lang w:val="ro-RO"/>
        </w:rPr>
        <w:t xml:space="preserve"> </w:t>
      </w:r>
      <w:r w:rsidR="00EF1539">
        <w:rPr>
          <w:rFonts w:ascii="Times New Roman" w:hAnsi="Times New Roman" w:cs="Times New Roman"/>
          <w:sz w:val="24"/>
          <w:szCs w:val="24"/>
          <w:lang w:val="ro-RO"/>
        </w:rPr>
        <w:t>G</w:t>
      </w:r>
      <w:r w:rsidR="00551B66" w:rsidRPr="00982A67">
        <w:rPr>
          <w:rFonts w:ascii="Times New Roman" w:hAnsi="Times New Roman" w:cs="Times New Roman"/>
          <w:sz w:val="24"/>
          <w:szCs w:val="24"/>
          <w:lang w:val="ro-RO"/>
        </w:rPr>
        <w:t xml:space="preserve">eneral </w:t>
      </w:r>
      <w:r w:rsidR="00EF1539">
        <w:rPr>
          <w:rFonts w:ascii="Times New Roman" w:hAnsi="Times New Roman" w:cs="Times New Roman"/>
          <w:sz w:val="24"/>
          <w:szCs w:val="24"/>
          <w:lang w:val="ro-RO"/>
        </w:rPr>
        <w:t>A</w:t>
      </w:r>
      <w:r w:rsidRPr="00982A67">
        <w:rPr>
          <w:rFonts w:ascii="Times New Roman" w:hAnsi="Times New Roman" w:cs="Times New Roman"/>
          <w:sz w:val="24"/>
          <w:szCs w:val="24"/>
          <w:lang w:val="ro-RO"/>
        </w:rPr>
        <w:t xml:space="preserve">djunct </w:t>
      </w:r>
      <w:r w:rsidR="00F1202B" w:rsidRPr="00982A67">
        <w:rPr>
          <w:rFonts w:ascii="Times New Roman" w:hAnsi="Times New Roman" w:cs="Times New Roman"/>
          <w:sz w:val="24"/>
          <w:szCs w:val="24"/>
          <w:lang w:val="ro-RO"/>
        </w:rPr>
        <w:t xml:space="preserve">va fi propus de către Consiliul Director al Societății (Senatul) </w:t>
      </w:r>
      <w:r w:rsidRPr="00982A67">
        <w:rPr>
          <w:rFonts w:ascii="Times New Roman" w:hAnsi="Times New Roman" w:cs="Times New Roman"/>
          <w:sz w:val="24"/>
          <w:szCs w:val="24"/>
          <w:lang w:val="ro-RO"/>
        </w:rPr>
        <w:t>dintr</w:t>
      </w:r>
      <w:r w:rsidR="008D51EB" w:rsidRPr="00982A67">
        <w:rPr>
          <w:rFonts w:ascii="Times New Roman" w:hAnsi="Times New Roman" w:cs="Times New Roman"/>
          <w:sz w:val="24"/>
          <w:szCs w:val="24"/>
          <w:lang w:val="ro-RO"/>
        </w:rPr>
        <w:t>e membrii activi (titulari) ai S</w:t>
      </w:r>
      <w:r w:rsidRPr="00982A67">
        <w:rPr>
          <w:rFonts w:ascii="Times New Roman" w:hAnsi="Times New Roman" w:cs="Times New Roman"/>
          <w:sz w:val="24"/>
          <w:szCs w:val="24"/>
          <w:lang w:val="ro-RO"/>
        </w:rPr>
        <w:t>ocietății</w:t>
      </w:r>
      <w:r w:rsidR="00DB0AE9" w:rsidRPr="00982A67">
        <w:rPr>
          <w:rFonts w:ascii="Times New Roman" w:hAnsi="Times New Roman" w:cs="Times New Roman"/>
          <w:sz w:val="24"/>
          <w:szCs w:val="24"/>
          <w:lang w:val="ro-RO"/>
        </w:rPr>
        <w:t xml:space="preserve"> </w:t>
      </w:r>
      <w:r w:rsidR="00F1202B" w:rsidRPr="00982A67">
        <w:rPr>
          <w:rFonts w:ascii="Times New Roman" w:hAnsi="Times New Roman" w:cs="Times New Roman"/>
          <w:sz w:val="24"/>
          <w:szCs w:val="24"/>
          <w:lang w:val="ro-RO"/>
        </w:rPr>
        <w:t>și va fi supus votului Adunării Generale</w:t>
      </w:r>
      <w:r w:rsidRPr="00982A67">
        <w:rPr>
          <w:rFonts w:ascii="Times New Roman" w:hAnsi="Times New Roman" w:cs="Times New Roman"/>
          <w:sz w:val="24"/>
          <w:szCs w:val="24"/>
          <w:lang w:val="ro-RO"/>
        </w:rPr>
        <w:t>. D</w:t>
      </w:r>
      <w:r w:rsidR="008D51EB" w:rsidRPr="00982A67">
        <w:rPr>
          <w:rFonts w:ascii="Times New Roman" w:hAnsi="Times New Roman" w:cs="Times New Roman"/>
          <w:sz w:val="24"/>
          <w:szCs w:val="24"/>
          <w:lang w:val="ro-RO"/>
        </w:rPr>
        <w:t>upă al</w:t>
      </w:r>
      <w:r w:rsidR="007660FE" w:rsidRPr="00982A67">
        <w:rPr>
          <w:rFonts w:ascii="Times New Roman" w:hAnsi="Times New Roman" w:cs="Times New Roman"/>
          <w:sz w:val="24"/>
          <w:szCs w:val="24"/>
          <w:lang w:val="ro-RO"/>
        </w:rPr>
        <w:t>egere</w:t>
      </w:r>
      <w:r w:rsidR="007479F9" w:rsidRPr="00982A67">
        <w:rPr>
          <w:rFonts w:ascii="Times New Roman" w:hAnsi="Times New Roman" w:cs="Times New Roman"/>
          <w:sz w:val="24"/>
          <w:szCs w:val="24"/>
          <w:lang w:val="ro-RO"/>
        </w:rPr>
        <w:t>,</w:t>
      </w:r>
      <w:r w:rsidR="008D51EB" w:rsidRPr="00982A67">
        <w:rPr>
          <w:rFonts w:ascii="Times New Roman" w:hAnsi="Times New Roman" w:cs="Times New Roman"/>
          <w:sz w:val="24"/>
          <w:szCs w:val="24"/>
          <w:lang w:val="ro-RO"/>
        </w:rPr>
        <w:t xml:space="preserve"> devine membru </w:t>
      </w:r>
      <w:r w:rsidR="00551B66" w:rsidRPr="00982A67">
        <w:rPr>
          <w:rFonts w:ascii="Times New Roman" w:hAnsi="Times New Roman" w:cs="Times New Roman"/>
          <w:sz w:val="24"/>
          <w:szCs w:val="24"/>
          <w:lang w:val="ro-RO"/>
        </w:rPr>
        <w:t xml:space="preserve">de drept </w:t>
      </w:r>
      <w:r w:rsidR="008D51EB" w:rsidRPr="00982A67">
        <w:rPr>
          <w:rFonts w:ascii="Times New Roman" w:hAnsi="Times New Roman" w:cs="Times New Roman"/>
          <w:sz w:val="24"/>
          <w:szCs w:val="24"/>
          <w:lang w:val="ro-RO"/>
        </w:rPr>
        <w:t xml:space="preserve">al </w:t>
      </w:r>
      <w:r w:rsidR="007479F9" w:rsidRPr="00982A67">
        <w:rPr>
          <w:rFonts w:ascii="Times New Roman" w:hAnsi="Times New Roman" w:cs="Times New Roman"/>
          <w:sz w:val="24"/>
          <w:szCs w:val="24"/>
          <w:lang w:val="ro-RO"/>
        </w:rPr>
        <w:t>Consiliului Director al Societății (</w:t>
      </w:r>
      <w:r w:rsidR="008D51EB" w:rsidRPr="00982A67">
        <w:rPr>
          <w:rFonts w:ascii="Times New Roman" w:hAnsi="Times New Roman" w:cs="Times New Roman"/>
          <w:sz w:val="24"/>
          <w:szCs w:val="24"/>
          <w:lang w:val="ro-RO"/>
        </w:rPr>
        <w:t>S</w:t>
      </w:r>
      <w:r w:rsidRPr="00982A67">
        <w:rPr>
          <w:rFonts w:ascii="Times New Roman" w:hAnsi="Times New Roman" w:cs="Times New Roman"/>
          <w:sz w:val="24"/>
          <w:szCs w:val="24"/>
          <w:lang w:val="ro-RO"/>
        </w:rPr>
        <w:t>enatul</w:t>
      </w:r>
      <w:r w:rsidR="007479F9" w:rsidRPr="00982A67">
        <w:rPr>
          <w:rFonts w:ascii="Times New Roman" w:hAnsi="Times New Roman" w:cs="Times New Roman"/>
          <w:sz w:val="24"/>
          <w:szCs w:val="24"/>
          <w:lang w:val="ro-RO"/>
        </w:rPr>
        <w:t>)</w:t>
      </w:r>
      <w:r w:rsidRPr="00982A67">
        <w:rPr>
          <w:rFonts w:ascii="Times New Roman" w:hAnsi="Times New Roman" w:cs="Times New Roman"/>
          <w:sz w:val="24"/>
          <w:szCs w:val="24"/>
          <w:lang w:val="ro-RO"/>
        </w:rPr>
        <w:t>.</w:t>
      </w:r>
    </w:p>
    <w:p w14:paraId="19E079BB" w14:textId="4D403E9E" w:rsidR="00810E68" w:rsidRPr="00982A67" w:rsidRDefault="005B34C8" w:rsidP="005852E0">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 xml:space="preserve">(2) </w:t>
      </w:r>
      <w:r w:rsidR="00AE0345" w:rsidRPr="00982A67">
        <w:rPr>
          <w:rFonts w:ascii="Times New Roman" w:hAnsi="Times New Roman" w:cs="Times New Roman"/>
          <w:sz w:val="24"/>
          <w:szCs w:val="24"/>
          <w:lang w:val="ro-RO"/>
        </w:rPr>
        <w:t xml:space="preserve">Secretarul </w:t>
      </w:r>
      <w:r w:rsidR="00EF1539">
        <w:rPr>
          <w:rFonts w:ascii="Times New Roman" w:hAnsi="Times New Roman" w:cs="Times New Roman"/>
          <w:sz w:val="24"/>
          <w:szCs w:val="24"/>
          <w:lang w:val="ro-RO"/>
        </w:rPr>
        <w:t>G</w:t>
      </w:r>
      <w:r w:rsidR="00AE0345" w:rsidRPr="00982A67">
        <w:rPr>
          <w:rFonts w:ascii="Times New Roman" w:hAnsi="Times New Roman" w:cs="Times New Roman"/>
          <w:sz w:val="24"/>
          <w:szCs w:val="24"/>
          <w:lang w:val="ro-RO"/>
        </w:rPr>
        <w:t xml:space="preserve">eneral </w:t>
      </w:r>
      <w:r w:rsidR="00EF1539">
        <w:rPr>
          <w:rFonts w:ascii="Times New Roman" w:hAnsi="Times New Roman" w:cs="Times New Roman"/>
          <w:sz w:val="24"/>
          <w:szCs w:val="24"/>
          <w:lang w:val="ro-RO"/>
        </w:rPr>
        <w:t>A</w:t>
      </w:r>
      <w:r w:rsidR="00AE0345" w:rsidRPr="00982A67">
        <w:rPr>
          <w:rFonts w:ascii="Times New Roman" w:hAnsi="Times New Roman" w:cs="Times New Roman"/>
          <w:sz w:val="24"/>
          <w:szCs w:val="24"/>
          <w:lang w:val="ro-RO"/>
        </w:rPr>
        <w:t xml:space="preserve">djunct </w:t>
      </w:r>
      <w:r w:rsidR="00196EF6" w:rsidRPr="00982A67">
        <w:rPr>
          <w:rFonts w:ascii="Times New Roman" w:hAnsi="Times New Roman" w:cs="Times New Roman"/>
          <w:sz w:val="24"/>
          <w:szCs w:val="24"/>
          <w:lang w:val="ro-RO"/>
        </w:rPr>
        <w:t>î</w:t>
      </w:r>
      <w:r w:rsidR="00AE0345" w:rsidRPr="00982A67">
        <w:rPr>
          <w:rFonts w:ascii="Times New Roman" w:hAnsi="Times New Roman" w:cs="Times New Roman"/>
          <w:sz w:val="24"/>
          <w:szCs w:val="24"/>
          <w:lang w:val="ro-RO"/>
        </w:rPr>
        <w:t xml:space="preserve">ndeplineşte competenţele delegate de Secretarul </w:t>
      </w:r>
      <w:r w:rsidR="00EF1539">
        <w:rPr>
          <w:rFonts w:ascii="Times New Roman" w:hAnsi="Times New Roman" w:cs="Times New Roman"/>
          <w:sz w:val="24"/>
          <w:szCs w:val="24"/>
          <w:lang w:val="ro-RO"/>
        </w:rPr>
        <w:t>G</w:t>
      </w:r>
      <w:r w:rsidR="00AE0345" w:rsidRPr="00982A67">
        <w:rPr>
          <w:rFonts w:ascii="Times New Roman" w:hAnsi="Times New Roman" w:cs="Times New Roman"/>
          <w:sz w:val="24"/>
          <w:szCs w:val="24"/>
          <w:lang w:val="ro-RO"/>
        </w:rPr>
        <w:t xml:space="preserve">eneral, iar în imposibilitatea Secretarului </w:t>
      </w:r>
      <w:r w:rsidR="00EF1539">
        <w:rPr>
          <w:rFonts w:ascii="Times New Roman" w:hAnsi="Times New Roman" w:cs="Times New Roman"/>
          <w:sz w:val="24"/>
          <w:szCs w:val="24"/>
          <w:lang w:val="ro-RO"/>
        </w:rPr>
        <w:t>G</w:t>
      </w:r>
      <w:r w:rsidR="00AE0345" w:rsidRPr="00982A67">
        <w:rPr>
          <w:rFonts w:ascii="Times New Roman" w:hAnsi="Times New Roman" w:cs="Times New Roman"/>
          <w:sz w:val="24"/>
          <w:szCs w:val="24"/>
          <w:lang w:val="ro-RO"/>
        </w:rPr>
        <w:t>eneral de a</w:t>
      </w:r>
      <w:r w:rsidR="00196EF6" w:rsidRPr="00982A67">
        <w:rPr>
          <w:rFonts w:ascii="Times New Roman" w:hAnsi="Times New Roman" w:cs="Times New Roman"/>
          <w:sz w:val="24"/>
          <w:szCs w:val="24"/>
          <w:lang w:val="ro-RO"/>
        </w:rPr>
        <w:t>-</w:t>
      </w:r>
      <w:r w:rsidR="00AE0345" w:rsidRPr="00982A67">
        <w:rPr>
          <w:rFonts w:ascii="Times New Roman" w:hAnsi="Times New Roman" w:cs="Times New Roman"/>
          <w:sz w:val="24"/>
          <w:szCs w:val="24"/>
          <w:lang w:val="ro-RO"/>
        </w:rPr>
        <w:t>şi exercita atribuţiile, le preia şi pe ale acestuia.</w:t>
      </w:r>
    </w:p>
    <w:p w14:paraId="53AAC8EF" w14:textId="0ED6C89D" w:rsidR="003E3BEA" w:rsidRDefault="004E48D0" w:rsidP="005852E0">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(3</w:t>
      </w:r>
      <w:r w:rsidR="007660FE" w:rsidRPr="00982A67">
        <w:rPr>
          <w:rFonts w:ascii="Times New Roman" w:hAnsi="Times New Roman" w:cs="Times New Roman"/>
          <w:sz w:val="24"/>
          <w:szCs w:val="24"/>
          <w:lang w:val="ro-RO"/>
        </w:rPr>
        <w:t xml:space="preserve">) </w:t>
      </w:r>
      <w:r w:rsidR="003E3BEA" w:rsidRPr="00982A67">
        <w:rPr>
          <w:rFonts w:ascii="Times New Roman" w:hAnsi="Times New Roman" w:cs="Times New Roman"/>
          <w:sz w:val="24"/>
          <w:szCs w:val="24"/>
          <w:lang w:val="ro-RO"/>
        </w:rPr>
        <w:t xml:space="preserve">Secretarul </w:t>
      </w:r>
      <w:r w:rsidR="00EF1539">
        <w:rPr>
          <w:rFonts w:ascii="Times New Roman" w:hAnsi="Times New Roman" w:cs="Times New Roman"/>
          <w:sz w:val="24"/>
          <w:szCs w:val="24"/>
          <w:lang w:val="ro-RO"/>
        </w:rPr>
        <w:t>G</w:t>
      </w:r>
      <w:r w:rsidR="003E3BEA" w:rsidRPr="00982A67">
        <w:rPr>
          <w:rFonts w:ascii="Times New Roman" w:hAnsi="Times New Roman" w:cs="Times New Roman"/>
          <w:sz w:val="24"/>
          <w:szCs w:val="24"/>
          <w:lang w:val="ro-RO"/>
        </w:rPr>
        <w:t xml:space="preserve">eneral </w:t>
      </w:r>
      <w:r w:rsidR="00EF1539">
        <w:rPr>
          <w:rFonts w:ascii="Times New Roman" w:hAnsi="Times New Roman" w:cs="Times New Roman"/>
          <w:sz w:val="24"/>
          <w:szCs w:val="24"/>
          <w:lang w:val="ro-RO"/>
        </w:rPr>
        <w:t>A</w:t>
      </w:r>
      <w:r w:rsidR="003E3BEA" w:rsidRPr="00982A67">
        <w:rPr>
          <w:rFonts w:ascii="Times New Roman" w:hAnsi="Times New Roman" w:cs="Times New Roman"/>
          <w:sz w:val="24"/>
          <w:szCs w:val="24"/>
          <w:lang w:val="ro-RO"/>
        </w:rPr>
        <w:t>djunct</w:t>
      </w:r>
      <w:r w:rsidR="00281B14" w:rsidRPr="00982A67">
        <w:rPr>
          <w:rFonts w:ascii="Times New Roman" w:hAnsi="Times New Roman" w:cs="Times New Roman"/>
          <w:sz w:val="24"/>
          <w:szCs w:val="24"/>
          <w:lang w:val="ro-RO"/>
        </w:rPr>
        <w:t xml:space="preserve"> este membru al C</w:t>
      </w:r>
      <w:r w:rsidR="00551B66" w:rsidRPr="00982A67">
        <w:rPr>
          <w:rFonts w:ascii="Times New Roman" w:hAnsi="Times New Roman" w:cs="Times New Roman"/>
          <w:sz w:val="24"/>
          <w:szCs w:val="24"/>
          <w:lang w:val="ro-RO"/>
        </w:rPr>
        <w:t>o</w:t>
      </w:r>
      <w:r w:rsidR="00AE0345" w:rsidRPr="00982A67">
        <w:rPr>
          <w:rFonts w:ascii="Times New Roman" w:hAnsi="Times New Roman" w:cs="Times New Roman"/>
          <w:sz w:val="24"/>
          <w:szCs w:val="24"/>
          <w:lang w:val="ro-RO"/>
        </w:rPr>
        <w:t>nsiliului</w:t>
      </w:r>
      <w:r w:rsidR="008A6F46" w:rsidRPr="00982A67">
        <w:rPr>
          <w:rFonts w:ascii="Times New Roman" w:hAnsi="Times New Roman" w:cs="Times New Roman"/>
          <w:sz w:val="24"/>
          <w:szCs w:val="24"/>
          <w:lang w:val="ro-RO"/>
        </w:rPr>
        <w:t xml:space="preserve"> Director</w:t>
      </w:r>
      <w:r w:rsidR="00664F2E" w:rsidRPr="00982A67">
        <w:rPr>
          <w:rFonts w:ascii="Times New Roman" w:hAnsi="Times New Roman" w:cs="Times New Roman"/>
          <w:sz w:val="24"/>
          <w:szCs w:val="24"/>
          <w:lang w:val="ro-RO"/>
        </w:rPr>
        <w:t xml:space="preserve"> al Societății (</w:t>
      </w:r>
      <w:r w:rsidR="00AE0345" w:rsidRPr="00982A67">
        <w:rPr>
          <w:rFonts w:ascii="Times New Roman" w:hAnsi="Times New Roman" w:cs="Times New Roman"/>
          <w:sz w:val="24"/>
          <w:szCs w:val="24"/>
          <w:lang w:val="ro-RO"/>
        </w:rPr>
        <w:t>Senatul</w:t>
      </w:r>
      <w:r w:rsidR="00664F2E" w:rsidRPr="00982A67">
        <w:rPr>
          <w:rFonts w:ascii="Times New Roman" w:hAnsi="Times New Roman" w:cs="Times New Roman"/>
          <w:sz w:val="24"/>
          <w:szCs w:val="24"/>
          <w:lang w:val="ro-RO"/>
        </w:rPr>
        <w:t>)</w:t>
      </w:r>
      <w:r w:rsidR="00281B14" w:rsidRPr="00982A67">
        <w:rPr>
          <w:rFonts w:ascii="Times New Roman" w:hAnsi="Times New Roman" w:cs="Times New Roman"/>
          <w:sz w:val="24"/>
          <w:szCs w:val="24"/>
          <w:lang w:val="ro-RO"/>
        </w:rPr>
        <w:t>. E</w:t>
      </w:r>
      <w:r w:rsidRPr="00982A67">
        <w:rPr>
          <w:rFonts w:ascii="Times New Roman" w:hAnsi="Times New Roman" w:cs="Times New Roman"/>
          <w:sz w:val="24"/>
          <w:szCs w:val="24"/>
          <w:lang w:val="ro-RO"/>
        </w:rPr>
        <w:t>l e</w:t>
      </w:r>
      <w:r w:rsidR="00281B14" w:rsidRPr="00982A67">
        <w:rPr>
          <w:rFonts w:ascii="Times New Roman" w:hAnsi="Times New Roman" w:cs="Times New Roman"/>
          <w:sz w:val="24"/>
          <w:szCs w:val="24"/>
          <w:lang w:val="ro-RO"/>
        </w:rPr>
        <w:t>ste</w:t>
      </w:r>
      <w:r w:rsidR="003E3BEA" w:rsidRPr="00982A67">
        <w:rPr>
          <w:rFonts w:ascii="Times New Roman" w:hAnsi="Times New Roman" w:cs="Times New Roman"/>
          <w:sz w:val="24"/>
          <w:szCs w:val="24"/>
          <w:lang w:val="ro-RO"/>
        </w:rPr>
        <w:t xml:space="preserve"> ales pentru un mandat de 4 ani</w:t>
      </w:r>
      <w:r w:rsidR="009763A2" w:rsidRPr="00982A67">
        <w:rPr>
          <w:rFonts w:ascii="Times New Roman" w:hAnsi="Times New Roman" w:cs="Times New Roman"/>
          <w:sz w:val="24"/>
          <w:szCs w:val="24"/>
          <w:lang w:val="ro-RO"/>
        </w:rPr>
        <w:t>.</w:t>
      </w:r>
    </w:p>
    <w:p w14:paraId="29ACB058" w14:textId="77777777" w:rsidR="00A0142D" w:rsidRPr="00982A67" w:rsidRDefault="00A0142D" w:rsidP="00A86DA2">
      <w:pPr>
        <w:ind w:firstLine="0"/>
        <w:rPr>
          <w:rFonts w:ascii="Times New Roman" w:hAnsi="Times New Roman" w:cs="Times New Roman"/>
          <w:b/>
          <w:sz w:val="24"/>
          <w:szCs w:val="24"/>
          <w:lang w:val="ro-RO"/>
        </w:rPr>
      </w:pPr>
    </w:p>
    <w:p w14:paraId="34506F9C" w14:textId="1FFB778A" w:rsidR="004E48D0" w:rsidRPr="00A86DA2" w:rsidRDefault="00AE0345" w:rsidP="00A86DA2">
      <w:pPr>
        <w:ind w:firstLine="720"/>
        <w:rPr>
          <w:rFonts w:ascii="Times New Roman" w:hAnsi="Times New Roman" w:cs="Times New Roman"/>
          <w:sz w:val="24"/>
          <w:szCs w:val="24"/>
          <w:lang w:val="ro-RO"/>
        </w:rPr>
      </w:pPr>
      <w:r w:rsidRPr="00A86DA2">
        <w:rPr>
          <w:rFonts w:ascii="Times New Roman" w:hAnsi="Times New Roman" w:cs="Times New Roman"/>
          <w:b/>
          <w:sz w:val="24"/>
          <w:szCs w:val="24"/>
          <w:lang w:val="ro-RO"/>
        </w:rPr>
        <w:t>Art. 2</w:t>
      </w:r>
      <w:r w:rsidR="00A86DA2" w:rsidRPr="00A86DA2">
        <w:rPr>
          <w:rFonts w:ascii="Times New Roman" w:hAnsi="Times New Roman" w:cs="Times New Roman"/>
          <w:b/>
          <w:sz w:val="24"/>
          <w:szCs w:val="24"/>
          <w:lang w:val="ro-RO"/>
        </w:rPr>
        <w:t>7</w:t>
      </w:r>
      <w:r w:rsidR="005852E0" w:rsidRPr="00A86DA2">
        <w:rPr>
          <w:rFonts w:ascii="Times New Roman" w:hAnsi="Times New Roman" w:cs="Times New Roman"/>
          <w:b/>
          <w:sz w:val="24"/>
          <w:szCs w:val="24"/>
          <w:lang w:val="ro-RO"/>
        </w:rPr>
        <w:t>.</w:t>
      </w:r>
      <w:r w:rsidR="003E3BEA" w:rsidRPr="00A86DA2">
        <w:rPr>
          <w:rFonts w:ascii="Times New Roman" w:hAnsi="Times New Roman" w:cs="Times New Roman"/>
          <w:sz w:val="24"/>
          <w:szCs w:val="24"/>
          <w:lang w:val="ro-RO"/>
        </w:rPr>
        <w:t xml:space="preserve"> </w:t>
      </w:r>
      <w:r w:rsidR="004E48D0" w:rsidRPr="00A86DA2">
        <w:rPr>
          <w:rFonts w:ascii="Times New Roman" w:hAnsi="Times New Roman" w:cs="Times New Roman"/>
          <w:sz w:val="24"/>
          <w:szCs w:val="24"/>
          <w:lang w:val="ro-RO"/>
        </w:rPr>
        <w:t xml:space="preserve">(1) </w:t>
      </w:r>
      <w:r w:rsidR="003E3BEA" w:rsidRPr="00A86DA2">
        <w:rPr>
          <w:rFonts w:ascii="Times New Roman" w:hAnsi="Times New Roman" w:cs="Times New Roman"/>
          <w:sz w:val="24"/>
          <w:szCs w:val="24"/>
          <w:lang w:val="ro-RO"/>
        </w:rPr>
        <w:t xml:space="preserve">Trezorierul </w:t>
      </w:r>
      <w:r w:rsidR="004E48D0" w:rsidRPr="00A86DA2">
        <w:rPr>
          <w:rFonts w:ascii="Times New Roman" w:hAnsi="Times New Roman" w:cs="Times New Roman"/>
          <w:sz w:val="24"/>
          <w:szCs w:val="24"/>
          <w:lang w:val="ro-RO"/>
        </w:rPr>
        <w:t>S</w:t>
      </w:r>
      <w:r w:rsidR="003E3BEA" w:rsidRPr="00A86DA2">
        <w:rPr>
          <w:rFonts w:ascii="Times New Roman" w:hAnsi="Times New Roman" w:cs="Times New Roman"/>
          <w:sz w:val="24"/>
          <w:szCs w:val="24"/>
          <w:lang w:val="ro-RO"/>
        </w:rPr>
        <w:t xml:space="preserve">ocietății </w:t>
      </w:r>
      <w:r w:rsidR="007C7BC0" w:rsidRPr="00A86DA2">
        <w:rPr>
          <w:rFonts w:ascii="Times New Roman" w:hAnsi="Times New Roman" w:cs="Times New Roman"/>
          <w:sz w:val="24"/>
          <w:szCs w:val="24"/>
          <w:lang w:val="ro-RO"/>
        </w:rPr>
        <w:t>va fi propus de către Consiliul Director al Societății (Senatul) dintre membrii activi (titulari) ai Societății, și va fi supus votului Adunării Generale</w:t>
      </w:r>
      <w:r w:rsidR="003E3BEA" w:rsidRPr="00A86DA2">
        <w:rPr>
          <w:rFonts w:ascii="Times New Roman" w:hAnsi="Times New Roman" w:cs="Times New Roman"/>
          <w:sz w:val="24"/>
          <w:szCs w:val="24"/>
          <w:lang w:val="ro-RO"/>
        </w:rPr>
        <w:t>. După alegere</w:t>
      </w:r>
      <w:r w:rsidR="009763A2" w:rsidRPr="00A86DA2">
        <w:rPr>
          <w:rFonts w:ascii="Times New Roman" w:hAnsi="Times New Roman" w:cs="Times New Roman"/>
          <w:sz w:val="24"/>
          <w:szCs w:val="24"/>
          <w:lang w:val="ro-RO"/>
        </w:rPr>
        <w:t>,</w:t>
      </w:r>
      <w:r w:rsidR="002D6E7D" w:rsidRPr="00A86DA2">
        <w:rPr>
          <w:rFonts w:ascii="Times New Roman" w:hAnsi="Times New Roman" w:cs="Times New Roman"/>
          <w:sz w:val="24"/>
          <w:szCs w:val="24"/>
          <w:lang w:val="ro-RO"/>
        </w:rPr>
        <w:t xml:space="preserve"> </w:t>
      </w:r>
      <w:r w:rsidR="003E3BEA" w:rsidRPr="00A86DA2">
        <w:rPr>
          <w:rFonts w:ascii="Times New Roman" w:hAnsi="Times New Roman" w:cs="Times New Roman"/>
          <w:sz w:val="24"/>
          <w:szCs w:val="24"/>
          <w:lang w:val="ro-RO"/>
        </w:rPr>
        <w:t xml:space="preserve">devine membru </w:t>
      </w:r>
      <w:r w:rsidR="00551B66" w:rsidRPr="00A86DA2">
        <w:rPr>
          <w:rFonts w:ascii="Times New Roman" w:hAnsi="Times New Roman" w:cs="Times New Roman"/>
          <w:sz w:val="24"/>
          <w:szCs w:val="24"/>
          <w:lang w:val="ro-RO"/>
        </w:rPr>
        <w:t xml:space="preserve">de drept </w:t>
      </w:r>
      <w:r w:rsidR="003E3BEA" w:rsidRPr="00A86DA2">
        <w:rPr>
          <w:rFonts w:ascii="Times New Roman" w:hAnsi="Times New Roman" w:cs="Times New Roman"/>
          <w:sz w:val="24"/>
          <w:szCs w:val="24"/>
          <w:lang w:val="ro-RO"/>
        </w:rPr>
        <w:t xml:space="preserve">al </w:t>
      </w:r>
      <w:r w:rsidR="007E0505" w:rsidRPr="00A86DA2">
        <w:rPr>
          <w:rFonts w:ascii="Times New Roman" w:hAnsi="Times New Roman" w:cs="Times New Roman"/>
          <w:sz w:val="24"/>
          <w:szCs w:val="24"/>
          <w:lang w:val="ro-RO"/>
        </w:rPr>
        <w:t>Consiliului Director al Societății (Senatul</w:t>
      </w:r>
      <w:r w:rsidR="009763A2" w:rsidRPr="00A86DA2">
        <w:rPr>
          <w:rFonts w:ascii="Times New Roman" w:hAnsi="Times New Roman" w:cs="Times New Roman"/>
          <w:sz w:val="24"/>
          <w:szCs w:val="24"/>
          <w:lang w:val="ro-RO"/>
        </w:rPr>
        <w:t>)</w:t>
      </w:r>
      <w:r w:rsidR="003E3BEA" w:rsidRPr="00A86DA2">
        <w:rPr>
          <w:rFonts w:ascii="Times New Roman" w:hAnsi="Times New Roman" w:cs="Times New Roman"/>
          <w:sz w:val="24"/>
          <w:szCs w:val="24"/>
          <w:lang w:val="ro-RO"/>
        </w:rPr>
        <w:t xml:space="preserve">. </w:t>
      </w:r>
    </w:p>
    <w:p w14:paraId="0CD6936F" w14:textId="4E8743F0" w:rsidR="009C6971" w:rsidRPr="00982A67" w:rsidRDefault="009C6971" w:rsidP="005852E0">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(2) M</w:t>
      </w:r>
      <w:r w:rsidR="003E3BEA" w:rsidRPr="00982A67">
        <w:rPr>
          <w:rFonts w:ascii="Times New Roman" w:hAnsi="Times New Roman" w:cs="Times New Roman"/>
          <w:sz w:val="24"/>
          <w:szCs w:val="24"/>
          <w:lang w:val="ro-RO"/>
        </w:rPr>
        <w:t>andat</w:t>
      </w:r>
      <w:r w:rsidRPr="00982A67">
        <w:rPr>
          <w:rFonts w:ascii="Times New Roman" w:hAnsi="Times New Roman" w:cs="Times New Roman"/>
          <w:sz w:val="24"/>
          <w:szCs w:val="24"/>
          <w:lang w:val="ro-RO"/>
        </w:rPr>
        <w:t>ul</w:t>
      </w:r>
      <w:r w:rsidR="003E3BEA" w:rsidRPr="00982A67">
        <w:rPr>
          <w:rFonts w:ascii="Times New Roman" w:hAnsi="Times New Roman" w:cs="Times New Roman"/>
          <w:sz w:val="24"/>
          <w:szCs w:val="24"/>
          <w:lang w:val="ro-RO"/>
        </w:rPr>
        <w:t xml:space="preserve"> </w:t>
      </w:r>
      <w:r w:rsidRPr="00982A67">
        <w:rPr>
          <w:rFonts w:ascii="Times New Roman" w:hAnsi="Times New Roman" w:cs="Times New Roman"/>
          <w:sz w:val="24"/>
          <w:szCs w:val="24"/>
          <w:lang w:val="ro-RO"/>
        </w:rPr>
        <w:t xml:space="preserve">trezorierului Societății este </w:t>
      </w:r>
      <w:r w:rsidR="003E3BEA" w:rsidRPr="00982A67">
        <w:rPr>
          <w:rFonts w:ascii="Times New Roman" w:hAnsi="Times New Roman" w:cs="Times New Roman"/>
          <w:sz w:val="24"/>
          <w:szCs w:val="24"/>
          <w:lang w:val="ro-RO"/>
        </w:rPr>
        <w:t>de 4 ani</w:t>
      </w:r>
      <w:r w:rsidR="009763A2" w:rsidRPr="00982A67">
        <w:rPr>
          <w:rFonts w:ascii="Times New Roman" w:hAnsi="Times New Roman" w:cs="Times New Roman"/>
          <w:sz w:val="24"/>
          <w:szCs w:val="24"/>
          <w:lang w:val="ro-RO"/>
        </w:rPr>
        <w:t>.</w:t>
      </w:r>
    </w:p>
    <w:p w14:paraId="1EE2C20C" w14:textId="77777777" w:rsidR="003E3BEA" w:rsidRPr="00982A67" w:rsidRDefault="009C6971" w:rsidP="005852E0">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(3) Principalele a</w:t>
      </w:r>
      <w:r w:rsidR="003E3BEA" w:rsidRPr="00982A67">
        <w:rPr>
          <w:rFonts w:ascii="Times New Roman" w:hAnsi="Times New Roman" w:cs="Times New Roman"/>
          <w:sz w:val="24"/>
          <w:szCs w:val="24"/>
          <w:lang w:val="ro-RO"/>
        </w:rPr>
        <w:t>tribuț</w:t>
      </w:r>
      <w:r w:rsidRPr="00982A67">
        <w:rPr>
          <w:rFonts w:ascii="Times New Roman" w:hAnsi="Times New Roman" w:cs="Times New Roman"/>
          <w:sz w:val="24"/>
          <w:szCs w:val="24"/>
          <w:lang w:val="ro-RO"/>
        </w:rPr>
        <w:t>ii ale</w:t>
      </w:r>
      <w:r w:rsidR="003E3BEA" w:rsidRPr="00982A67">
        <w:rPr>
          <w:rFonts w:ascii="Times New Roman" w:hAnsi="Times New Roman" w:cs="Times New Roman"/>
          <w:sz w:val="24"/>
          <w:szCs w:val="24"/>
          <w:lang w:val="ro-RO"/>
        </w:rPr>
        <w:t xml:space="preserve"> Trezorierului</w:t>
      </w:r>
      <w:r w:rsidRPr="00982A67">
        <w:rPr>
          <w:rFonts w:ascii="Times New Roman" w:hAnsi="Times New Roman" w:cs="Times New Roman"/>
          <w:sz w:val="24"/>
          <w:szCs w:val="24"/>
          <w:lang w:val="ro-RO"/>
        </w:rPr>
        <w:t xml:space="preserve"> sunt</w:t>
      </w:r>
      <w:r w:rsidR="003E3BEA" w:rsidRPr="00982A67">
        <w:rPr>
          <w:rFonts w:ascii="Times New Roman" w:hAnsi="Times New Roman" w:cs="Times New Roman"/>
          <w:sz w:val="24"/>
          <w:szCs w:val="24"/>
          <w:lang w:val="ro-RO"/>
        </w:rPr>
        <w:t>:</w:t>
      </w:r>
    </w:p>
    <w:p w14:paraId="7C3B0D17" w14:textId="77777777" w:rsidR="003E3BEA" w:rsidRPr="00982A67" w:rsidRDefault="00F861FE" w:rsidP="005852E0">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a)</w:t>
      </w:r>
      <w:r w:rsidR="009C6971" w:rsidRPr="00982A67">
        <w:rPr>
          <w:rFonts w:ascii="Times New Roman" w:hAnsi="Times New Roman" w:cs="Times New Roman"/>
          <w:sz w:val="24"/>
          <w:szCs w:val="24"/>
          <w:lang w:val="ro-RO"/>
        </w:rPr>
        <w:t xml:space="preserve"> </w:t>
      </w:r>
      <w:r w:rsidR="003E3BEA" w:rsidRPr="00982A67">
        <w:rPr>
          <w:rFonts w:ascii="Times New Roman" w:hAnsi="Times New Roman" w:cs="Times New Roman"/>
          <w:sz w:val="24"/>
          <w:szCs w:val="24"/>
          <w:lang w:val="ro-RO"/>
        </w:rPr>
        <w:t>ţine evidenţa fonduri</w:t>
      </w:r>
      <w:r w:rsidR="009C6971" w:rsidRPr="00982A67">
        <w:rPr>
          <w:rFonts w:ascii="Times New Roman" w:hAnsi="Times New Roman" w:cs="Times New Roman"/>
          <w:sz w:val="24"/>
          <w:szCs w:val="24"/>
          <w:lang w:val="ro-RO"/>
        </w:rPr>
        <w:t xml:space="preserve">lor </w:t>
      </w:r>
      <w:r w:rsidR="008D1F0B" w:rsidRPr="00982A67">
        <w:rPr>
          <w:rFonts w:ascii="Times New Roman" w:hAnsi="Times New Roman" w:cs="Times New Roman"/>
          <w:sz w:val="24"/>
          <w:szCs w:val="24"/>
          <w:lang w:val="ro-RO"/>
        </w:rPr>
        <w:t>S</w:t>
      </w:r>
      <w:r w:rsidR="003E3BEA" w:rsidRPr="00982A67">
        <w:rPr>
          <w:rFonts w:ascii="Times New Roman" w:hAnsi="Times New Roman" w:cs="Times New Roman"/>
          <w:sz w:val="24"/>
          <w:szCs w:val="24"/>
          <w:lang w:val="ro-RO"/>
        </w:rPr>
        <w:t>ocietății;</w:t>
      </w:r>
    </w:p>
    <w:p w14:paraId="0072172E" w14:textId="77777777" w:rsidR="00F861FE" w:rsidRPr="00982A67" w:rsidRDefault="00211A4E" w:rsidP="005852E0">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 xml:space="preserve">b) </w:t>
      </w:r>
      <w:r w:rsidR="008D1F0B" w:rsidRPr="00982A67">
        <w:rPr>
          <w:rFonts w:ascii="Times New Roman" w:hAnsi="Times New Roman" w:cs="Times New Roman"/>
          <w:sz w:val="24"/>
          <w:szCs w:val="24"/>
          <w:lang w:val="ro-RO"/>
        </w:rPr>
        <w:t>achită cheltuielile curente, conform documentației C</w:t>
      </w:r>
      <w:r w:rsidR="003E3BEA" w:rsidRPr="00982A67">
        <w:rPr>
          <w:rFonts w:ascii="Times New Roman" w:hAnsi="Times New Roman" w:cs="Times New Roman"/>
          <w:sz w:val="24"/>
          <w:szCs w:val="24"/>
          <w:lang w:val="ro-RO"/>
        </w:rPr>
        <w:t xml:space="preserve">omitetului </w:t>
      </w:r>
      <w:r w:rsidR="00196EF6" w:rsidRPr="00982A67">
        <w:rPr>
          <w:rFonts w:ascii="Times New Roman" w:hAnsi="Times New Roman" w:cs="Times New Roman"/>
          <w:sz w:val="24"/>
          <w:szCs w:val="24"/>
          <w:lang w:val="ro-RO"/>
        </w:rPr>
        <w:t>E</w:t>
      </w:r>
      <w:r w:rsidR="003E3BEA" w:rsidRPr="00982A67">
        <w:rPr>
          <w:rFonts w:ascii="Times New Roman" w:hAnsi="Times New Roman" w:cs="Times New Roman"/>
          <w:sz w:val="24"/>
          <w:szCs w:val="24"/>
          <w:lang w:val="ro-RO"/>
        </w:rPr>
        <w:t>xecutiv;</w:t>
      </w:r>
    </w:p>
    <w:p w14:paraId="33F001E0" w14:textId="77777777" w:rsidR="00F861FE" w:rsidRPr="00982A67" w:rsidRDefault="00F861FE" w:rsidP="005852E0">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 xml:space="preserve">c) </w:t>
      </w:r>
      <w:r w:rsidR="003E3BEA" w:rsidRPr="00982A67">
        <w:rPr>
          <w:rFonts w:ascii="Times New Roman" w:hAnsi="Times New Roman" w:cs="Times New Roman"/>
          <w:sz w:val="24"/>
          <w:szCs w:val="24"/>
          <w:lang w:val="ro-RO"/>
        </w:rPr>
        <w:t>anual</w:t>
      </w:r>
      <w:r w:rsidRPr="00982A67">
        <w:rPr>
          <w:rFonts w:ascii="Times New Roman" w:hAnsi="Times New Roman" w:cs="Times New Roman"/>
          <w:sz w:val="24"/>
          <w:szCs w:val="24"/>
          <w:lang w:val="ro-RO"/>
        </w:rPr>
        <w:t>,</w:t>
      </w:r>
      <w:r w:rsidR="003E3BEA" w:rsidRPr="00982A67">
        <w:rPr>
          <w:rFonts w:ascii="Times New Roman" w:hAnsi="Times New Roman" w:cs="Times New Roman"/>
          <w:sz w:val="24"/>
          <w:szCs w:val="24"/>
          <w:lang w:val="ro-RO"/>
        </w:rPr>
        <w:t xml:space="preserve"> prezintă un raport asupr</w:t>
      </w:r>
      <w:r w:rsidR="008D1F0B" w:rsidRPr="00982A67">
        <w:rPr>
          <w:rFonts w:ascii="Times New Roman" w:hAnsi="Times New Roman" w:cs="Times New Roman"/>
          <w:sz w:val="24"/>
          <w:szCs w:val="24"/>
          <w:lang w:val="ro-RO"/>
        </w:rPr>
        <w:t>a veniturilor şi cheltuielilor S</w:t>
      </w:r>
      <w:r w:rsidR="003E3BEA" w:rsidRPr="00982A67">
        <w:rPr>
          <w:rFonts w:ascii="Times New Roman" w:hAnsi="Times New Roman" w:cs="Times New Roman"/>
          <w:sz w:val="24"/>
          <w:szCs w:val="24"/>
          <w:lang w:val="ro-RO"/>
        </w:rPr>
        <w:t>ocietății;</w:t>
      </w:r>
    </w:p>
    <w:p w14:paraId="1984B0C4" w14:textId="77777777" w:rsidR="003E3BEA" w:rsidRPr="00982A67" w:rsidRDefault="00F861FE" w:rsidP="005852E0">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 xml:space="preserve">d) </w:t>
      </w:r>
      <w:r w:rsidR="008D1F0B" w:rsidRPr="00982A67">
        <w:rPr>
          <w:rFonts w:ascii="Times New Roman" w:hAnsi="Times New Roman" w:cs="Times New Roman"/>
          <w:sz w:val="24"/>
          <w:szCs w:val="24"/>
          <w:lang w:val="ro-RO"/>
        </w:rPr>
        <w:t>propune</w:t>
      </w:r>
      <w:r w:rsidRPr="00982A67">
        <w:rPr>
          <w:rFonts w:ascii="Times New Roman" w:hAnsi="Times New Roman" w:cs="Times New Roman"/>
          <w:sz w:val="24"/>
          <w:szCs w:val="24"/>
          <w:lang w:val="ro-RO"/>
        </w:rPr>
        <w:t xml:space="preserve"> măsuri</w:t>
      </w:r>
      <w:r w:rsidR="00FC046D" w:rsidRPr="00982A67">
        <w:rPr>
          <w:rFonts w:ascii="Times New Roman" w:hAnsi="Times New Roman" w:cs="Times New Roman"/>
          <w:sz w:val="24"/>
          <w:szCs w:val="24"/>
          <w:lang w:val="ro-RO"/>
        </w:rPr>
        <w:t xml:space="preserve"> </w:t>
      </w:r>
      <w:r w:rsidR="008D1F0B" w:rsidRPr="00982A67">
        <w:rPr>
          <w:rFonts w:ascii="Times New Roman" w:hAnsi="Times New Roman" w:cs="Times New Roman"/>
          <w:sz w:val="24"/>
          <w:szCs w:val="24"/>
          <w:lang w:val="ro-RO"/>
        </w:rPr>
        <w:t xml:space="preserve">financiare </w:t>
      </w:r>
      <w:r w:rsidR="003E3BEA" w:rsidRPr="00982A67">
        <w:rPr>
          <w:rFonts w:ascii="Times New Roman" w:hAnsi="Times New Roman" w:cs="Times New Roman"/>
          <w:sz w:val="24"/>
          <w:szCs w:val="24"/>
          <w:lang w:val="ro-RO"/>
        </w:rPr>
        <w:t>pentru îmbun</w:t>
      </w:r>
      <w:r w:rsidR="00FC046D" w:rsidRPr="00982A67">
        <w:rPr>
          <w:rFonts w:ascii="Times New Roman" w:hAnsi="Times New Roman" w:cs="Times New Roman"/>
          <w:sz w:val="24"/>
          <w:szCs w:val="24"/>
          <w:lang w:val="ro-RO"/>
        </w:rPr>
        <w:t xml:space="preserve">ătăţirea situației financiare a </w:t>
      </w:r>
      <w:r w:rsidR="00196EF6" w:rsidRPr="00982A67">
        <w:rPr>
          <w:rFonts w:ascii="Times New Roman" w:hAnsi="Times New Roman" w:cs="Times New Roman"/>
          <w:sz w:val="24"/>
          <w:szCs w:val="24"/>
          <w:lang w:val="ro-RO"/>
        </w:rPr>
        <w:t>S</w:t>
      </w:r>
      <w:r w:rsidR="003E3BEA" w:rsidRPr="00982A67">
        <w:rPr>
          <w:rFonts w:ascii="Times New Roman" w:hAnsi="Times New Roman" w:cs="Times New Roman"/>
          <w:sz w:val="24"/>
          <w:szCs w:val="24"/>
          <w:lang w:val="ro-RO"/>
        </w:rPr>
        <w:t>ocietăţii.</w:t>
      </w:r>
    </w:p>
    <w:p w14:paraId="77A25695" w14:textId="77777777" w:rsidR="00A86DA2" w:rsidRDefault="005852E0" w:rsidP="0052263F">
      <w:pPr>
        <w:tabs>
          <w:tab w:val="num" w:pos="0"/>
        </w:tabs>
        <w:ind w:firstLine="0"/>
        <w:rPr>
          <w:rFonts w:ascii="Times New Roman" w:hAnsi="Times New Roman" w:cs="Times New Roman"/>
          <w:sz w:val="24"/>
          <w:szCs w:val="24"/>
          <w:lang w:val="ro-RO"/>
        </w:rPr>
      </w:pPr>
      <w:r w:rsidRPr="00982A67">
        <w:rPr>
          <w:rFonts w:ascii="Times New Roman" w:hAnsi="Times New Roman" w:cs="Times New Roman"/>
          <w:sz w:val="24"/>
          <w:szCs w:val="24"/>
          <w:lang w:val="ro-RO"/>
        </w:rPr>
        <w:tab/>
      </w:r>
    </w:p>
    <w:p w14:paraId="194A18C5" w14:textId="77777777" w:rsidR="00A86DA2" w:rsidRPr="007605C8" w:rsidRDefault="00A86DA2" w:rsidP="00A86DA2">
      <w:pPr>
        <w:tabs>
          <w:tab w:val="num" w:pos="0"/>
        </w:tabs>
        <w:ind w:firstLine="0"/>
        <w:rPr>
          <w:rFonts w:ascii="Times New Roman" w:hAnsi="Times New Roman" w:cs="Times New Roman"/>
          <w:color w:val="EE0000"/>
          <w:sz w:val="24"/>
          <w:szCs w:val="24"/>
          <w:lang w:val="ro-RO"/>
        </w:rPr>
      </w:pPr>
      <w:r>
        <w:rPr>
          <w:rFonts w:ascii="Times New Roman" w:hAnsi="Times New Roman" w:cs="Times New Roman"/>
          <w:b/>
          <w:sz w:val="24"/>
          <w:szCs w:val="24"/>
          <w:lang w:val="ro-RO"/>
        </w:rPr>
        <w:lastRenderedPageBreak/>
        <w:tab/>
      </w:r>
      <w:r w:rsidR="00AE0345" w:rsidRPr="00982A67">
        <w:rPr>
          <w:rFonts w:ascii="Times New Roman" w:hAnsi="Times New Roman" w:cs="Times New Roman"/>
          <w:b/>
          <w:sz w:val="24"/>
          <w:szCs w:val="24"/>
          <w:lang w:val="ro-RO"/>
        </w:rPr>
        <w:t>Art. 2</w:t>
      </w:r>
      <w:r>
        <w:rPr>
          <w:rFonts w:ascii="Times New Roman" w:hAnsi="Times New Roman" w:cs="Times New Roman"/>
          <w:b/>
          <w:sz w:val="24"/>
          <w:szCs w:val="24"/>
          <w:lang w:val="ro-RO"/>
        </w:rPr>
        <w:t>8</w:t>
      </w:r>
      <w:r w:rsidR="005852E0" w:rsidRPr="00982A67">
        <w:rPr>
          <w:rFonts w:ascii="Times New Roman" w:hAnsi="Times New Roman" w:cs="Times New Roman"/>
          <w:b/>
          <w:sz w:val="24"/>
          <w:szCs w:val="24"/>
          <w:lang w:val="ro-RO"/>
        </w:rPr>
        <w:t>.</w:t>
      </w:r>
      <w:r w:rsidR="008D1F0B" w:rsidRPr="00982A67">
        <w:rPr>
          <w:rFonts w:ascii="Times New Roman" w:hAnsi="Times New Roman" w:cs="Times New Roman"/>
          <w:sz w:val="24"/>
          <w:szCs w:val="24"/>
          <w:lang w:val="ro-RO"/>
        </w:rPr>
        <w:t xml:space="preserve"> </w:t>
      </w:r>
      <w:r w:rsidRPr="007605C8">
        <w:rPr>
          <w:rFonts w:ascii="Times New Roman" w:hAnsi="Times New Roman" w:cs="Times New Roman"/>
          <w:color w:val="EE0000"/>
          <w:sz w:val="24"/>
          <w:szCs w:val="24"/>
          <w:lang w:val="ro-RO"/>
        </w:rPr>
        <w:t>(1) Redactorul-șef al Jurnalului Societății este ales dintre membrii cu drept de vot ai Consiliului Director al Societății (Senatul), precum și dintre foștii membri de drept ai Consiliului Director al Societății (Senatul), a căror calitate a încetat ca urmare a pensionării.</w:t>
      </w:r>
    </w:p>
    <w:p w14:paraId="05287B16" w14:textId="77777777" w:rsidR="00A86DA2" w:rsidRDefault="00A86DA2" w:rsidP="00A86DA2">
      <w:pPr>
        <w:tabs>
          <w:tab w:val="num" w:pos="0"/>
        </w:tabs>
        <w:ind w:firstLine="0"/>
        <w:rPr>
          <w:rFonts w:ascii="Times New Roman" w:hAnsi="Times New Roman" w:cs="Times New Roman"/>
          <w:sz w:val="24"/>
          <w:szCs w:val="24"/>
          <w:lang w:val="ro-RO"/>
        </w:rPr>
      </w:pPr>
      <w:r>
        <w:rPr>
          <w:rFonts w:ascii="Times New Roman" w:hAnsi="Times New Roman" w:cs="Times New Roman"/>
          <w:sz w:val="24"/>
          <w:szCs w:val="24"/>
          <w:lang w:val="ro-RO"/>
        </w:rPr>
        <w:tab/>
      </w:r>
      <w:r w:rsidRPr="00A86DA2">
        <w:rPr>
          <w:rFonts w:ascii="Times New Roman" w:hAnsi="Times New Roman" w:cs="Times New Roman"/>
          <w:sz w:val="24"/>
          <w:szCs w:val="24"/>
          <w:lang w:val="ro-RO"/>
        </w:rPr>
        <w:t>(2) Redactorul-șef este preşedintele Comitetului de redacţie al Jurnalului științific al Societății și răspunde de calitatea revistei editate în fața Consiliului Director al Societății (Senatul) și a Comitetului Executiv.</w:t>
      </w:r>
    </w:p>
    <w:p w14:paraId="7D0B0E95" w14:textId="7CBBF8E3" w:rsidR="00A86DA2" w:rsidRPr="00A86DA2" w:rsidRDefault="00A86DA2" w:rsidP="00A86DA2">
      <w:pPr>
        <w:tabs>
          <w:tab w:val="num" w:pos="0"/>
        </w:tabs>
        <w:ind w:firstLine="0"/>
        <w:rPr>
          <w:rFonts w:ascii="Times New Roman" w:hAnsi="Times New Roman" w:cs="Times New Roman"/>
          <w:sz w:val="24"/>
          <w:szCs w:val="24"/>
          <w:lang w:val="ro-RO"/>
        </w:rPr>
      </w:pPr>
      <w:r>
        <w:rPr>
          <w:rFonts w:ascii="Times New Roman" w:hAnsi="Times New Roman" w:cs="Times New Roman"/>
          <w:sz w:val="24"/>
          <w:szCs w:val="24"/>
          <w:lang w:val="ro-RO"/>
        </w:rPr>
        <w:tab/>
      </w:r>
      <w:r w:rsidRPr="00A86DA2">
        <w:rPr>
          <w:rFonts w:ascii="Times New Roman" w:hAnsi="Times New Roman" w:cs="Times New Roman"/>
          <w:sz w:val="24"/>
          <w:szCs w:val="24"/>
          <w:lang w:val="ro-RO"/>
        </w:rPr>
        <w:t xml:space="preserve">(3) Redactorul-șef este ajutat în munca sa de către </w:t>
      </w:r>
      <w:r w:rsidR="00ED21C9">
        <w:rPr>
          <w:rFonts w:ascii="Times New Roman" w:hAnsi="Times New Roman" w:cs="Times New Roman"/>
          <w:sz w:val="24"/>
          <w:szCs w:val="24"/>
          <w:lang w:val="ro-RO"/>
        </w:rPr>
        <w:t>R</w:t>
      </w:r>
      <w:r w:rsidRPr="00A86DA2">
        <w:rPr>
          <w:rFonts w:ascii="Times New Roman" w:hAnsi="Times New Roman" w:cs="Times New Roman"/>
          <w:sz w:val="24"/>
          <w:szCs w:val="24"/>
          <w:lang w:val="ro-RO"/>
        </w:rPr>
        <w:t>edactorul-</w:t>
      </w:r>
      <w:r w:rsidR="00ED21C9">
        <w:rPr>
          <w:rFonts w:ascii="Times New Roman" w:hAnsi="Times New Roman" w:cs="Times New Roman"/>
          <w:sz w:val="24"/>
          <w:szCs w:val="24"/>
          <w:lang w:val="ro-RO"/>
        </w:rPr>
        <w:t>ș</w:t>
      </w:r>
      <w:r w:rsidRPr="00A86DA2">
        <w:rPr>
          <w:rFonts w:ascii="Times New Roman" w:hAnsi="Times New Roman" w:cs="Times New Roman"/>
          <w:sz w:val="24"/>
          <w:szCs w:val="24"/>
          <w:lang w:val="ro-RO"/>
        </w:rPr>
        <w:t xml:space="preserve">ef </w:t>
      </w:r>
      <w:r w:rsidR="00ED21C9">
        <w:rPr>
          <w:rFonts w:ascii="Times New Roman" w:hAnsi="Times New Roman" w:cs="Times New Roman"/>
          <w:sz w:val="24"/>
          <w:szCs w:val="24"/>
          <w:lang w:val="ro-RO"/>
        </w:rPr>
        <w:t>A</w:t>
      </w:r>
      <w:r w:rsidRPr="00A86DA2">
        <w:rPr>
          <w:rFonts w:ascii="Times New Roman" w:hAnsi="Times New Roman" w:cs="Times New Roman"/>
          <w:sz w:val="24"/>
          <w:szCs w:val="24"/>
          <w:lang w:val="ro-RO"/>
        </w:rPr>
        <w:t xml:space="preserve">djunct şi de către </w:t>
      </w:r>
      <w:r w:rsidR="00ED21C9">
        <w:rPr>
          <w:rFonts w:ascii="Times New Roman" w:hAnsi="Times New Roman" w:cs="Times New Roman"/>
          <w:sz w:val="24"/>
          <w:szCs w:val="24"/>
          <w:lang w:val="ro-RO"/>
        </w:rPr>
        <w:t>S</w:t>
      </w:r>
      <w:r w:rsidRPr="00A86DA2">
        <w:rPr>
          <w:rFonts w:ascii="Times New Roman" w:hAnsi="Times New Roman" w:cs="Times New Roman"/>
          <w:sz w:val="24"/>
          <w:szCs w:val="24"/>
          <w:lang w:val="ro-RO"/>
        </w:rPr>
        <w:t xml:space="preserve">ecretarul de </w:t>
      </w:r>
      <w:r w:rsidR="00ED21C9">
        <w:rPr>
          <w:rFonts w:ascii="Times New Roman" w:hAnsi="Times New Roman" w:cs="Times New Roman"/>
          <w:sz w:val="24"/>
          <w:szCs w:val="24"/>
          <w:lang w:val="ro-RO"/>
        </w:rPr>
        <w:t>r</w:t>
      </w:r>
      <w:r w:rsidRPr="00A86DA2">
        <w:rPr>
          <w:rFonts w:ascii="Times New Roman" w:hAnsi="Times New Roman" w:cs="Times New Roman"/>
          <w:sz w:val="24"/>
          <w:szCs w:val="24"/>
          <w:lang w:val="ro-RO"/>
        </w:rPr>
        <w:t>edacţie și decide, împreună cu colegiul de redacţie, asupra materialelor care urmează a fi publicate în revistă.</w:t>
      </w:r>
    </w:p>
    <w:p w14:paraId="2C3B5880" w14:textId="7395B822" w:rsidR="00A86DA2" w:rsidRPr="00A86DA2" w:rsidRDefault="00A86DA2" w:rsidP="00A86DA2">
      <w:pPr>
        <w:tabs>
          <w:tab w:val="num" w:pos="0"/>
        </w:tabs>
        <w:ind w:firstLine="0"/>
        <w:rPr>
          <w:rFonts w:ascii="Times New Roman" w:hAnsi="Times New Roman" w:cs="Times New Roman"/>
          <w:sz w:val="24"/>
          <w:szCs w:val="24"/>
          <w:lang w:val="ro-RO"/>
        </w:rPr>
      </w:pPr>
      <w:r>
        <w:rPr>
          <w:rFonts w:ascii="Times New Roman" w:hAnsi="Times New Roman" w:cs="Times New Roman"/>
          <w:sz w:val="24"/>
          <w:szCs w:val="24"/>
          <w:lang w:val="ro-RO"/>
        </w:rPr>
        <w:tab/>
      </w:r>
      <w:r w:rsidRPr="00A86DA2">
        <w:rPr>
          <w:rFonts w:ascii="Times New Roman" w:hAnsi="Times New Roman" w:cs="Times New Roman"/>
          <w:sz w:val="24"/>
          <w:szCs w:val="24"/>
          <w:lang w:val="ro-RO"/>
        </w:rPr>
        <w:t>(4) Redactorul-</w:t>
      </w:r>
      <w:r w:rsidR="00ED21C9">
        <w:rPr>
          <w:rFonts w:ascii="Times New Roman" w:hAnsi="Times New Roman" w:cs="Times New Roman"/>
          <w:sz w:val="24"/>
          <w:szCs w:val="24"/>
          <w:lang w:val="ro-RO"/>
        </w:rPr>
        <w:t>ș</w:t>
      </w:r>
      <w:r w:rsidRPr="00A86DA2">
        <w:rPr>
          <w:rFonts w:ascii="Times New Roman" w:hAnsi="Times New Roman" w:cs="Times New Roman"/>
          <w:sz w:val="24"/>
          <w:szCs w:val="24"/>
          <w:lang w:val="ro-RO"/>
        </w:rPr>
        <w:t xml:space="preserve">ef este propus de către Consiliul Director al Societății (Senatul), dintre persoanele prevăzute la alin. (1), pentru un mandat de </w:t>
      </w:r>
      <w:r w:rsidRPr="007605C8">
        <w:rPr>
          <w:rFonts w:ascii="Times New Roman" w:hAnsi="Times New Roman" w:cs="Times New Roman"/>
          <w:color w:val="EE0000"/>
          <w:sz w:val="24"/>
          <w:szCs w:val="24"/>
          <w:lang w:val="ro-RO"/>
        </w:rPr>
        <w:t>3 ani</w:t>
      </w:r>
      <w:r w:rsidRPr="00A86DA2">
        <w:rPr>
          <w:rFonts w:ascii="Times New Roman" w:hAnsi="Times New Roman" w:cs="Times New Roman"/>
          <w:sz w:val="24"/>
          <w:szCs w:val="24"/>
          <w:lang w:val="ro-RO"/>
        </w:rPr>
        <w:t>, și este supus votului Adunării Generale.</w:t>
      </w:r>
    </w:p>
    <w:p w14:paraId="7BBEEF67" w14:textId="342A3650" w:rsidR="00A86DA2" w:rsidRPr="00A86DA2" w:rsidRDefault="00A86DA2" w:rsidP="00A86DA2">
      <w:pPr>
        <w:tabs>
          <w:tab w:val="num" w:pos="0"/>
        </w:tabs>
        <w:ind w:firstLine="0"/>
        <w:rPr>
          <w:rFonts w:ascii="Times New Roman" w:hAnsi="Times New Roman" w:cs="Times New Roman"/>
          <w:sz w:val="24"/>
          <w:szCs w:val="24"/>
          <w:lang w:val="ro-RO"/>
        </w:rPr>
      </w:pPr>
      <w:r>
        <w:rPr>
          <w:rFonts w:ascii="Times New Roman" w:hAnsi="Times New Roman" w:cs="Times New Roman"/>
          <w:sz w:val="24"/>
          <w:szCs w:val="24"/>
          <w:lang w:val="ro-RO"/>
        </w:rPr>
        <w:tab/>
      </w:r>
      <w:r w:rsidRPr="00A86DA2">
        <w:rPr>
          <w:rFonts w:ascii="Times New Roman" w:hAnsi="Times New Roman" w:cs="Times New Roman"/>
          <w:sz w:val="24"/>
          <w:szCs w:val="24"/>
          <w:lang w:val="ro-RO"/>
        </w:rPr>
        <w:t>(5) Colegiul de redacţie este propus aprobării Consiliului Director al Societății (Senatul) de către Redactorul-</w:t>
      </w:r>
      <w:r w:rsidR="00ED21C9">
        <w:rPr>
          <w:rFonts w:ascii="Times New Roman" w:hAnsi="Times New Roman" w:cs="Times New Roman"/>
          <w:sz w:val="24"/>
          <w:szCs w:val="24"/>
          <w:lang w:val="ro-RO"/>
        </w:rPr>
        <w:t>ș</w:t>
      </w:r>
      <w:r w:rsidRPr="00A86DA2">
        <w:rPr>
          <w:rFonts w:ascii="Times New Roman" w:hAnsi="Times New Roman" w:cs="Times New Roman"/>
          <w:sz w:val="24"/>
          <w:szCs w:val="24"/>
          <w:lang w:val="ro-RO"/>
        </w:rPr>
        <w:t>ef.</w:t>
      </w:r>
    </w:p>
    <w:p w14:paraId="68E99580" w14:textId="102D7FEF" w:rsidR="00A86DA2" w:rsidRPr="00982A67" w:rsidRDefault="00A86DA2" w:rsidP="00A86DA2">
      <w:pPr>
        <w:tabs>
          <w:tab w:val="num" w:pos="0"/>
        </w:tabs>
        <w:ind w:firstLine="0"/>
        <w:rPr>
          <w:rFonts w:ascii="Times New Roman" w:hAnsi="Times New Roman" w:cs="Times New Roman"/>
          <w:sz w:val="24"/>
          <w:szCs w:val="24"/>
          <w:lang w:val="ro-RO"/>
        </w:rPr>
      </w:pPr>
      <w:r>
        <w:rPr>
          <w:rFonts w:ascii="Times New Roman" w:hAnsi="Times New Roman" w:cs="Times New Roman"/>
          <w:sz w:val="24"/>
          <w:szCs w:val="24"/>
          <w:lang w:val="ro-RO"/>
        </w:rPr>
        <w:tab/>
      </w:r>
      <w:r w:rsidRPr="00A86DA2">
        <w:rPr>
          <w:rFonts w:ascii="Times New Roman" w:hAnsi="Times New Roman" w:cs="Times New Roman"/>
          <w:sz w:val="24"/>
          <w:szCs w:val="24"/>
          <w:lang w:val="ro-RO"/>
        </w:rPr>
        <w:t>(6) Activitatea membrilor redacției poate fi remunerată prin hotărârea Consiliului Director al Societății (Senatul).</w:t>
      </w:r>
    </w:p>
    <w:p w14:paraId="396796AE" w14:textId="77777777" w:rsidR="00A86DA2" w:rsidRDefault="00A86DA2" w:rsidP="00835D9C">
      <w:pPr>
        <w:ind w:firstLine="720"/>
        <w:rPr>
          <w:rFonts w:ascii="Times New Roman" w:hAnsi="Times New Roman" w:cs="Times New Roman"/>
          <w:b/>
          <w:sz w:val="24"/>
          <w:szCs w:val="24"/>
          <w:lang w:val="ro-RO"/>
        </w:rPr>
      </w:pPr>
    </w:p>
    <w:p w14:paraId="41339D69" w14:textId="2CF06C52" w:rsidR="00835D9C" w:rsidRPr="00274F2A" w:rsidRDefault="00AE0345" w:rsidP="00274F2A">
      <w:pPr>
        <w:ind w:firstLine="720"/>
        <w:rPr>
          <w:rFonts w:ascii="Times New Roman" w:hAnsi="Times New Roman" w:cs="Times New Roman"/>
          <w:strike/>
          <w:sz w:val="24"/>
          <w:szCs w:val="24"/>
          <w:lang w:val="ro-RO"/>
        </w:rPr>
      </w:pPr>
      <w:r w:rsidRPr="00A86DA2">
        <w:rPr>
          <w:rFonts w:ascii="Times New Roman" w:hAnsi="Times New Roman" w:cs="Times New Roman"/>
          <w:b/>
          <w:sz w:val="24"/>
          <w:szCs w:val="24"/>
          <w:lang w:val="ro-RO"/>
        </w:rPr>
        <w:t xml:space="preserve">Art. </w:t>
      </w:r>
      <w:r w:rsidR="00A86DA2">
        <w:rPr>
          <w:rFonts w:ascii="Times New Roman" w:hAnsi="Times New Roman" w:cs="Times New Roman"/>
          <w:b/>
          <w:sz w:val="24"/>
          <w:szCs w:val="24"/>
          <w:lang w:val="ro-RO"/>
        </w:rPr>
        <w:t>29</w:t>
      </w:r>
      <w:r w:rsidR="005852E0" w:rsidRPr="00A86DA2">
        <w:rPr>
          <w:rFonts w:ascii="Times New Roman" w:hAnsi="Times New Roman" w:cs="Times New Roman"/>
          <w:b/>
          <w:sz w:val="24"/>
          <w:szCs w:val="24"/>
          <w:lang w:val="ro-RO"/>
        </w:rPr>
        <w:t>.</w:t>
      </w:r>
      <w:r w:rsidR="00DD36B9" w:rsidRPr="00A86DA2">
        <w:rPr>
          <w:rFonts w:ascii="Times New Roman" w:hAnsi="Times New Roman" w:cs="Times New Roman"/>
          <w:sz w:val="24"/>
          <w:szCs w:val="24"/>
          <w:lang w:val="ro-RO"/>
        </w:rPr>
        <w:t xml:space="preserve"> </w:t>
      </w:r>
      <w:r w:rsidR="00A86DA2" w:rsidRPr="007605C8">
        <w:rPr>
          <w:rFonts w:ascii="Times New Roman" w:hAnsi="Times New Roman" w:cs="Times New Roman"/>
          <w:color w:val="EE0000"/>
          <w:sz w:val="24"/>
          <w:szCs w:val="24"/>
          <w:lang w:val="ro-RO"/>
        </w:rPr>
        <w:t>Președintele Comitetului Știinţific este propus de Președintele SRATI dintre membrii de drept ai Senatului cu drept de vot, numai</w:t>
      </w:r>
      <w:r w:rsidR="00A86DA2" w:rsidRPr="007605C8">
        <w:rPr>
          <w:rFonts w:ascii="Times New Roman" w:hAnsi="Times New Roman" w:cs="Times New Roman"/>
          <w:color w:val="EE0000"/>
          <w:sz w:val="24"/>
          <w:szCs w:val="24"/>
        </w:rPr>
        <w:t xml:space="preserve"> din universitățile de medicină și farmacie din București, Cluj-Napoca, Craiova, Iași, Târgu Mureș și Timișoara</w:t>
      </w:r>
      <w:r w:rsidR="00A86DA2" w:rsidRPr="007605C8">
        <w:rPr>
          <w:rFonts w:ascii="Times New Roman" w:hAnsi="Times New Roman" w:cs="Times New Roman"/>
          <w:color w:val="EE0000"/>
          <w:sz w:val="24"/>
          <w:szCs w:val="24"/>
          <w:lang w:val="ro-RO"/>
        </w:rPr>
        <w:t>,</w:t>
      </w:r>
      <w:r w:rsidR="00274F2A">
        <w:rPr>
          <w:rFonts w:ascii="Times New Roman" w:hAnsi="Times New Roman" w:cs="Times New Roman"/>
          <w:color w:val="FF0000"/>
          <w:sz w:val="24"/>
          <w:szCs w:val="24"/>
          <w:lang w:val="ro-RO"/>
        </w:rPr>
        <w:t xml:space="preserve"> </w:t>
      </w:r>
      <w:r w:rsidR="00274F2A" w:rsidRPr="005F73A5">
        <w:rPr>
          <w:rFonts w:ascii="Times New Roman" w:hAnsi="Times New Roman" w:cs="Times New Roman"/>
          <w:strike/>
          <w:color w:val="000000" w:themeColor="text1"/>
          <w:sz w:val="24"/>
          <w:szCs w:val="24"/>
          <w:highlight w:val="yellow"/>
          <w:lang w:val="ro-RO"/>
        </w:rPr>
        <w:t xml:space="preserve">personalitățile </w:t>
      </w:r>
      <w:r w:rsidR="00274F2A" w:rsidRPr="005F73A5">
        <w:rPr>
          <w:rFonts w:ascii="Times New Roman" w:hAnsi="Times New Roman" w:cs="Times New Roman"/>
          <w:strike/>
          <w:sz w:val="24"/>
          <w:szCs w:val="24"/>
          <w:highlight w:val="yellow"/>
          <w:lang w:val="ro-RO"/>
        </w:rPr>
        <w:t>științifice ale Societății</w:t>
      </w:r>
      <w:r w:rsidR="00274F2A" w:rsidRPr="00982A67">
        <w:rPr>
          <w:rFonts w:ascii="Times New Roman" w:hAnsi="Times New Roman" w:cs="Times New Roman"/>
          <w:sz w:val="24"/>
          <w:szCs w:val="24"/>
          <w:lang w:val="ro-RO"/>
        </w:rPr>
        <w:t xml:space="preserve"> </w:t>
      </w:r>
      <w:r w:rsidR="00A86DA2" w:rsidRPr="007605C8">
        <w:rPr>
          <w:rFonts w:ascii="Times New Roman" w:hAnsi="Times New Roman" w:cs="Times New Roman"/>
          <w:color w:val="EE0000"/>
          <w:sz w:val="24"/>
          <w:szCs w:val="24"/>
          <w:lang w:val="ro-RO"/>
        </w:rPr>
        <w:t xml:space="preserve"> și va fi supus votului Adunării Generale. Președintele Comitetului Științific ocupă această funcție pentru o perioadă de 4 ani.</w:t>
      </w:r>
      <w:r w:rsidR="00274F2A">
        <w:rPr>
          <w:rFonts w:ascii="Times New Roman" w:hAnsi="Times New Roman" w:cs="Times New Roman"/>
          <w:color w:val="EE0000"/>
          <w:sz w:val="24"/>
          <w:szCs w:val="24"/>
          <w:lang w:val="ro-RO"/>
        </w:rPr>
        <w:t xml:space="preserve"> </w:t>
      </w:r>
      <w:r w:rsidR="00274F2A" w:rsidRPr="005F73A5">
        <w:rPr>
          <w:rFonts w:ascii="Times New Roman" w:hAnsi="Times New Roman" w:cs="Times New Roman"/>
          <w:strike/>
          <w:sz w:val="24"/>
          <w:szCs w:val="24"/>
          <w:highlight w:val="yellow"/>
          <w:lang w:val="ro-RO"/>
        </w:rPr>
        <w:t>Președintele Comitetului Științific devine, după numirea sa, membru de drept al Consiliului Director al Societății (Senatul).</w:t>
      </w:r>
    </w:p>
    <w:p w14:paraId="46A394BB" w14:textId="77777777" w:rsidR="00A86DA2" w:rsidRPr="007605C8" w:rsidRDefault="00A86DA2" w:rsidP="00835D9C">
      <w:pPr>
        <w:ind w:firstLine="720"/>
        <w:rPr>
          <w:rFonts w:ascii="Times New Roman" w:hAnsi="Times New Roman" w:cs="Times New Roman"/>
          <w:color w:val="EE0000"/>
          <w:sz w:val="24"/>
          <w:szCs w:val="24"/>
          <w:lang w:val="ro-RO"/>
        </w:rPr>
      </w:pPr>
    </w:p>
    <w:p w14:paraId="3FCFE939" w14:textId="49C261ED" w:rsidR="00FF09BD" w:rsidRPr="00982A67" w:rsidRDefault="00FC3688" w:rsidP="00835D9C">
      <w:pPr>
        <w:ind w:firstLine="720"/>
        <w:rPr>
          <w:rFonts w:ascii="Times New Roman" w:hAnsi="Times New Roman" w:cs="Times New Roman"/>
          <w:sz w:val="24"/>
          <w:szCs w:val="24"/>
          <w:lang w:val="ro-RO"/>
        </w:rPr>
      </w:pPr>
      <w:r w:rsidRPr="00982A67">
        <w:rPr>
          <w:rFonts w:ascii="Times New Roman" w:hAnsi="Times New Roman" w:cs="Times New Roman"/>
          <w:b/>
          <w:sz w:val="24"/>
          <w:szCs w:val="24"/>
          <w:lang w:val="ro-RO"/>
        </w:rPr>
        <w:t>Capitolul V</w:t>
      </w:r>
      <w:r w:rsidR="00FF09BD" w:rsidRPr="00982A67">
        <w:rPr>
          <w:rFonts w:ascii="Times New Roman" w:hAnsi="Times New Roman" w:cs="Times New Roman"/>
          <w:b/>
          <w:sz w:val="24"/>
          <w:szCs w:val="24"/>
          <w:lang w:val="ro-RO"/>
        </w:rPr>
        <w:t xml:space="preserve"> </w:t>
      </w:r>
      <w:r w:rsidR="00A958A8" w:rsidRPr="00982A67">
        <w:rPr>
          <w:rFonts w:ascii="Times New Roman" w:eastAsia="Times New Roman" w:hAnsi="Times New Roman" w:cs="Times New Roman"/>
          <w:b/>
          <w:bCs/>
          <w:sz w:val="24"/>
          <w:szCs w:val="24"/>
          <w:lang w:val="ro-RO" w:eastAsia="en-GB"/>
        </w:rPr>
        <w:t xml:space="preserve">– </w:t>
      </w:r>
      <w:r w:rsidR="00FF09BD" w:rsidRPr="00982A67">
        <w:rPr>
          <w:rFonts w:ascii="Times New Roman" w:hAnsi="Times New Roman" w:cs="Times New Roman"/>
          <w:b/>
          <w:sz w:val="24"/>
          <w:szCs w:val="24"/>
          <w:lang w:val="ro-RO"/>
        </w:rPr>
        <w:t xml:space="preserve">Veniturile </w:t>
      </w:r>
      <w:r w:rsidR="008A6F46" w:rsidRPr="00982A67">
        <w:rPr>
          <w:rFonts w:ascii="Times New Roman" w:hAnsi="Times New Roman" w:cs="Times New Roman"/>
          <w:b/>
          <w:sz w:val="24"/>
          <w:szCs w:val="24"/>
          <w:lang w:val="ro-RO"/>
        </w:rPr>
        <w:t xml:space="preserve">și Cheltuielile </w:t>
      </w:r>
      <w:r w:rsidR="00FF09BD" w:rsidRPr="00982A67">
        <w:rPr>
          <w:rFonts w:ascii="Times New Roman" w:hAnsi="Times New Roman" w:cs="Times New Roman"/>
          <w:b/>
          <w:sz w:val="24"/>
          <w:szCs w:val="24"/>
          <w:lang w:val="ro-RO"/>
        </w:rPr>
        <w:t>Societății</w:t>
      </w:r>
      <w:r w:rsidR="00DF09AD" w:rsidRPr="00982A67">
        <w:rPr>
          <w:rFonts w:ascii="Times New Roman" w:hAnsi="Times New Roman" w:cs="Times New Roman"/>
          <w:b/>
          <w:sz w:val="24"/>
          <w:szCs w:val="24"/>
          <w:lang w:val="ro-RO"/>
        </w:rPr>
        <w:t xml:space="preserve"> </w:t>
      </w:r>
    </w:p>
    <w:p w14:paraId="26330E58" w14:textId="77777777" w:rsidR="0053643B" w:rsidRPr="00982A67" w:rsidRDefault="0053643B" w:rsidP="00F57116">
      <w:pPr>
        <w:ind w:firstLine="720"/>
        <w:rPr>
          <w:rFonts w:ascii="Times New Roman" w:hAnsi="Times New Roman" w:cs="Times New Roman"/>
          <w:b/>
          <w:sz w:val="24"/>
          <w:szCs w:val="24"/>
          <w:lang w:val="ro-RO"/>
        </w:rPr>
      </w:pPr>
    </w:p>
    <w:p w14:paraId="6F01E0CC" w14:textId="2D2AB253" w:rsidR="00FF09BD" w:rsidRPr="00A86DA2" w:rsidRDefault="00AE0345" w:rsidP="00A86DA2">
      <w:pPr>
        <w:ind w:firstLine="709"/>
        <w:rPr>
          <w:rFonts w:ascii="Times New Roman" w:hAnsi="Times New Roman" w:cs="Times New Roman"/>
          <w:b/>
          <w:sz w:val="24"/>
          <w:szCs w:val="24"/>
          <w:lang w:val="ro-RO"/>
        </w:rPr>
      </w:pPr>
      <w:r w:rsidRPr="00982A67">
        <w:rPr>
          <w:rFonts w:ascii="Times New Roman" w:hAnsi="Times New Roman" w:cs="Times New Roman"/>
          <w:b/>
          <w:sz w:val="24"/>
          <w:szCs w:val="24"/>
          <w:lang w:val="ro-RO"/>
        </w:rPr>
        <w:t>Art. 3</w:t>
      </w:r>
      <w:r w:rsidR="00A86DA2">
        <w:rPr>
          <w:rFonts w:ascii="Times New Roman" w:hAnsi="Times New Roman" w:cs="Times New Roman"/>
          <w:b/>
          <w:sz w:val="24"/>
          <w:szCs w:val="24"/>
          <w:lang w:val="ro-RO"/>
        </w:rPr>
        <w:t>0</w:t>
      </w:r>
      <w:r w:rsidR="00F57116" w:rsidRPr="00982A67">
        <w:rPr>
          <w:rFonts w:ascii="Times New Roman" w:hAnsi="Times New Roman" w:cs="Times New Roman"/>
          <w:b/>
          <w:sz w:val="24"/>
          <w:szCs w:val="24"/>
          <w:lang w:val="ro-RO"/>
        </w:rPr>
        <w:t>.</w:t>
      </w:r>
      <w:r w:rsidR="008720FD" w:rsidRPr="00982A67">
        <w:rPr>
          <w:rFonts w:ascii="Times New Roman" w:hAnsi="Times New Roman" w:cs="Times New Roman"/>
          <w:b/>
          <w:sz w:val="24"/>
          <w:szCs w:val="24"/>
          <w:lang w:val="ro-RO"/>
        </w:rPr>
        <w:t xml:space="preserve"> </w:t>
      </w:r>
      <w:r w:rsidR="00A86DA2">
        <w:rPr>
          <w:rFonts w:ascii="Times New Roman" w:hAnsi="Times New Roman" w:cs="Times New Roman"/>
          <w:b/>
          <w:sz w:val="24"/>
          <w:szCs w:val="24"/>
          <w:lang w:val="ro-RO"/>
        </w:rPr>
        <w:t xml:space="preserve"> </w:t>
      </w:r>
      <w:r w:rsidR="008720FD" w:rsidRPr="00982A67">
        <w:rPr>
          <w:rFonts w:ascii="Times New Roman" w:hAnsi="Times New Roman" w:cs="Times New Roman"/>
          <w:sz w:val="24"/>
          <w:szCs w:val="24"/>
          <w:lang w:val="ro-RO"/>
        </w:rPr>
        <w:t>(1)</w:t>
      </w:r>
      <w:r w:rsidR="008720FD" w:rsidRPr="00982A67">
        <w:rPr>
          <w:rFonts w:ascii="Times New Roman" w:hAnsi="Times New Roman" w:cs="Times New Roman"/>
          <w:b/>
          <w:sz w:val="24"/>
          <w:szCs w:val="24"/>
          <w:lang w:val="ro-RO"/>
        </w:rPr>
        <w:t xml:space="preserve"> </w:t>
      </w:r>
      <w:r w:rsidR="008720FD" w:rsidRPr="00982A67">
        <w:rPr>
          <w:rFonts w:ascii="Times New Roman" w:hAnsi="Times New Roman" w:cs="Times New Roman"/>
          <w:sz w:val="24"/>
          <w:szCs w:val="24"/>
          <w:lang w:val="ro-RO"/>
        </w:rPr>
        <w:t>Societatea</w:t>
      </w:r>
      <w:r w:rsidR="00FF09BD" w:rsidRPr="00982A67">
        <w:rPr>
          <w:rFonts w:ascii="Times New Roman" w:hAnsi="Times New Roman" w:cs="Times New Roman"/>
          <w:sz w:val="24"/>
          <w:szCs w:val="24"/>
          <w:lang w:val="ro-RO"/>
        </w:rPr>
        <w:t xml:space="preserve"> </w:t>
      </w:r>
      <w:r w:rsidR="00FC3688" w:rsidRPr="00982A67">
        <w:rPr>
          <w:rFonts w:ascii="Times New Roman" w:hAnsi="Times New Roman" w:cs="Times New Roman"/>
          <w:sz w:val="24"/>
          <w:szCs w:val="24"/>
          <w:lang w:val="ro-RO"/>
        </w:rPr>
        <w:t>SRATI își asigură veniturile din următoarele surse:</w:t>
      </w:r>
    </w:p>
    <w:p w14:paraId="3619D850" w14:textId="1BE07BD2" w:rsidR="00FC3688" w:rsidRPr="00667482" w:rsidRDefault="00FC3688" w:rsidP="00667482">
      <w:pPr>
        <w:pStyle w:val="ListParagraph"/>
        <w:numPr>
          <w:ilvl w:val="0"/>
          <w:numId w:val="29"/>
        </w:numPr>
        <w:rPr>
          <w:lang w:val="ro-RO"/>
        </w:rPr>
      </w:pPr>
      <w:r w:rsidRPr="00667482">
        <w:rPr>
          <w:lang w:val="ro-RO"/>
        </w:rPr>
        <w:t>cotizațiile membrilor</w:t>
      </w:r>
      <w:r w:rsidR="00196EF6" w:rsidRPr="00667482">
        <w:rPr>
          <w:lang w:val="ro-RO"/>
        </w:rPr>
        <w:t>;</w:t>
      </w:r>
    </w:p>
    <w:p w14:paraId="188C459D" w14:textId="695528BB" w:rsidR="00FC3688" w:rsidRPr="00667482" w:rsidRDefault="00FC3688" w:rsidP="00667482">
      <w:pPr>
        <w:pStyle w:val="ListParagraph"/>
        <w:numPr>
          <w:ilvl w:val="0"/>
          <w:numId w:val="29"/>
        </w:numPr>
        <w:rPr>
          <w:lang w:val="ro-RO"/>
        </w:rPr>
      </w:pPr>
      <w:r w:rsidRPr="00667482">
        <w:rPr>
          <w:lang w:val="ro-RO"/>
        </w:rPr>
        <w:t>venituri realizate din prestații și cercetare științifică</w:t>
      </w:r>
      <w:r w:rsidR="00196EF6" w:rsidRPr="00667482">
        <w:rPr>
          <w:lang w:val="ro-RO"/>
        </w:rPr>
        <w:t>;</w:t>
      </w:r>
    </w:p>
    <w:p w14:paraId="585755A0" w14:textId="693147DA" w:rsidR="00FC3688" w:rsidRPr="00667482" w:rsidRDefault="00FC3688" w:rsidP="00667482">
      <w:pPr>
        <w:pStyle w:val="ListParagraph"/>
        <w:numPr>
          <w:ilvl w:val="0"/>
          <w:numId w:val="29"/>
        </w:numPr>
        <w:rPr>
          <w:lang w:val="ro-RO"/>
        </w:rPr>
      </w:pPr>
      <w:r w:rsidRPr="00667482">
        <w:rPr>
          <w:lang w:val="ro-RO"/>
        </w:rPr>
        <w:t>donații, sponsorizări, legate</w:t>
      </w:r>
      <w:r w:rsidR="00196EF6" w:rsidRPr="00667482">
        <w:rPr>
          <w:lang w:val="ro-RO"/>
        </w:rPr>
        <w:t>;</w:t>
      </w:r>
    </w:p>
    <w:p w14:paraId="2869BF67" w14:textId="77777777" w:rsidR="001C70BB" w:rsidRDefault="000B1A29" w:rsidP="001C70BB">
      <w:pPr>
        <w:pStyle w:val="ListParagraph"/>
        <w:numPr>
          <w:ilvl w:val="0"/>
          <w:numId w:val="29"/>
        </w:numPr>
        <w:rPr>
          <w:lang w:val="ro-RO"/>
        </w:rPr>
      </w:pPr>
      <w:r w:rsidRPr="00667482">
        <w:rPr>
          <w:lang w:val="ro-RO"/>
        </w:rPr>
        <w:t>din activități economice directe</w:t>
      </w:r>
      <w:r w:rsidR="00196EF6" w:rsidRPr="00667482">
        <w:rPr>
          <w:lang w:val="ro-RO"/>
        </w:rPr>
        <w:t>,</w:t>
      </w:r>
      <w:r w:rsidRPr="00667482">
        <w:rPr>
          <w:lang w:val="ro-RO"/>
        </w:rPr>
        <w:t xml:space="preserve"> dacă acestea au caracter accesoriu</w:t>
      </w:r>
      <w:r w:rsidR="00E64B38" w:rsidRPr="00667482">
        <w:rPr>
          <w:lang w:val="ro-RO"/>
        </w:rPr>
        <w:t xml:space="preserve"> și sunt în strânsă legătură cu scopul principal al SRATI</w:t>
      </w:r>
      <w:r w:rsidR="00196EF6" w:rsidRPr="00667482">
        <w:rPr>
          <w:lang w:val="ro-RO"/>
        </w:rPr>
        <w:t>;</w:t>
      </w:r>
    </w:p>
    <w:p w14:paraId="31FD64F8" w14:textId="7AEC6508" w:rsidR="000B1A29" w:rsidRPr="001C70BB" w:rsidRDefault="00E64B38" w:rsidP="001C70BB">
      <w:pPr>
        <w:pStyle w:val="ListParagraph"/>
        <w:numPr>
          <w:ilvl w:val="0"/>
          <w:numId w:val="29"/>
        </w:numPr>
        <w:rPr>
          <w:lang w:val="ro-RO"/>
        </w:rPr>
      </w:pPr>
      <w:r w:rsidRPr="001C70BB">
        <w:rPr>
          <w:lang w:val="ro-RO"/>
        </w:rPr>
        <w:t>din alte surse legale.</w:t>
      </w:r>
    </w:p>
    <w:p w14:paraId="61175888" w14:textId="77777777" w:rsidR="00BD2DE9" w:rsidRPr="00982A67" w:rsidRDefault="00BD2DE9" w:rsidP="00DF09AD">
      <w:pPr>
        <w:pStyle w:val="PlainText"/>
        <w:ind w:firstLine="720"/>
        <w:jc w:val="both"/>
        <w:rPr>
          <w:rFonts w:ascii="Times New Roman" w:hAnsi="Times New Roman"/>
          <w:bCs/>
          <w:iCs/>
          <w:sz w:val="24"/>
          <w:szCs w:val="24"/>
          <w:lang w:val="ro-RO"/>
        </w:rPr>
      </w:pPr>
      <w:r w:rsidRPr="00982A67">
        <w:rPr>
          <w:rFonts w:ascii="Times New Roman" w:hAnsi="Times New Roman"/>
          <w:bCs/>
          <w:iCs/>
          <w:sz w:val="24"/>
          <w:szCs w:val="24"/>
          <w:lang w:val="ro-RO"/>
        </w:rPr>
        <w:t>(2) Principalele cheltuieli ale Societății sunt:</w:t>
      </w:r>
    </w:p>
    <w:p w14:paraId="57AC3C76" w14:textId="4D5348B4" w:rsidR="00BD2DE9" w:rsidRPr="00982A67" w:rsidRDefault="00BD2DE9" w:rsidP="00667482">
      <w:pPr>
        <w:pStyle w:val="PlainText"/>
        <w:numPr>
          <w:ilvl w:val="0"/>
          <w:numId w:val="28"/>
        </w:numPr>
        <w:jc w:val="both"/>
        <w:rPr>
          <w:rFonts w:ascii="Times New Roman" w:hAnsi="Times New Roman"/>
          <w:bCs/>
          <w:iCs/>
          <w:sz w:val="24"/>
          <w:szCs w:val="24"/>
          <w:lang w:val="ro-RO"/>
        </w:rPr>
      </w:pPr>
      <w:r w:rsidRPr="00982A67">
        <w:rPr>
          <w:rFonts w:ascii="Times New Roman" w:hAnsi="Times New Roman"/>
          <w:bCs/>
          <w:iCs/>
          <w:sz w:val="24"/>
          <w:szCs w:val="24"/>
          <w:lang w:val="ro-RO"/>
        </w:rPr>
        <w:t>salarii și alte obligații salariale;</w:t>
      </w:r>
    </w:p>
    <w:p w14:paraId="059859A8" w14:textId="47BE0E13" w:rsidR="00BD2DE9" w:rsidRPr="00982A67" w:rsidRDefault="00BD2DE9" w:rsidP="00667482">
      <w:pPr>
        <w:pStyle w:val="PlainText"/>
        <w:numPr>
          <w:ilvl w:val="0"/>
          <w:numId w:val="28"/>
        </w:numPr>
        <w:jc w:val="both"/>
        <w:rPr>
          <w:rFonts w:ascii="Times New Roman" w:hAnsi="Times New Roman"/>
          <w:bCs/>
          <w:iCs/>
          <w:sz w:val="24"/>
          <w:szCs w:val="24"/>
          <w:lang w:val="ro-RO"/>
        </w:rPr>
      </w:pPr>
      <w:r w:rsidRPr="00982A67">
        <w:rPr>
          <w:rFonts w:ascii="Times New Roman" w:hAnsi="Times New Roman"/>
          <w:bCs/>
          <w:iCs/>
          <w:sz w:val="24"/>
          <w:szCs w:val="24"/>
          <w:lang w:val="ro-RO"/>
        </w:rPr>
        <w:t>indemnizații, prime şi premii;</w:t>
      </w:r>
    </w:p>
    <w:p w14:paraId="43224957" w14:textId="77777777" w:rsidR="00667482" w:rsidRDefault="00BD2DE9" w:rsidP="00667482">
      <w:pPr>
        <w:pStyle w:val="PlainText"/>
        <w:numPr>
          <w:ilvl w:val="0"/>
          <w:numId w:val="28"/>
        </w:numPr>
        <w:jc w:val="both"/>
        <w:rPr>
          <w:rFonts w:ascii="Times New Roman" w:hAnsi="Times New Roman"/>
          <w:bCs/>
          <w:iCs/>
          <w:sz w:val="24"/>
          <w:szCs w:val="24"/>
          <w:lang w:val="ro-RO"/>
        </w:rPr>
      </w:pPr>
      <w:r w:rsidRPr="00982A67">
        <w:rPr>
          <w:rFonts w:ascii="Times New Roman" w:hAnsi="Times New Roman"/>
          <w:bCs/>
          <w:iCs/>
          <w:sz w:val="24"/>
          <w:szCs w:val="24"/>
          <w:lang w:val="ro-RO"/>
        </w:rPr>
        <w:t>cheltuieli cu utilitățile (apă, canal, salubritate, energie electrică, termică şi gaze naturale);</w:t>
      </w:r>
    </w:p>
    <w:p w14:paraId="5B2AFCC5" w14:textId="62C88EFC" w:rsidR="00BD2DE9" w:rsidRPr="00982A67" w:rsidRDefault="00BD2DE9" w:rsidP="00667482">
      <w:pPr>
        <w:pStyle w:val="PlainText"/>
        <w:numPr>
          <w:ilvl w:val="0"/>
          <w:numId w:val="28"/>
        </w:numPr>
        <w:jc w:val="both"/>
        <w:rPr>
          <w:rFonts w:ascii="Times New Roman" w:hAnsi="Times New Roman"/>
          <w:bCs/>
          <w:iCs/>
          <w:sz w:val="24"/>
          <w:szCs w:val="24"/>
          <w:lang w:val="ro-RO"/>
        </w:rPr>
      </w:pPr>
      <w:r w:rsidRPr="00982A67">
        <w:rPr>
          <w:rFonts w:ascii="Times New Roman" w:hAnsi="Times New Roman"/>
          <w:bCs/>
          <w:iCs/>
          <w:sz w:val="24"/>
          <w:szCs w:val="24"/>
          <w:lang w:val="ro-RO"/>
        </w:rPr>
        <w:t>procurări de echipamente de birou, bază materială pentru desfășurarea activităților curente ale Societății (activități științifice, medicale);</w:t>
      </w:r>
    </w:p>
    <w:p w14:paraId="1B2FF885" w14:textId="22EE5FF2" w:rsidR="00BD2DE9" w:rsidRPr="00982A67" w:rsidRDefault="00BD2DE9" w:rsidP="00667482">
      <w:pPr>
        <w:pStyle w:val="PlainText"/>
        <w:numPr>
          <w:ilvl w:val="0"/>
          <w:numId w:val="28"/>
        </w:numPr>
        <w:jc w:val="both"/>
        <w:rPr>
          <w:rFonts w:ascii="Times New Roman" w:hAnsi="Times New Roman"/>
          <w:bCs/>
          <w:iCs/>
          <w:sz w:val="24"/>
          <w:szCs w:val="24"/>
          <w:lang w:val="ro-RO"/>
        </w:rPr>
      </w:pPr>
      <w:r w:rsidRPr="00982A67">
        <w:rPr>
          <w:rFonts w:ascii="Times New Roman" w:hAnsi="Times New Roman"/>
          <w:bCs/>
          <w:iCs/>
          <w:sz w:val="24"/>
          <w:szCs w:val="24"/>
          <w:lang w:val="ro-RO"/>
        </w:rPr>
        <w:t>chirii, dobânzi, taxe, comisioane bancare;</w:t>
      </w:r>
    </w:p>
    <w:p w14:paraId="1A5DCFD3" w14:textId="5166D3D4" w:rsidR="00BD2DE9" w:rsidRPr="00982A67" w:rsidRDefault="00BD2DE9" w:rsidP="00667482">
      <w:pPr>
        <w:pStyle w:val="PlainText"/>
        <w:numPr>
          <w:ilvl w:val="0"/>
          <w:numId w:val="28"/>
        </w:numPr>
        <w:jc w:val="both"/>
        <w:rPr>
          <w:rFonts w:ascii="Times New Roman" w:hAnsi="Times New Roman"/>
          <w:bCs/>
          <w:iCs/>
          <w:sz w:val="24"/>
          <w:szCs w:val="24"/>
          <w:lang w:val="ro-RO"/>
        </w:rPr>
      </w:pPr>
      <w:r w:rsidRPr="00982A67">
        <w:rPr>
          <w:rFonts w:ascii="Times New Roman" w:hAnsi="Times New Roman"/>
          <w:bCs/>
          <w:iCs/>
          <w:sz w:val="24"/>
          <w:szCs w:val="24"/>
          <w:lang w:val="ro-RO"/>
        </w:rPr>
        <w:t>cazare, masă, transport, reprezentare / protocol pentru membrii ce au acționat ca reprezentanți ai SRATI;</w:t>
      </w:r>
    </w:p>
    <w:p w14:paraId="1BFA8C66" w14:textId="5F0ADBFF" w:rsidR="00BD2DE9" w:rsidRPr="00982A67" w:rsidRDefault="00BD2DE9" w:rsidP="00667482">
      <w:pPr>
        <w:pStyle w:val="PlainText"/>
        <w:numPr>
          <w:ilvl w:val="0"/>
          <w:numId w:val="28"/>
        </w:numPr>
        <w:jc w:val="both"/>
        <w:rPr>
          <w:rFonts w:ascii="Times New Roman" w:hAnsi="Times New Roman"/>
          <w:bCs/>
          <w:iCs/>
          <w:sz w:val="24"/>
          <w:szCs w:val="24"/>
          <w:lang w:val="ro-RO"/>
        </w:rPr>
      </w:pPr>
      <w:r w:rsidRPr="00982A67">
        <w:rPr>
          <w:rFonts w:ascii="Times New Roman" w:hAnsi="Times New Roman"/>
          <w:bCs/>
          <w:iCs/>
          <w:sz w:val="24"/>
          <w:szCs w:val="24"/>
          <w:lang w:val="ro-RO"/>
        </w:rPr>
        <w:t xml:space="preserve">cheltuieli cu organizarea de examene, cursuri, workshopuri, webinarii, simpozioane; </w:t>
      </w:r>
    </w:p>
    <w:p w14:paraId="75E8E81D" w14:textId="7044A021" w:rsidR="00BD2DE9" w:rsidRPr="00982A67" w:rsidRDefault="00BD2DE9" w:rsidP="00667482">
      <w:pPr>
        <w:pStyle w:val="PlainText"/>
        <w:numPr>
          <w:ilvl w:val="0"/>
          <w:numId w:val="28"/>
        </w:numPr>
        <w:jc w:val="both"/>
        <w:rPr>
          <w:rFonts w:ascii="Times New Roman" w:hAnsi="Times New Roman"/>
          <w:bCs/>
          <w:iCs/>
          <w:sz w:val="24"/>
          <w:szCs w:val="24"/>
          <w:lang w:val="ro-RO"/>
        </w:rPr>
      </w:pPr>
      <w:r w:rsidRPr="00982A67">
        <w:rPr>
          <w:rFonts w:ascii="Times New Roman" w:hAnsi="Times New Roman"/>
          <w:bCs/>
          <w:iCs/>
          <w:sz w:val="24"/>
          <w:szCs w:val="24"/>
          <w:lang w:val="ro-RO"/>
        </w:rPr>
        <w:t>alte cheltuieli.</w:t>
      </w:r>
    </w:p>
    <w:p w14:paraId="031D902F" w14:textId="77777777" w:rsidR="00BD2DE9" w:rsidRPr="00982A67" w:rsidRDefault="00BD2DE9" w:rsidP="00DF09AD">
      <w:pPr>
        <w:pStyle w:val="PlainText"/>
        <w:ind w:firstLine="720"/>
        <w:jc w:val="both"/>
        <w:rPr>
          <w:rFonts w:ascii="Times New Roman" w:hAnsi="Times New Roman"/>
          <w:bCs/>
          <w:iCs/>
          <w:sz w:val="24"/>
          <w:szCs w:val="24"/>
          <w:lang w:val="ro-RO"/>
        </w:rPr>
      </w:pPr>
      <w:r w:rsidRPr="00982A67">
        <w:rPr>
          <w:rFonts w:ascii="Times New Roman" w:hAnsi="Times New Roman"/>
          <w:bCs/>
          <w:iCs/>
          <w:sz w:val="24"/>
          <w:szCs w:val="24"/>
          <w:lang w:val="ro-RO"/>
        </w:rPr>
        <w:t>(3) Consiliul Director al Societății (Senatul) poate dispune prin Președintele SRATI decontarea cheltuielilor făcute de membrii și reprezentanții SRATI în interesul Societății, plata de premii, gratificații și alte asemenea, din disponibilitățile existente.</w:t>
      </w:r>
    </w:p>
    <w:p w14:paraId="20310111" w14:textId="22FF0E8B" w:rsidR="00BD2DE9" w:rsidRPr="003469EB" w:rsidRDefault="00BD2DE9" w:rsidP="00DF09AD">
      <w:pPr>
        <w:pStyle w:val="PlainText"/>
        <w:ind w:firstLine="720"/>
        <w:jc w:val="both"/>
        <w:rPr>
          <w:rFonts w:ascii="Times New Roman" w:hAnsi="Times New Roman"/>
          <w:iCs/>
          <w:sz w:val="24"/>
          <w:szCs w:val="24"/>
          <w:lang w:val="ro-RO"/>
        </w:rPr>
      </w:pPr>
      <w:r w:rsidRPr="00982A67">
        <w:rPr>
          <w:rFonts w:ascii="Times New Roman" w:hAnsi="Times New Roman"/>
          <w:bCs/>
          <w:iCs/>
          <w:sz w:val="24"/>
          <w:szCs w:val="24"/>
          <w:lang w:val="ro-RO"/>
        </w:rPr>
        <w:t xml:space="preserve">(4) </w:t>
      </w:r>
      <w:r w:rsidR="003469EB" w:rsidRPr="003469EB">
        <w:rPr>
          <w:rFonts w:ascii="Times New Roman" w:hAnsi="Times New Roman"/>
          <w:iCs/>
          <w:sz w:val="24"/>
          <w:szCs w:val="24"/>
          <w:lang w:val="ro-RO"/>
        </w:rPr>
        <w:t xml:space="preserve">Consiliul Director al Societății (Senatul), din proprie inițiativă sau la propunerea Președintelui, poate decide ca o parte din fondurile SRATI să fie destinate sponsorizării membrilor SRATI care depun cerere în acest sens, pentru participarea lor la congrese, simpozioane sau alte manifestări științifice interne și internaționale. În acest sens, pe baza Hotărârii Consiliului Director al Societății (Senatul) sau a deciziei Președintelui, se pot deconta cheltuieli ocazionate de participare, inclusiv taxe, transport, cazare, masă, protocol și cheltuieli de reprezentare a SRATI. </w:t>
      </w:r>
    </w:p>
    <w:p w14:paraId="1302A02E" w14:textId="742A9697" w:rsidR="00BD2DE9" w:rsidRPr="00982A67" w:rsidRDefault="00BD2DE9" w:rsidP="00DF09AD">
      <w:pPr>
        <w:pStyle w:val="NoSpacing"/>
        <w:ind w:firstLine="720"/>
        <w:rPr>
          <w:rFonts w:ascii="Times New Roman" w:hAnsi="Times New Roman" w:cs="Times New Roman"/>
          <w:bCs/>
          <w:iCs/>
          <w:sz w:val="24"/>
          <w:szCs w:val="24"/>
          <w:lang w:val="ro-RO"/>
        </w:rPr>
      </w:pPr>
      <w:r w:rsidRPr="00982A67">
        <w:rPr>
          <w:rFonts w:ascii="Times New Roman" w:hAnsi="Times New Roman" w:cs="Times New Roman"/>
          <w:bCs/>
          <w:iCs/>
          <w:sz w:val="24"/>
          <w:szCs w:val="24"/>
          <w:lang w:val="ro-RO"/>
        </w:rPr>
        <w:t xml:space="preserve">(5) Consiliul Director (Senatul) va putea hotărî ca o parte din fondurile Societății SRATI să fie destinate cercetării, prin încurajarea publicării unor lucrări științifice sau acordarea de granturi de </w:t>
      </w:r>
      <w:r w:rsidRPr="00982A67">
        <w:rPr>
          <w:rFonts w:ascii="Times New Roman" w:hAnsi="Times New Roman" w:cs="Times New Roman"/>
          <w:bCs/>
          <w:iCs/>
          <w:sz w:val="24"/>
          <w:szCs w:val="24"/>
          <w:lang w:val="ro-RO"/>
        </w:rPr>
        <w:lastRenderedPageBreak/>
        <w:t>cercetare ale SRATI pentru membrii săi. Cererile depuse pentru granturi vor fi analizate, iar din cele considerate a fi competitive, Consiliul Director al Societății (Senatul) va decide asupra proiectului de grant pe care îl va finanța.</w:t>
      </w:r>
    </w:p>
    <w:p w14:paraId="20E009B5" w14:textId="77777777" w:rsidR="00835D9C" w:rsidRPr="00982A67" w:rsidRDefault="00835D9C" w:rsidP="00DF09AD">
      <w:pPr>
        <w:pStyle w:val="NoSpacing"/>
        <w:ind w:firstLine="720"/>
        <w:rPr>
          <w:rFonts w:ascii="Times New Roman" w:eastAsia="Times New Roman" w:hAnsi="Times New Roman" w:cs="Times New Roman"/>
          <w:bCs/>
          <w:iCs/>
          <w:sz w:val="24"/>
          <w:szCs w:val="24"/>
          <w:lang w:val="ro-RO" w:eastAsia="en-GB"/>
        </w:rPr>
      </w:pPr>
    </w:p>
    <w:p w14:paraId="66C7B543" w14:textId="77777777" w:rsidR="00E954E0" w:rsidRPr="00982A67" w:rsidRDefault="00E954E0" w:rsidP="00DF09AD">
      <w:pPr>
        <w:pStyle w:val="PlainText"/>
        <w:ind w:firstLine="720"/>
        <w:jc w:val="both"/>
        <w:rPr>
          <w:lang w:val="ro-RO"/>
        </w:rPr>
      </w:pPr>
    </w:p>
    <w:p w14:paraId="1681C028" w14:textId="77777777" w:rsidR="00E954E0" w:rsidRPr="00982A67" w:rsidRDefault="00E954E0" w:rsidP="00F57116">
      <w:pPr>
        <w:ind w:firstLine="709"/>
        <w:rPr>
          <w:rFonts w:ascii="Times New Roman" w:hAnsi="Times New Roman" w:cs="Times New Roman"/>
          <w:b/>
          <w:sz w:val="24"/>
          <w:szCs w:val="24"/>
          <w:lang w:val="ro-RO"/>
        </w:rPr>
      </w:pPr>
      <w:r w:rsidRPr="00982A67">
        <w:rPr>
          <w:rFonts w:ascii="Times New Roman" w:hAnsi="Times New Roman" w:cs="Times New Roman"/>
          <w:b/>
          <w:sz w:val="24"/>
          <w:szCs w:val="24"/>
          <w:lang w:val="ro-RO"/>
        </w:rPr>
        <w:t>Capitolul V</w:t>
      </w:r>
      <w:r w:rsidR="0053643B" w:rsidRPr="00982A67">
        <w:rPr>
          <w:rFonts w:ascii="Times New Roman" w:hAnsi="Times New Roman" w:cs="Times New Roman"/>
          <w:b/>
          <w:sz w:val="24"/>
          <w:szCs w:val="24"/>
          <w:lang w:val="ro-RO"/>
        </w:rPr>
        <w:t>I</w:t>
      </w:r>
      <w:r w:rsidR="00A958A8" w:rsidRPr="00982A67">
        <w:rPr>
          <w:rFonts w:ascii="Times New Roman" w:hAnsi="Times New Roman" w:cs="Times New Roman"/>
          <w:b/>
          <w:sz w:val="24"/>
          <w:szCs w:val="24"/>
          <w:lang w:val="ro-RO"/>
        </w:rPr>
        <w:t xml:space="preserve"> </w:t>
      </w:r>
      <w:r w:rsidR="00A958A8" w:rsidRPr="00982A67">
        <w:rPr>
          <w:rFonts w:ascii="Times New Roman" w:eastAsia="Times New Roman" w:hAnsi="Times New Roman" w:cs="Times New Roman"/>
          <w:b/>
          <w:bCs/>
          <w:sz w:val="24"/>
          <w:szCs w:val="24"/>
          <w:lang w:val="ro-RO" w:eastAsia="en-GB"/>
        </w:rPr>
        <w:t>–</w:t>
      </w:r>
      <w:r w:rsidRPr="00982A67">
        <w:rPr>
          <w:rFonts w:ascii="Times New Roman" w:hAnsi="Times New Roman" w:cs="Times New Roman"/>
          <w:b/>
          <w:sz w:val="24"/>
          <w:szCs w:val="24"/>
          <w:lang w:val="ro-RO"/>
        </w:rPr>
        <w:t xml:space="preserve"> Metodologia votării în cadrul Societății</w:t>
      </w:r>
    </w:p>
    <w:p w14:paraId="0AB578D4" w14:textId="77777777" w:rsidR="00E954E0" w:rsidRPr="00982A67" w:rsidRDefault="00E954E0" w:rsidP="0052263F">
      <w:pPr>
        <w:pStyle w:val="ListParagraph"/>
        <w:ind w:left="1418"/>
        <w:jc w:val="both"/>
        <w:rPr>
          <w:color w:val="auto"/>
          <w:lang w:val="ro-RO"/>
        </w:rPr>
      </w:pPr>
    </w:p>
    <w:p w14:paraId="7FFC2E7E" w14:textId="5AB92A4D" w:rsidR="00E12C19" w:rsidRPr="00A86DA2" w:rsidRDefault="00AE0345" w:rsidP="00A86DA2">
      <w:pPr>
        <w:ind w:firstLine="709"/>
        <w:rPr>
          <w:rFonts w:ascii="Times New Roman" w:hAnsi="Times New Roman" w:cs="Times New Roman"/>
          <w:sz w:val="24"/>
          <w:szCs w:val="24"/>
          <w:lang w:val="ro-RO"/>
        </w:rPr>
      </w:pPr>
      <w:r w:rsidRPr="00982A67">
        <w:rPr>
          <w:rFonts w:ascii="Times New Roman" w:hAnsi="Times New Roman" w:cs="Times New Roman"/>
          <w:b/>
          <w:sz w:val="24"/>
          <w:szCs w:val="24"/>
          <w:lang w:val="ro-RO"/>
        </w:rPr>
        <w:t>Art. 3</w:t>
      </w:r>
      <w:r w:rsidR="00A86DA2">
        <w:rPr>
          <w:rFonts w:ascii="Times New Roman" w:hAnsi="Times New Roman" w:cs="Times New Roman"/>
          <w:b/>
          <w:sz w:val="24"/>
          <w:szCs w:val="24"/>
          <w:lang w:val="ro-RO"/>
        </w:rPr>
        <w:t>1</w:t>
      </w:r>
      <w:r w:rsidR="00F57116" w:rsidRPr="00982A67">
        <w:rPr>
          <w:rFonts w:ascii="Times New Roman" w:hAnsi="Times New Roman" w:cs="Times New Roman"/>
          <w:b/>
          <w:sz w:val="24"/>
          <w:szCs w:val="24"/>
          <w:lang w:val="ro-RO"/>
        </w:rPr>
        <w:t>.</w:t>
      </w:r>
      <w:r w:rsidR="001C3F51" w:rsidRPr="00A86DA2">
        <w:rPr>
          <w:rFonts w:ascii="Times New Roman" w:hAnsi="Times New Roman" w:cs="Times New Roman"/>
          <w:sz w:val="24"/>
          <w:szCs w:val="24"/>
          <w:lang w:val="ro-RO"/>
        </w:rPr>
        <w:t xml:space="preserve"> </w:t>
      </w:r>
      <w:r w:rsidR="00A86DA2" w:rsidRPr="00A86DA2">
        <w:rPr>
          <w:rFonts w:ascii="Times New Roman" w:hAnsi="Times New Roman" w:cs="Times New Roman"/>
          <w:sz w:val="24"/>
          <w:szCs w:val="24"/>
          <w:lang w:val="ro-RO"/>
        </w:rPr>
        <w:t xml:space="preserve"> (</w:t>
      </w:r>
      <w:r w:rsidR="00667482">
        <w:rPr>
          <w:rFonts w:ascii="Times New Roman" w:hAnsi="Times New Roman" w:cs="Times New Roman"/>
          <w:sz w:val="24"/>
          <w:szCs w:val="24"/>
          <w:lang w:val="ro-RO"/>
        </w:rPr>
        <w:t xml:space="preserve">1) </w:t>
      </w:r>
      <w:r w:rsidR="00E954E0" w:rsidRPr="00A86DA2">
        <w:rPr>
          <w:rFonts w:ascii="Times New Roman" w:hAnsi="Times New Roman" w:cs="Times New Roman"/>
          <w:sz w:val="24"/>
          <w:szCs w:val="24"/>
          <w:lang w:val="ro-RO"/>
        </w:rPr>
        <w:t>Principii generale</w:t>
      </w:r>
      <w:r w:rsidR="00667482">
        <w:rPr>
          <w:rFonts w:ascii="Times New Roman" w:hAnsi="Times New Roman" w:cs="Times New Roman"/>
          <w:sz w:val="24"/>
          <w:szCs w:val="24"/>
          <w:lang w:val="ro-RO"/>
        </w:rPr>
        <w:t>:</w:t>
      </w:r>
    </w:p>
    <w:p w14:paraId="08908818" w14:textId="77777777" w:rsidR="00F7595A" w:rsidRPr="00982A67" w:rsidRDefault="00E12C19" w:rsidP="00E12C19">
      <w:pPr>
        <w:ind w:firstLine="709"/>
        <w:rPr>
          <w:rFonts w:ascii="Times New Roman" w:hAnsi="Times New Roman" w:cs="Times New Roman"/>
          <w:sz w:val="24"/>
          <w:szCs w:val="24"/>
          <w:lang w:val="ro-RO"/>
        </w:rPr>
      </w:pPr>
      <w:r w:rsidRPr="00A86DA2">
        <w:rPr>
          <w:rFonts w:ascii="Times New Roman" w:hAnsi="Times New Roman" w:cs="Times New Roman"/>
          <w:sz w:val="24"/>
          <w:szCs w:val="24"/>
          <w:lang w:val="ro-RO"/>
        </w:rPr>
        <w:t xml:space="preserve">a) </w:t>
      </w:r>
      <w:r w:rsidR="00E954E0" w:rsidRPr="00A86DA2">
        <w:rPr>
          <w:rFonts w:ascii="Times New Roman" w:hAnsi="Times New Roman" w:cs="Times New Roman"/>
          <w:sz w:val="24"/>
          <w:szCs w:val="24"/>
          <w:lang w:val="ro-RO"/>
        </w:rPr>
        <w:t>Votarea pentru alegeri se face doar prin vot se</w:t>
      </w:r>
      <w:r w:rsidR="00E954E0" w:rsidRPr="00982A67">
        <w:rPr>
          <w:rFonts w:ascii="Times New Roman" w:hAnsi="Times New Roman" w:cs="Times New Roman"/>
          <w:sz w:val="24"/>
          <w:szCs w:val="24"/>
          <w:lang w:val="ro-RO"/>
        </w:rPr>
        <w:t>cret.</w:t>
      </w:r>
    </w:p>
    <w:p w14:paraId="2BC1BEFC" w14:textId="3CCF3DA0" w:rsidR="00E954E0" w:rsidRPr="00982A67" w:rsidRDefault="00E12C19" w:rsidP="00F774D6">
      <w:pPr>
        <w:ind w:firstLine="709"/>
        <w:rPr>
          <w:rFonts w:ascii="Times New Roman" w:hAnsi="Times New Roman" w:cs="Times New Roman"/>
          <w:sz w:val="24"/>
          <w:szCs w:val="24"/>
          <w:lang w:val="ro-RO"/>
        </w:rPr>
      </w:pPr>
      <w:r w:rsidRPr="00982A67">
        <w:rPr>
          <w:rFonts w:ascii="Times New Roman" w:hAnsi="Times New Roman" w:cs="Times New Roman"/>
          <w:sz w:val="24"/>
          <w:szCs w:val="24"/>
          <w:lang w:val="ro-RO"/>
        </w:rPr>
        <w:t xml:space="preserve">b) </w:t>
      </w:r>
      <w:r w:rsidR="00E954E0" w:rsidRPr="00982A67">
        <w:rPr>
          <w:rFonts w:ascii="Times New Roman" w:hAnsi="Times New Roman" w:cs="Times New Roman"/>
          <w:sz w:val="24"/>
          <w:szCs w:val="24"/>
          <w:lang w:val="ro-RO"/>
        </w:rPr>
        <w:t xml:space="preserve">Desemnarea </w:t>
      </w:r>
      <w:r w:rsidR="00E5278A" w:rsidRPr="00982A67">
        <w:rPr>
          <w:rFonts w:ascii="Times New Roman" w:hAnsi="Times New Roman" w:cs="Times New Roman"/>
          <w:sz w:val="24"/>
          <w:szCs w:val="24"/>
          <w:lang w:val="ro-RO"/>
        </w:rPr>
        <w:t>P</w:t>
      </w:r>
      <w:r w:rsidR="00E954E0" w:rsidRPr="00982A67">
        <w:rPr>
          <w:rFonts w:ascii="Times New Roman" w:hAnsi="Times New Roman" w:cs="Times New Roman"/>
          <w:sz w:val="24"/>
          <w:szCs w:val="24"/>
          <w:lang w:val="ro-RO"/>
        </w:rPr>
        <w:t xml:space="preserve">reședintelui </w:t>
      </w:r>
      <w:r w:rsidR="00DF3DB5" w:rsidRPr="00DF3DB5">
        <w:rPr>
          <w:rFonts w:ascii="Times New Roman" w:hAnsi="Times New Roman" w:cs="Times New Roman"/>
          <w:strike/>
          <w:sz w:val="24"/>
          <w:szCs w:val="24"/>
          <w:highlight w:val="yellow"/>
          <w:lang w:val="ro-RO"/>
        </w:rPr>
        <w:t>și a Vicepreședintelui (viitorul Președinte ales)</w:t>
      </w:r>
      <w:r w:rsidR="00DF3DB5" w:rsidRPr="00DF3DB5">
        <w:rPr>
          <w:rFonts w:ascii="Times New Roman" w:hAnsi="Times New Roman" w:cs="Times New Roman"/>
          <w:strike/>
          <w:sz w:val="24"/>
          <w:szCs w:val="24"/>
          <w:lang w:val="ro-RO"/>
        </w:rPr>
        <w:t xml:space="preserve"> </w:t>
      </w:r>
      <w:r w:rsidR="00551B66" w:rsidRPr="00DF3DB5">
        <w:rPr>
          <w:rFonts w:ascii="Times New Roman" w:hAnsi="Times New Roman" w:cs="Times New Roman"/>
          <w:strike/>
          <w:sz w:val="24"/>
          <w:szCs w:val="24"/>
          <w:lang w:val="ro-RO"/>
        </w:rPr>
        <w:t xml:space="preserve"> </w:t>
      </w:r>
      <w:r w:rsidR="00551B66" w:rsidRPr="00982A67">
        <w:rPr>
          <w:rFonts w:ascii="Times New Roman" w:hAnsi="Times New Roman" w:cs="Times New Roman"/>
          <w:sz w:val="24"/>
          <w:szCs w:val="24"/>
          <w:lang w:val="ro-RO"/>
        </w:rPr>
        <w:t>se va face în</w:t>
      </w:r>
      <w:r w:rsidR="00C20A54" w:rsidRPr="00982A67">
        <w:rPr>
          <w:rFonts w:ascii="Times New Roman" w:hAnsi="Times New Roman" w:cs="Times New Roman"/>
          <w:sz w:val="24"/>
          <w:szCs w:val="24"/>
          <w:lang w:val="ro-RO"/>
        </w:rPr>
        <w:t xml:space="preserve"> </w:t>
      </w:r>
      <w:r w:rsidR="00551B66" w:rsidRPr="00982A67">
        <w:rPr>
          <w:rFonts w:ascii="Times New Roman" w:hAnsi="Times New Roman" w:cs="Times New Roman"/>
          <w:sz w:val="24"/>
          <w:szCs w:val="24"/>
          <w:lang w:val="ro-RO"/>
        </w:rPr>
        <w:t>timpul Adunării G</w:t>
      </w:r>
      <w:r w:rsidR="00E954E0" w:rsidRPr="00982A67">
        <w:rPr>
          <w:rFonts w:ascii="Times New Roman" w:hAnsi="Times New Roman" w:cs="Times New Roman"/>
          <w:sz w:val="24"/>
          <w:szCs w:val="24"/>
          <w:lang w:val="ro-RO"/>
        </w:rPr>
        <w:t>enerale, prin vot secret</w:t>
      </w:r>
      <w:r w:rsidR="00834A4F" w:rsidRPr="00982A67">
        <w:rPr>
          <w:rFonts w:ascii="Times New Roman" w:hAnsi="Times New Roman" w:cs="Times New Roman"/>
          <w:sz w:val="24"/>
          <w:szCs w:val="24"/>
          <w:lang w:val="ro-RO"/>
        </w:rPr>
        <w:t>,</w:t>
      </w:r>
      <w:r w:rsidR="00E954E0" w:rsidRPr="00982A67">
        <w:rPr>
          <w:rFonts w:ascii="Times New Roman" w:hAnsi="Times New Roman" w:cs="Times New Roman"/>
          <w:sz w:val="24"/>
          <w:szCs w:val="24"/>
          <w:lang w:val="ro-RO"/>
        </w:rPr>
        <w:t xml:space="preserve"> de către toți membrii activi (titulari) ai </w:t>
      </w:r>
      <w:r w:rsidR="00834A4F" w:rsidRPr="00982A67">
        <w:rPr>
          <w:rFonts w:ascii="Times New Roman" w:hAnsi="Times New Roman" w:cs="Times New Roman"/>
          <w:sz w:val="24"/>
          <w:szCs w:val="24"/>
          <w:lang w:val="ro-RO"/>
        </w:rPr>
        <w:t>S</w:t>
      </w:r>
      <w:r w:rsidR="00E954E0" w:rsidRPr="00982A67">
        <w:rPr>
          <w:rFonts w:ascii="Times New Roman" w:hAnsi="Times New Roman" w:cs="Times New Roman"/>
          <w:sz w:val="24"/>
          <w:szCs w:val="24"/>
          <w:lang w:val="ro-RO"/>
        </w:rPr>
        <w:t xml:space="preserve">ocietății, prin majoritate </w:t>
      </w:r>
      <w:r w:rsidR="00551B66" w:rsidRPr="00982A67">
        <w:rPr>
          <w:rFonts w:ascii="Times New Roman" w:hAnsi="Times New Roman" w:cs="Times New Roman"/>
          <w:sz w:val="24"/>
          <w:szCs w:val="24"/>
          <w:lang w:val="ro-RO"/>
        </w:rPr>
        <w:t>simplă a membrilor prezenți la Adunarea G</w:t>
      </w:r>
      <w:r w:rsidR="00E954E0" w:rsidRPr="00982A67">
        <w:rPr>
          <w:rFonts w:ascii="Times New Roman" w:hAnsi="Times New Roman" w:cs="Times New Roman"/>
          <w:sz w:val="24"/>
          <w:szCs w:val="24"/>
          <w:lang w:val="ro-RO"/>
        </w:rPr>
        <w:t>enerală statutar constituită.</w:t>
      </w:r>
    </w:p>
    <w:p w14:paraId="42C8A137" w14:textId="58738B8F" w:rsidR="00BD2DE9" w:rsidRPr="00982A67" w:rsidRDefault="00E12C19" w:rsidP="00134746">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 xml:space="preserve">c) </w:t>
      </w:r>
      <w:r w:rsidR="00BD2DE9" w:rsidRPr="00982A67">
        <w:rPr>
          <w:rFonts w:ascii="Times New Roman" w:hAnsi="Times New Roman" w:cs="Times New Roman"/>
          <w:sz w:val="24"/>
          <w:szCs w:val="24"/>
          <w:lang w:val="ro-RO"/>
        </w:rPr>
        <w:t xml:space="preserve">Votarea pentru alegerea membrilor eligibili ai Consiliului Director al Societății (Senatul) se face de către membrii activi (titulari), în timpul Adunării Generale sau prin corespondență </w:t>
      </w:r>
      <w:r w:rsidR="00BD2DE9" w:rsidRPr="00982A67">
        <w:rPr>
          <w:rFonts w:ascii="Times New Roman" w:hAnsi="Times New Roman" w:cs="Times New Roman"/>
          <w:bCs/>
          <w:sz w:val="24"/>
          <w:szCs w:val="24"/>
          <w:lang w:val="ro-RO"/>
        </w:rPr>
        <w:t xml:space="preserve">(sau online, </w:t>
      </w:r>
      <w:r w:rsidR="00BD2DE9" w:rsidRPr="00982A67">
        <w:rPr>
          <w:rFonts w:ascii="Times New Roman" w:hAnsi="Times New Roman" w:cs="Times New Roman"/>
          <w:sz w:val="24"/>
          <w:szCs w:val="24"/>
          <w:lang w:val="ro-RO"/>
        </w:rPr>
        <w:t>prin mijloace electronice), prin majoritate simplă a membrilor prezenți la Adunarea Generală statutar constituită.</w:t>
      </w:r>
    </w:p>
    <w:p w14:paraId="25DD8264" w14:textId="6381449A" w:rsidR="00BD2DE9" w:rsidRPr="00982A67" w:rsidRDefault="00BD2DE9" w:rsidP="00134746">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 xml:space="preserve">d) Alegerea membrilor eligibili ai Consiliului Director al Societății (Senatul) se va face ori de câte ori un loc în Consiliul Director al Societății (Senatului) devine vacant. Mandatul de membru eligibil al Consiliului Director al Societății (Senatul) este de </w:t>
      </w:r>
      <w:r w:rsidRPr="00982A67">
        <w:rPr>
          <w:rFonts w:ascii="Times New Roman" w:hAnsi="Times New Roman" w:cs="Times New Roman"/>
          <w:bCs/>
          <w:iCs/>
          <w:sz w:val="24"/>
          <w:szCs w:val="24"/>
          <w:lang w:val="ro-RO"/>
        </w:rPr>
        <w:t>4 ani</w:t>
      </w:r>
      <w:r w:rsidRPr="00982A67">
        <w:rPr>
          <w:rFonts w:ascii="Times New Roman" w:hAnsi="Times New Roman" w:cs="Times New Roman"/>
          <w:sz w:val="24"/>
          <w:szCs w:val="24"/>
          <w:lang w:val="ro-RO"/>
        </w:rPr>
        <w:t>, cu posibilitatea de a participa la alegerile următoare pentru un nou mandat.</w:t>
      </w:r>
    </w:p>
    <w:p w14:paraId="7131A202" w14:textId="34592745" w:rsidR="002D02B1" w:rsidRPr="00982A67" w:rsidRDefault="002D02B1" w:rsidP="00025662">
      <w:pPr>
        <w:ind w:firstLine="709"/>
        <w:rPr>
          <w:rFonts w:ascii="Times New Roman" w:hAnsi="Times New Roman" w:cs="Times New Roman"/>
          <w:sz w:val="24"/>
          <w:szCs w:val="24"/>
          <w:lang w:val="ro-RO"/>
        </w:rPr>
      </w:pPr>
      <w:r w:rsidRPr="00982A67">
        <w:rPr>
          <w:rFonts w:ascii="Times New Roman" w:hAnsi="Times New Roman" w:cs="Times New Roman"/>
          <w:sz w:val="24"/>
          <w:szCs w:val="24"/>
          <w:lang w:val="ro-RO"/>
        </w:rPr>
        <w:t xml:space="preserve">e) </w:t>
      </w:r>
      <w:r w:rsidR="00A058B6" w:rsidRPr="00982A67">
        <w:rPr>
          <w:rFonts w:ascii="Times New Roman" w:hAnsi="Times New Roman" w:cs="Times New Roman"/>
          <w:sz w:val="24"/>
          <w:szCs w:val="24"/>
          <w:lang w:val="ro-RO"/>
        </w:rPr>
        <w:t>Locurile de drept ce devin vacante se ocupă la propunerea Consiliului Director al Societă</w:t>
      </w:r>
      <w:r w:rsidR="00025662" w:rsidRPr="00982A67">
        <w:rPr>
          <w:rFonts w:ascii="Times New Roman" w:hAnsi="Times New Roman" w:cs="Times New Roman"/>
          <w:sz w:val="24"/>
          <w:szCs w:val="24"/>
          <w:lang w:val="ro-RO"/>
        </w:rPr>
        <w:t>ț</w:t>
      </w:r>
      <w:r w:rsidR="00A058B6" w:rsidRPr="00982A67">
        <w:rPr>
          <w:rFonts w:ascii="Times New Roman" w:hAnsi="Times New Roman" w:cs="Times New Roman"/>
          <w:sz w:val="24"/>
          <w:szCs w:val="24"/>
          <w:lang w:val="ro-RO"/>
        </w:rPr>
        <w:t>ii (Senatul) iar, ulterior,  se supun spre validare în cadrul Adunării Generale a Societății.</w:t>
      </w:r>
    </w:p>
    <w:p w14:paraId="3DDFEDC7" w14:textId="26BED00E" w:rsidR="00E954E0" w:rsidRPr="00982A67" w:rsidRDefault="002D02B1" w:rsidP="00BD2DE9">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f</w:t>
      </w:r>
      <w:r w:rsidR="00E12C19" w:rsidRPr="00982A67">
        <w:rPr>
          <w:rFonts w:ascii="Times New Roman" w:hAnsi="Times New Roman" w:cs="Times New Roman"/>
          <w:sz w:val="24"/>
          <w:szCs w:val="24"/>
          <w:lang w:val="ro-RO"/>
        </w:rPr>
        <w:t xml:space="preserve">) </w:t>
      </w:r>
      <w:r w:rsidR="00E954E0" w:rsidRPr="00982A67">
        <w:rPr>
          <w:rFonts w:ascii="Times New Roman" w:hAnsi="Times New Roman" w:cs="Times New Roman"/>
          <w:sz w:val="24"/>
          <w:szCs w:val="24"/>
          <w:lang w:val="ro-RO"/>
        </w:rPr>
        <w:t xml:space="preserve">Alegerea membrilor comisiilor de specialitate se face de către </w:t>
      </w:r>
      <w:r w:rsidR="00BB66E9" w:rsidRPr="00982A67">
        <w:rPr>
          <w:rFonts w:ascii="Times New Roman" w:hAnsi="Times New Roman" w:cs="Times New Roman"/>
          <w:sz w:val="24"/>
          <w:szCs w:val="24"/>
          <w:lang w:val="ro-RO"/>
        </w:rPr>
        <w:t>Consiliul Director</w:t>
      </w:r>
      <w:r w:rsidR="00E5278A" w:rsidRPr="00982A67">
        <w:rPr>
          <w:rFonts w:ascii="Times New Roman" w:hAnsi="Times New Roman" w:cs="Times New Roman"/>
          <w:sz w:val="24"/>
          <w:szCs w:val="24"/>
          <w:lang w:val="ro-RO"/>
        </w:rPr>
        <w:t xml:space="preserve"> al Societății (</w:t>
      </w:r>
      <w:r w:rsidR="00E954E0" w:rsidRPr="00982A67">
        <w:rPr>
          <w:rFonts w:ascii="Times New Roman" w:hAnsi="Times New Roman" w:cs="Times New Roman"/>
          <w:sz w:val="24"/>
          <w:szCs w:val="24"/>
          <w:lang w:val="ro-RO"/>
        </w:rPr>
        <w:t>Senat</w:t>
      </w:r>
      <w:r w:rsidR="00E5278A" w:rsidRPr="00982A67">
        <w:rPr>
          <w:rFonts w:ascii="Times New Roman" w:hAnsi="Times New Roman" w:cs="Times New Roman"/>
          <w:sz w:val="24"/>
          <w:szCs w:val="24"/>
          <w:lang w:val="ro-RO"/>
        </w:rPr>
        <w:t>ul)</w:t>
      </w:r>
      <w:r w:rsidR="00E954E0" w:rsidRPr="00982A67">
        <w:rPr>
          <w:rFonts w:ascii="Times New Roman" w:hAnsi="Times New Roman" w:cs="Times New Roman"/>
          <w:sz w:val="24"/>
          <w:szCs w:val="24"/>
          <w:lang w:val="ro-RO"/>
        </w:rPr>
        <w:t xml:space="preserve"> prin vot secret, cu majoritate simplă.</w:t>
      </w:r>
    </w:p>
    <w:p w14:paraId="52B1AEA7" w14:textId="014076F1" w:rsidR="00E954E0" w:rsidRPr="00982A67" w:rsidRDefault="002D02B1" w:rsidP="00F774D6">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g</w:t>
      </w:r>
      <w:r w:rsidR="00E12C19" w:rsidRPr="00982A67">
        <w:rPr>
          <w:rFonts w:ascii="Times New Roman" w:hAnsi="Times New Roman" w:cs="Times New Roman"/>
          <w:sz w:val="24"/>
          <w:szCs w:val="24"/>
          <w:lang w:val="ro-RO"/>
        </w:rPr>
        <w:t xml:space="preserve">) </w:t>
      </w:r>
      <w:r w:rsidR="00E954E0" w:rsidRPr="00982A67">
        <w:rPr>
          <w:rFonts w:ascii="Times New Roman" w:hAnsi="Times New Roman" w:cs="Times New Roman"/>
          <w:sz w:val="24"/>
          <w:szCs w:val="24"/>
          <w:lang w:val="ro-RO"/>
        </w:rPr>
        <w:t>Alegerea organelor de conducere a filialelor</w:t>
      </w:r>
      <w:r w:rsidR="00551B66" w:rsidRPr="00982A67">
        <w:rPr>
          <w:rFonts w:ascii="Times New Roman" w:hAnsi="Times New Roman" w:cs="Times New Roman"/>
          <w:sz w:val="24"/>
          <w:szCs w:val="24"/>
          <w:lang w:val="ro-RO"/>
        </w:rPr>
        <w:t xml:space="preserve"> </w:t>
      </w:r>
      <w:r w:rsidR="00E954E0" w:rsidRPr="00982A67">
        <w:rPr>
          <w:rFonts w:ascii="Times New Roman" w:hAnsi="Times New Roman" w:cs="Times New Roman"/>
          <w:sz w:val="24"/>
          <w:szCs w:val="24"/>
          <w:lang w:val="ro-RO"/>
        </w:rPr>
        <w:t>/</w:t>
      </w:r>
      <w:r w:rsidR="00551B66" w:rsidRPr="00982A67">
        <w:rPr>
          <w:rFonts w:ascii="Times New Roman" w:hAnsi="Times New Roman" w:cs="Times New Roman"/>
          <w:sz w:val="24"/>
          <w:szCs w:val="24"/>
          <w:lang w:val="ro-RO"/>
        </w:rPr>
        <w:t xml:space="preserve"> </w:t>
      </w:r>
      <w:r w:rsidR="00E954E0" w:rsidRPr="00982A67">
        <w:rPr>
          <w:rFonts w:ascii="Times New Roman" w:hAnsi="Times New Roman" w:cs="Times New Roman"/>
          <w:sz w:val="24"/>
          <w:szCs w:val="24"/>
          <w:lang w:val="ro-RO"/>
        </w:rPr>
        <w:t>secţiilor judeţene</w:t>
      </w:r>
      <w:r w:rsidR="00551B66" w:rsidRPr="00982A67">
        <w:rPr>
          <w:rFonts w:ascii="Times New Roman" w:hAnsi="Times New Roman" w:cs="Times New Roman"/>
          <w:sz w:val="24"/>
          <w:szCs w:val="24"/>
          <w:lang w:val="ro-RO"/>
        </w:rPr>
        <w:t xml:space="preserve"> </w:t>
      </w:r>
      <w:r w:rsidR="00E954E0" w:rsidRPr="00982A67">
        <w:rPr>
          <w:rFonts w:ascii="Times New Roman" w:hAnsi="Times New Roman" w:cs="Times New Roman"/>
          <w:sz w:val="24"/>
          <w:szCs w:val="24"/>
          <w:lang w:val="ro-RO"/>
        </w:rPr>
        <w:t>/</w:t>
      </w:r>
      <w:r w:rsidR="00551B66" w:rsidRPr="00982A67">
        <w:rPr>
          <w:rFonts w:ascii="Times New Roman" w:hAnsi="Times New Roman" w:cs="Times New Roman"/>
          <w:sz w:val="24"/>
          <w:szCs w:val="24"/>
          <w:lang w:val="ro-RO"/>
        </w:rPr>
        <w:t xml:space="preserve"> </w:t>
      </w:r>
      <w:r w:rsidR="00E954E0" w:rsidRPr="00982A67">
        <w:rPr>
          <w:rFonts w:ascii="Times New Roman" w:hAnsi="Times New Roman" w:cs="Times New Roman"/>
          <w:sz w:val="24"/>
          <w:szCs w:val="24"/>
          <w:lang w:val="ro-RO"/>
        </w:rPr>
        <w:t>regionale</w:t>
      </w:r>
      <w:r w:rsidR="00551B66" w:rsidRPr="00982A67">
        <w:rPr>
          <w:rFonts w:ascii="Times New Roman" w:hAnsi="Times New Roman" w:cs="Times New Roman"/>
          <w:sz w:val="24"/>
          <w:szCs w:val="24"/>
          <w:lang w:val="ro-RO"/>
        </w:rPr>
        <w:t xml:space="preserve"> </w:t>
      </w:r>
      <w:r w:rsidR="00E954E0" w:rsidRPr="00982A67">
        <w:rPr>
          <w:rFonts w:ascii="Times New Roman" w:hAnsi="Times New Roman" w:cs="Times New Roman"/>
          <w:sz w:val="24"/>
          <w:szCs w:val="24"/>
          <w:lang w:val="ro-RO"/>
        </w:rPr>
        <w:t>/</w:t>
      </w:r>
      <w:r w:rsidR="00551B66" w:rsidRPr="00982A67">
        <w:rPr>
          <w:rFonts w:ascii="Times New Roman" w:hAnsi="Times New Roman" w:cs="Times New Roman"/>
          <w:sz w:val="24"/>
          <w:szCs w:val="24"/>
          <w:lang w:val="ro-RO"/>
        </w:rPr>
        <w:t xml:space="preserve"> </w:t>
      </w:r>
      <w:r w:rsidR="00E954E0" w:rsidRPr="00982A67">
        <w:rPr>
          <w:rFonts w:ascii="Times New Roman" w:hAnsi="Times New Roman" w:cs="Times New Roman"/>
          <w:sz w:val="24"/>
          <w:szCs w:val="24"/>
          <w:lang w:val="ro-RO"/>
        </w:rPr>
        <w:t>internaționale se face</w:t>
      </w:r>
      <w:r w:rsidR="00834A4F" w:rsidRPr="00982A67">
        <w:rPr>
          <w:rFonts w:ascii="Times New Roman" w:hAnsi="Times New Roman" w:cs="Times New Roman"/>
          <w:sz w:val="24"/>
          <w:szCs w:val="24"/>
          <w:lang w:val="ro-RO"/>
        </w:rPr>
        <w:t>,</w:t>
      </w:r>
      <w:r w:rsidR="00E954E0" w:rsidRPr="00982A67">
        <w:rPr>
          <w:rFonts w:ascii="Times New Roman" w:hAnsi="Times New Roman" w:cs="Times New Roman"/>
          <w:sz w:val="24"/>
          <w:szCs w:val="24"/>
          <w:lang w:val="ro-RO"/>
        </w:rPr>
        <w:t xml:space="preserve"> de</w:t>
      </w:r>
      <w:r w:rsidR="00834A4F" w:rsidRPr="00982A67">
        <w:rPr>
          <w:rFonts w:ascii="Times New Roman" w:hAnsi="Times New Roman" w:cs="Times New Roman"/>
          <w:sz w:val="24"/>
          <w:szCs w:val="24"/>
          <w:lang w:val="ro-RO"/>
        </w:rPr>
        <w:t xml:space="preserve"> </w:t>
      </w:r>
      <w:r w:rsidR="00E954E0" w:rsidRPr="00982A67">
        <w:rPr>
          <w:rFonts w:ascii="Times New Roman" w:hAnsi="Times New Roman" w:cs="Times New Roman"/>
          <w:sz w:val="24"/>
          <w:szCs w:val="24"/>
          <w:lang w:val="ro-RO"/>
        </w:rPr>
        <w:t>asemenea</w:t>
      </w:r>
      <w:r w:rsidR="00834A4F" w:rsidRPr="00982A67">
        <w:rPr>
          <w:rFonts w:ascii="Times New Roman" w:hAnsi="Times New Roman" w:cs="Times New Roman"/>
          <w:sz w:val="24"/>
          <w:szCs w:val="24"/>
          <w:lang w:val="ro-RO"/>
        </w:rPr>
        <w:t>,</w:t>
      </w:r>
      <w:r w:rsidR="00E954E0" w:rsidRPr="00982A67">
        <w:rPr>
          <w:rFonts w:ascii="Times New Roman" w:hAnsi="Times New Roman" w:cs="Times New Roman"/>
          <w:sz w:val="24"/>
          <w:szCs w:val="24"/>
          <w:lang w:val="ro-RO"/>
        </w:rPr>
        <w:t xml:space="preserve"> prin vot secret, cu majoritatea simplă a membrilor activi din filiala</w:t>
      </w:r>
      <w:r w:rsidR="00551B66" w:rsidRPr="00982A67">
        <w:rPr>
          <w:rFonts w:ascii="Times New Roman" w:hAnsi="Times New Roman" w:cs="Times New Roman"/>
          <w:sz w:val="24"/>
          <w:szCs w:val="24"/>
          <w:lang w:val="ro-RO"/>
        </w:rPr>
        <w:t xml:space="preserve"> </w:t>
      </w:r>
      <w:r w:rsidR="00E954E0" w:rsidRPr="00982A67">
        <w:rPr>
          <w:rFonts w:ascii="Times New Roman" w:hAnsi="Times New Roman" w:cs="Times New Roman"/>
          <w:sz w:val="24"/>
          <w:szCs w:val="24"/>
          <w:lang w:val="ro-RO"/>
        </w:rPr>
        <w:t>/</w:t>
      </w:r>
      <w:r w:rsidR="00551B66" w:rsidRPr="00982A67">
        <w:rPr>
          <w:rFonts w:ascii="Times New Roman" w:hAnsi="Times New Roman" w:cs="Times New Roman"/>
          <w:sz w:val="24"/>
          <w:szCs w:val="24"/>
          <w:lang w:val="ro-RO"/>
        </w:rPr>
        <w:t xml:space="preserve"> </w:t>
      </w:r>
      <w:r w:rsidR="00E954E0" w:rsidRPr="00982A67">
        <w:rPr>
          <w:rFonts w:ascii="Times New Roman" w:hAnsi="Times New Roman" w:cs="Times New Roman"/>
          <w:sz w:val="24"/>
          <w:szCs w:val="24"/>
          <w:lang w:val="ro-RO"/>
        </w:rPr>
        <w:t>secția respect</w:t>
      </w:r>
      <w:r w:rsidR="00551B66" w:rsidRPr="00982A67">
        <w:rPr>
          <w:rFonts w:ascii="Times New Roman" w:hAnsi="Times New Roman" w:cs="Times New Roman"/>
          <w:sz w:val="24"/>
          <w:szCs w:val="24"/>
          <w:lang w:val="ro-RO"/>
        </w:rPr>
        <w:t>ivă prezenți la ședința de constituire</w:t>
      </w:r>
      <w:r w:rsidR="00E954E0" w:rsidRPr="00982A67">
        <w:rPr>
          <w:rFonts w:ascii="Times New Roman" w:hAnsi="Times New Roman" w:cs="Times New Roman"/>
          <w:sz w:val="24"/>
          <w:szCs w:val="24"/>
          <w:lang w:val="ro-RO"/>
        </w:rPr>
        <w:t xml:space="preserve"> a filialei</w:t>
      </w:r>
      <w:r w:rsidR="00551B66" w:rsidRPr="00982A67">
        <w:rPr>
          <w:rFonts w:ascii="Times New Roman" w:hAnsi="Times New Roman" w:cs="Times New Roman"/>
          <w:sz w:val="24"/>
          <w:szCs w:val="24"/>
          <w:lang w:val="ro-RO"/>
        </w:rPr>
        <w:t xml:space="preserve"> </w:t>
      </w:r>
      <w:r w:rsidR="00E954E0" w:rsidRPr="00982A67">
        <w:rPr>
          <w:rFonts w:ascii="Times New Roman" w:hAnsi="Times New Roman" w:cs="Times New Roman"/>
          <w:sz w:val="24"/>
          <w:szCs w:val="24"/>
          <w:lang w:val="ro-RO"/>
        </w:rPr>
        <w:t>/</w:t>
      </w:r>
      <w:r w:rsidR="00551B66" w:rsidRPr="00982A67">
        <w:rPr>
          <w:rFonts w:ascii="Times New Roman" w:hAnsi="Times New Roman" w:cs="Times New Roman"/>
          <w:sz w:val="24"/>
          <w:szCs w:val="24"/>
          <w:lang w:val="ro-RO"/>
        </w:rPr>
        <w:t xml:space="preserve"> </w:t>
      </w:r>
      <w:r w:rsidR="00E954E0" w:rsidRPr="00982A67">
        <w:rPr>
          <w:rFonts w:ascii="Times New Roman" w:hAnsi="Times New Roman" w:cs="Times New Roman"/>
          <w:sz w:val="24"/>
          <w:szCs w:val="24"/>
          <w:lang w:val="ro-RO"/>
        </w:rPr>
        <w:t>secției respective.</w:t>
      </w:r>
    </w:p>
    <w:p w14:paraId="058621D3" w14:textId="211FA477" w:rsidR="00E954E0" w:rsidRPr="00982A67" w:rsidRDefault="002D02B1" w:rsidP="00F774D6">
      <w:pPr>
        <w:ind w:firstLine="709"/>
        <w:rPr>
          <w:rFonts w:ascii="Times New Roman" w:hAnsi="Times New Roman" w:cs="Times New Roman"/>
          <w:sz w:val="24"/>
          <w:szCs w:val="24"/>
          <w:lang w:val="ro-RO"/>
        </w:rPr>
      </w:pPr>
      <w:r w:rsidRPr="00982A67">
        <w:rPr>
          <w:rFonts w:ascii="Times New Roman" w:hAnsi="Times New Roman" w:cs="Times New Roman"/>
          <w:sz w:val="24"/>
          <w:szCs w:val="24"/>
          <w:lang w:val="ro-RO"/>
        </w:rPr>
        <w:t>h</w:t>
      </w:r>
      <w:r w:rsidR="00E12C19" w:rsidRPr="00982A67">
        <w:rPr>
          <w:rFonts w:ascii="Times New Roman" w:hAnsi="Times New Roman" w:cs="Times New Roman"/>
          <w:sz w:val="24"/>
          <w:szCs w:val="24"/>
          <w:lang w:val="ro-RO"/>
        </w:rPr>
        <w:t xml:space="preserve">) </w:t>
      </w:r>
      <w:r w:rsidR="00E954E0" w:rsidRPr="00982A67">
        <w:rPr>
          <w:rFonts w:ascii="Times New Roman" w:hAnsi="Times New Roman" w:cs="Times New Roman"/>
          <w:sz w:val="24"/>
          <w:szCs w:val="24"/>
          <w:lang w:val="ro-RO"/>
        </w:rPr>
        <w:t xml:space="preserve">Hotărârile tuturor organismelor </w:t>
      </w:r>
      <w:r w:rsidR="00834A4F" w:rsidRPr="00982A67">
        <w:rPr>
          <w:rFonts w:ascii="Times New Roman" w:hAnsi="Times New Roman" w:cs="Times New Roman"/>
          <w:sz w:val="24"/>
          <w:szCs w:val="24"/>
          <w:lang w:val="ro-RO"/>
        </w:rPr>
        <w:t>S</w:t>
      </w:r>
      <w:r w:rsidR="00E954E0" w:rsidRPr="00982A67">
        <w:rPr>
          <w:rFonts w:ascii="Times New Roman" w:hAnsi="Times New Roman" w:cs="Times New Roman"/>
          <w:sz w:val="24"/>
          <w:szCs w:val="24"/>
          <w:lang w:val="ro-RO"/>
        </w:rPr>
        <w:t>ocietăţii, în afara alegerilor, se pot lua prin vot deschis, afară de cazul câ</w:t>
      </w:r>
      <w:r w:rsidR="00551B66" w:rsidRPr="00982A67">
        <w:rPr>
          <w:rFonts w:ascii="Times New Roman" w:hAnsi="Times New Roman" w:cs="Times New Roman"/>
          <w:sz w:val="24"/>
          <w:szCs w:val="24"/>
          <w:lang w:val="ro-RO"/>
        </w:rPr>
        <w:t xml:space="preserve">nd </w:t>
      </w:r>
      <w:r w:rsidR="00DD6040" w:rsidRPr="00982A67">
        <w:rPr>
          <w:rFonts w:ascii="Times New Roman" w:hAnsi="Times New Roman" w:cs="Times New Roman"/>
          <w:sz w:val="24"/>
          <w:szCs w:val="24"/>
          <w:lang w:val="ro-RO"/>
        </w:rPr>
        <w:t>Consiliul Director</w:t>
      </w:r>
      <w:r w:rsidR="002D6E7D" w:rsidRPr="00982A67">
        <w:rPr>
          <w:rFonts w:ascii="Times New Roman" w:hAnsi="Times New Roman" w:cs="Times New Roman"/>
          <w:sz w:val="24"/>
          <w:szCs w:val="24"/>
          <w:lang w:val="ro-RO"/>
        </w:rPr>
        <w:t xml:space="preserve"> al Societății (</w:t>
      </w:r>
      <w:r w:rsidR="00DD6040" w:rsidRPr="00982A67">
        <w:rPr>
          <w:rFonts w:ascii="Times New Roman" w:hAnsi="Times New Roman" w:cs="Times New Roman"/>
          <w:sz w:val="24"/>
          <w:szCs w:val="24"/>
          <w:lang w:val="ro-RO"/>
        </w:rPr>
        <w:t>Senatul</w:t>
      </w:r>
      <w:r w:rsidR="002D6E7D" w:rsidRPr="00982A67">
        <w:rPr>
          <w:rFonts w:ascii="Times New Roman" w:hAnsi="Times New Roman" w:cs="Times New Roman"/>
          <w:sz w:val="24"/>
          <w:szCs w:val="24"/>
          <w:lang w:val="ro-RO"/>
        </w:rPr>
        <w:t>)</w:t>
      </w:r>
      <w:r w:rsidR="00E954E0" w:rsidRPr="00982A67">
        <w:rPr>
          <w:rFonts w:ascii="Times New Roman" w:hAnsi="Times New Roman" w:cs="Times New Roman"/>
          <w:sz w:val="24"/>
          <w:szCs w:val="24"/>
          <w:lang w:val="ro-RO"/>
        </w:rPr>
        <w:t xml:space="preserve"> hotărăşte ca votul să fie secret.</w:t>
      </w:r>
    </w:p>
    <w:p w14:paraId="05CC5760" w14:textId="6EFE6D35" w:rsidR="00E954E0" w:rsidRPr="00667482" w:rsidRDefault="00551B66" w:rsidP="00667482">
      <w:pPr>
        <w:pStyle w:val="ListParagraph"/>
        <w:numPr>
          <w:ilvl w:val="0"/>
          <w:numId w:val="27"/>
        </w:numPr>
        <w:rPr>
          <w:lang w:val="ro-RO"/>
        </w:rPr>
      </w:pPr>
      <w:r w:rsidRPr="00667482">
        <w:rPr>
          <w:lang w:val="ro-RO"/>
        </w:rPr>
        <w:t>Votul în cadrul Adunării G</w:t>
      </w:r>
      <w:r w:rsidR="00E954E0" w:rsidRPr="00667482">
        <w:rPr>
          <w:lang w:val="ro-RO"/>
        </w:rPr>
        <w:t>enerale</w:t>
      </w:r>
      <w:r w:rsidR="00E5278A" w:rsidRPr="00667482">
        <w:rPr>
          <w:lang w:val="ro-RO"/>
        </w:rPr>
        <w:t>:</w:t>
      </w:r>
    </w:p>
    <w:p w14:paraId="0B40A870" w14:textId="77777777" w:rsidR="00E954E0" w:rsidRPr="00982A67" w:rsidRDefault="00E954E0" w:rsidP="00C20A54">
      <w:pPr>
        <w:pStyle w:val="ListParagraph"/>
        <w:ind w:left="0" w:firstLine="709"/>
        <w:jc w:val="both"/>
        <w:rPr>
          <w:color w:val="auto"/>
          <w:lang w:val="ro-RO"/>
        </w:rPr>
      </w:pPr>
      <w:r w:rsidRPr="00982A67">
        <w:rPr>
          <w:color w:val="auto"/>
          <w:lang w:val="ro-RO"/>
        </w:rPr>
        <w:t>a)</w:t>
      </w:r>
      <w:r w:rsidR="00C20A54" w:rsidRPr="00982A67">
        <w:rPr>
          <w:color w:val="auto"/>
          <w:lang w:val="ro-RO"/>
        </w:rPr>
        <w:t xml:space="preserve"> </w:t>
      </w:r>
      <w:r w:rsidRPr="00982A67">
        <w:rPr>
          <w:color w:val="auto"/>
          <w:lang w:val="ro-RO"/>
        </w:rPr>
        <w:t>Comisia de verificare a împuternicirilor analizează documentele de acreditare şi</w:t>
      </w:r>
      <w:r w:rsidR="00834A4F" w:rsidRPr="00982A67">
        <w:rPr>
          <w:color w:val="auto"/>
          <w:lang w:val="ro-RO"/>
        </w:rPr>
        <w:t>,</w:t>
      </w:r>
      <w:r w:rsidRPr="00982A67">
        <w:rPr>
          <w:color w:val="auto"/>
          <w:lang w:val="ro-RO"/>
        </w:rPr>
        <w:t xml:space="preserve"> totodată</w:t>
      </w:r>
      <w:r w:rsidR="00834A4F" w:rsidRPr="00982A67">
        <w:rPr>
          <w:color w:val="auto"/>
          <w:lang w:val="ro-RO"/>
        </w:rPr>
        <w:t>,</w:t>
      </w:r>
      <w:r w:rsidRPr="00982A67">
        <w:rPr>
          <w:color w:val="auto"/>
          <w:lang w:val="ro-RO"/>
        </w:rPr>
        <w:t xml:space="preserve"> situaţia cotizaţiilor la zi. Ea eliberează buletinele individuale pe baza cărora se face votarea. Nici un membru al </w:t>
      </w:r>
      <w:r w:rsidR="00834A4F" w:rsidRPr="00982A67">
        <w:rPr>
          <w:color w:val="auto"/>
          <w:lang w:val="ro-RO"/>
        </w:rPr>
        <w:t>S</w:t>
      </w:r>
      <w:r w:rsidRPr="00982A67">
        <w:rPr>
          <w:color w:val="auto"/>
          <w:lang w:val="ro-RO"/>
        </w:rPr>
        <w:t>ocietăţii nu poate avea mai mult de 3 buletine odată (un buletin propriu plus dou</w:t>
      </w:r>
      <w:r w:rsidR="00834A4F" w:rsidRPr="00982A67">
        <w:rPr>
          <w:color w:val="auto"/>
          <w:lang w:val="ro-RO"/>
        </w:rPr>
        <w:t>ă</w:t>
      </w:r>
      <w:r w:rsidRPr="00982A67">
        <w:rPr>
          <w:color w:val="auto"/>
          <w:lang w:val="ro-RO"/>
        </w:rPr>
        <w:t xml:space="preserve"> </w:t>
      </w:r>
      <w:r w:rsidR="00834A4F" w:rsidRPr="00982A67">
        <w:rPr>
          <w:color w:val="auto"/>
          <w:lang w:val="ro-RO"/>
        </w:rPr>
        <w:t>î</w:t>
      </w:r>
      <w:r w:rsidRPr="00982A67">
        <w:rPr>
          <w:color w:val="auto"/>
          <w:lang w:val="ro-RO"/>
        </w:rPr>
        <w:t>mputerniciri).</w:t>
      </w:r>
    </w:p>
    <w:p w14:paraId="4A8A8AC2" w14:textId="77777777" w:rsidR="00E954E0" w:rsidRPr="00982A67" w:rsidRDefault="00E954E0" w:rsidP="00C20A54">
      <w:pPr>
        <w:pStyle w:val="ListParagraph"/>
        <w:ind w:left="0" w:firstLine="709"/>
        <w:jc w:val="both"/>
        <w:rPr>
          <w:color w:val="auto"/>
          <w:lang w:val="ro-RO"/>
        </w:rPr>
      </w:pPr>
      <w:r w:rsidRPr="00982A67">
        <w:rPr>
          <w:color w:val="auto"/>
          <w:lang w:val="ro-RO"/>
        </w:rPr>
        <w:t>b)</w:t>
      </w:r>
      <w:r w:rsidR="00C20A54" w:rsidRPr="00982A67">
        <w:rPr>
          <w:color w:val="auto"/>
          <w:lang w:val="ro-RO"/>
        </w:rPr>
        <w:t xml:space="preserve"> </w:t>
      </w:r>
      <w:r w:rsidRPr="00982A67">
        <w:rPr>
          <w:color w:val="auto"/>
          <w:lang w:val="ro-RO"/>
        </w:rPr>
        <w:t>Comisia de alegeri verifică dacă membrii titulari prezen</w:t>
      </w:r>
      <w:r w:rsidR="00834A4F" w:rsidRPr="00982A67">
        <w:rPr>
          <w:color w:val="auto"/>
          <w:lang w:val="ro-RO"/>
        </w:rPr>
        <w:t>ț</w:t>
      </w:r>
      <w:r w:rsidRPr="00982A67">
        <w:rPr>
          <w:color w:val="auto"/>
          <w:lang w:val="ro-RO"/>
        </w:rPr>
        <w:t>i şi-au achitat cotizaţia la zi şi eliberează buletinul de vot. Fiecare membru titular poate fi împuternicit să reprezinte alţi 1 sau maxim 2 membri titulari. Împuternicirea va fi făcută în scris, fiind semnat</w:t>
      </w:r>
      <w:r w:rsidR="00834A4F" w:rsidRPr="00982A67">
        <w:rPr>
          <w:color w:val="auto"/>
          <w:lang w:val="ro-RO"/>
        </w:rPr>
        <w:t>ă</w:t>
      </w:r>
      <w:r w:rsidRPr="00982A67">
        <w:rPr>
          <w:color w:val="auto"/>
          <w:lang w:val="ro-RO"/>
        </w:rPr>
        <w:t xml:space="preserve"> </w:t>
      </w:r>
      <w:r w:rsidR="00834A4F" w:rsidRPr="00982A67">
        <w:rPr>
          <w:color w:val="auto"/>
          <w:lang w:val="ro-RO"/>
        </w:rPr>
        <w:t>ș</w:t>
      </w:r>
      <w:r w:rsidRPr="00982A67">
        <w:rPr>
          <w:color w:val="auto"/>
          <w:lang w:val="ro-RO"/>
        </w:rPr>
        <w:t xml:space="preserve">i parafată cu parafa respectivului membru titular. Pe baza împuternicirii scrise, </w:t>
      </w:r>
      <w:r w:rsidR="00834A4F" w:rsidRPr="00982A67">
        <w:rPr>
          <w:color w:val="auto"/>
          <w:lang w:val="ro-RO"/>
        </w:rPr>
        <w:t>C</w:t>
      </w:r>
      <w:r w:rsidRPr="00982A67">
        <w:rPr>
          <w:color w:val="auto"/>
          <w:lang w:val="ro-RO"/>
        </w:rPr>
        <w:t>omisia eliberează unul sau maxim 2 buletine de vot suplimentare.</w:t>
      </w:r>
    </w:p>
    <w:p w14:paraId="3FFA058D" w14:textId="77777777" w:rsidR="00E954E0" w:rsidRPr="00982A67" w:rsidRDefault="001C3F51" w:rsidP="00C20A54">
      <w:pPr>
        <w:ind w:firstLine="709"/>
        <w:rPr>
          <w:rFonts w:ascii="Times New Roman" w:hAnsi="Times New Roman" w:cs="Times New Roman"/>
          <w:sz w:val="24"/>
          <w:szCs w:val="24"/>
          <w:lang w:val="ro-RO"/>
        </w:rPr>
      </w:pPr>
      <w:r w:rsidRPr="00982A67">
        <w:rPr>
          <w:rFonts w:ascii="Times New Roman" w:hAnsi="Times New Roman" w:cs="Times New Roman"/>
          <w:sz w:val="24"/>
          <w:szCs w:val="24"/>
          <w:lang w:val="ro-RO"/>
        </w:rPr>
        <w:t xml:space="preserve">(3) </w:t>
      </w:r>
      <w:r w:rsidR="00551B66" w:rsidRPr="00982A67">
        <w:rPr>
          <w:rFonts w:ascii="Times New Roman" w:hAnsi="Times New Roman" w:cs="Times New Roman"/>
          <w:sz w:val="24"/>
          <w:szCs w:val="24"/>
          <w:lang w:val="ro-RO"/>
        </w:rPr>
        <w:t xml:space="preserve">Votul în cadrul </w:t>
      </w:r>
      <w:r w:rsidR="00DD6040" w:rsidRPr="00982A67">
        <w:rPr>
          <w:rFonts w:ascii="Times New Roman" w:hAnsi="Times New Roman" w:cs="Times New Roman"/>
          <w:sz w:val="24"/>
          <w:szCs w:val="24"/>
          <w:lang w:val="ro-RO"/>
        </w:rPr>
        <w:t>Consiliului Director</w:t>
      </w:r>
      <w:r w:rsidR="007502B4" w:rsidRPr="00982A67">
        <w:rPr>
          <w:rFonts w:ascii="Times New Roman" w:hAnsi="Times New Roman" w:cs="Times New Roman"/>
          <w:sz w:val="24"/>
          <w:szCs w:val="24"/>
          <w:lang w:val="ro-RO"/>
        </w:rPr>
        <w:t xml:space="preserve"> al Societății (Senatu</w:t>
      </w:r>
      <w:r w:rsidR="00DE7553" w:rsidRPr="00982A67">
        <w:rPr>
          <w:rFonts w:ascii="Times New Roman" w:hAnsi="Times New Roman" w:cs="Times New Roman"/>
          <w:sz w:val="24"/>
          <w:szCs w:val="24"/>
          <w:lang w:val="ro-RO"/>
        </w:rPr>
        <w:t>l</w:t>
      </w:r>
      <w:r w:rsidR="007502B4" w:rsidRPr="00982A67">
        <w:rPr>
          <w:rFonts w:ascii="Times New Roman" w:hAnsi="Times New Roman" w:cs="Times New Roman"/>
          <w:sz w:val="24"/>
          <w:szCs w:val="24"/>
          <w:lang w:val="ro-RO"/>
        </w:rPr>
        <w:t>)</w:t>
      </w:r>
      <w:r w:rsidR="00E5278A" w:rsidRPr="00982A67">
        <w:rPr>
          <w:rFonts w:ascii="Times New Roman" w:hAnsi="Times New Roman" w:cs="Times New Roman"/>
          <w:sz w:val="24"/>
          <w:szCs w:val="24"/>
          <w:lang w:val="ro-RO"/>
        </w:rPr>
        <w:t>:</w:t>
      </w:r>
    </w:p>
    <w:p w14:paraId="75B3BA3A" w14:textId="2C614A2C" w:rsidR="00E954E0" w:rsidRPr="00982A67" w:rsidRDefault="00E954E0" w:rsidP="00C20A54">
      <w:pPr>
        <w:pStyle w:val="ListParagraph"/>
        <w:ind w:left="0" w:firstLine="709"/>
        <w:jc w:val="both"/>
        <w:rPr>
          <w:color w:val="auto"/>
          <w:lang w:val="ro-RO"/>
        </w:rPr>
      </w:pPr>
      <w:r w:rsidRPr="00982A67">
        <w:rPr>
          <w:color w:val="auto"/>
          <w:lang w:val="ro-RO"/>
        </w:rPr>
        <w:t>a)</w:t>
      </w:r>
      <w:r w:rsidR="00C20A54" w:rsidRPr="00982A67">
        <w:rPr>
          <w:color w:val="auto"/>
          <w:lang w:val="ro-RO"/>
        </w:rPr>
        <w:t xml:space="preserve"> </w:t>
      </w:r>
      <w:r w:rsidRPr="00982A67">
        <w:rPr>
          <w:color w:val="auto"/>
          <w:lang w:val="ro-RO"/>
        </w:rPr>
        <w:t>Alegerea oficialilor</w:t>
      </w:r>
      <w:r w:rsidR="00551B66" w:rsidRPr="00982A67">
        <w:rPr>
          <w:color w:val="auto"/>
          <w:lang w:val="ro-RO"/>
        </w:rPr>
        <w:t xml:space="preserve"> </w:t>
      </w:r>
      <w:r w:rsidR="00834A4F" w:rsidRPr="00982A67">
        <w:rPr>
          <w:color w:val="auto"/>
          <w:lang w:val="ro-RO"/>
        </w:rPr>
        <w:t>S</w:t>
      </w:r>
      <w:r w:rsidR="00551B66" w:rsidRPr="00982A67">
        <w:rPr>
          <w:color w:val="auto"/>
          <w:lang w:val="ro-RO"/>
        </w:rPr>
        <w:t xml:space="preserve">ocietăţii eligibili de către </w:t>
      </w:r>
      <w:r w:rsidR="00DD6040" w:rsidRPr="00982A67">
        <w:rPr>
          <w:color w:val="auto"/>
          <w:lang w:val="ro-RO"/>
        </w:rPr>
        <w:t>Consiliul Director</w:t>
      </w:r>
      <w:r w:rsidR="007502B4" w:rsidRPr="00982A67">
        <w:rPr>
          <w:color w:val="auto"/>
          <w:lang w:val="ro-RO"/>
        </w:rPr>
        <w:t xml:space="preserve"> al Societății (Senatul)</w:t>
      </w:r>
      <w:r w:rsidR="00E5278A" w:rsidRPr="00982A67">
        <w:rPr>
          <w:color w:val="auto"/>
          <w:lang w:val="ro-RO"/>
        </w:rPr>
        <w:t>,</w:t>
      </w:r>
      <w:r w:rsidRPr="00982A67">
        <w:rPr>
          <w:color w:val="auto"/>
          <w:lang w:val="ro-RO"/>
        </w:rPr>
        <w:t xml:space="preserve"> conform prezentului </w:t>
      </w:r>
      <w:r w:rsidR="00E5278A" w:rsidRPr="00982A67">
        <w:rPr>
          <w:color w:val="auto"/>
          <w:lang w:val="ro-RO"/>
        </w:rPr>
        <w:t>S</w:t>
      </w:r>
      <w:r w:rsidRPr="00982A67">
        <w:rPr>
          <w:color w:val="auto"/>
          <w:lang w:val="ro-RO"/>
        </w:rPr>
        <w:t xml:space="preserve">tatut (în afara </w:t>
      </w:r>
      <w:r w:rsidR="00E5278A" w:rsidRPr="00982A67">
        <w:rPr>
          <w:color w:val="auto"/>
          <w:lang w:val="ro-RO"/>
        </w:rPr>
        <w:t>P</w:t>
      </w:r>
      <w:r w:rsidRPr="00982A67">
        <w:rPr>
          <w:color w:val="auto"/>
          <w:lang w:val="ro-RO"/>
        </w:rPr>
        <w:t>reședintelu</w:t>
      </w:r>
      <w:r w:rsidR="00166E07">
        <w:rPr>
          <w:color w:val="auto"/>
          <w:lang w:val="ro-RO"/>
        </w:rPr>
        <w:t>i</w:t>
      </w:r>
      <w:r w:rsidRPr="00982A67">
        <w:rPr>
          <w:color w:val="auto"/>
          <w:lang w:val="ro-RO"/>
        </w:rPr>
        <w:t>) se face prin vot secret şi prin scrutin majoritar simplu.</w:t>
      </w:r>
    </w:p>
    <w:p w14:paraId="0AFC3244" w14:textId="77777777" w:rsidR="00E954E0" w:rsidRPr="00982A67" w:rsidRDefault="00E954E0" w:rsidP="00C20A54">
      <w:pPr>
        <w:pStyle w:val="ListParagraph"/>
        <w:ind w:left="0" w:firstLine="709"/>
        <w:jc w:val="both"/>
        <w:rPr>
          <w:color w:val="auto"/>
          <w:lang w:val="ro-RO"/>
        </w:rPr>
      </w:pPr>
      <w:r w:rsidRPr="00982A67">
        <w:rPr>
          <w:color w:val="auto"/>
          <w:lang w:val="ro-RO"/>
        </w:rPr>
        <w:t>b)</w:t>
      </w:r>
      <w:r w:rsidR="00C20A54" w:rsidRPr="00982A67">
        <w:rPr>
          <w:color w:val="auto"/>
          <w:lang w:val="ro-RO"/>
        </w:rPr>
        <w:t xml:space="preserve"> </w:t>
      </w:r>
      <w:r w:rsidR="00DD6040" w:rsidRPr="00982A67">
        <w:rPr>
          <w:color w:val="auto"/>
          <w:lang w:val="ro-RO"/>
        </w:rPr>
        <w:t>Consiliul Director</w:t>
      </w:r>
      <w:r w:rsidR="007502B4" w:rsidRPr="00982A67">
        <w:rPr>
          <w:color w:val="auto"/>
          <w:lang w:val="ro-RO"/>
        </w:rPr>
        <w:t xml:space="preserve"> al Societății (</w:t>
      </w:r>
      <w:r w:rsidRPr="00982A67">
        <w:rPr>
          <w:color w:val="auto"/>
          <w:lang w:val="ro-RO"/>
        </w:rPr>
        <w:t>Senatul</w:t>
      </w:r>
      <w:r w:rsidR="007502B4" w:rsidRPr="00982A67">
        <w:rPr>
          <w:color w:val="auto"/>
          <w:lang w:val="ro-RO"/>
        </w:rPr>
        <w:t>)</w:t>
      </w:r>
      <w:r w:rsidRPr="00982A67">
        <w:rPr>
          <w:color w:val="auto"/>
          <w:lang w:val="ro-RO"/>
        </w:rPr>
        <w:t xml:space="preserve"> alege o comisie de numărătoare a voturilor, care </w:t>
      </w:r>
      <w:r w:rsidR="00A772EE" w:rsidRPr="00982A67">
        <w:rPr>
          <w:color w:val="auto"/>
          <w:lang w:val="ro-RO"/>
        </w:rPr>
        <w:t xml:space="preserve">îi </w:t>
      </w:r>
      <w:r w:rsidRPr="00982A67">
        <w:rPr>
          <w:color w:val="auto"/>
          <w:lang w:val="ro-RO"/>
        </w:rPr>
        <w:t>declară pe cei aleşi şi întocmeşte un proces</w:t>
      </w:r>
      <w:r w:rsidR="007502B4" w:rsidRPr="00982A67">
        <w:rPr>
          <w:color w:val="auto"/>
          <w:lang w:val="ro-RO"/>
        </w:rPr>
        <w:t>-</w:t>
      </w:r>
      <w:r w:rsidRPr="00982A67">
        <w:rPr>
          <w:color w:val="auto"/>
          <w:lang w:val="ro-RO"/>
        </w:rPr>
        <w:t>verbal.</w:t>
      </w:r>
    </w:p>
    <w:p w14:paraId="08212376" w14:textId="77777777" w:rsidR="00E954E0" w:rsidRPr="00982A67" w:rsidRDefault="00E954E0" w:rsidP="00C20A54">
      <w:pPr>
        <w:pStyle w:val="ListParagraph"/>
        <w:ind w:left="0" w:firstLine="709"/>
        <w:jc w:val="both"/>
        <w:rPr>
          <w:color w:val="auto"/>
          <w:lang w:val="ro-RO"/>
        </w:rPr>
      </w:pPr>
      <w:r w:rsidRPr="00982A67">
        <w:rPr>
          <w:color w:val="auto"/>
          <w:lang w:val="ro-RO"/>
        </w:rPr>
        <w:t>c)</w:t>
      </w:r>
      <w:r w:rsidR="00C20A54" w:rsidRPr="00982A67">
        <w:rPr>
          <w:color w:val="auto"/>
          <w:lang w:val="ro-RO"/>
        </w:rPr>
        <w:t xml:space="preserve"> </w:t>
      </w:r>
      <w:r w:rsidRPr="00982A67">
        <w:rPr>
          <w:color w:val="auto"/>
          <w:lang w:val="ro-RO"/>
        </w:rPr>
        <w:t xml:space="preserve">Pentru ca alegerile să fie valabile este necesară exprimarea votului a cel puţin jumătate + 1 </w:t>
      </w:r>
      <w:r w:rsidR="00551B66" w:rsidRPr="00982A67">
        <w:rPr>
          <w:color w:val="auto"/>
          <w:lang w:val="ro-RO"/>
        </w:rPr>
        <w:t>din membri</w:t>
      </w:r>
      <w:r w:rsidR="00A772EE" w:rsidRPr="00982A67">
        <w:rPr>
          <w:color w:val="auto"/>
          <w:lang w:val="ro-RO"/>
        </w:rPr>
        <w:t>i</w:t>
      </w:r>
      <w:r w:rsidR="00551B66" w:rsidRPr="00982A67">
        <w:rPr>
          <w:color w:val="auto"/>
          <w:lang w:val="ro-RO"/>
        </w:rPr>
        <w:t xml:space="preserve"> </w:t>
      </w:r>
      <w:r w:rsidR="00DD6040" w:rsidRPr="00982A67">
        <w:rPr>
          <w:color w:val="auto"/>
          <w:lang w:val="ro-RO"/>
        </w:rPr>
        <w:t>Consiliului Director</w:t>
      </w:r>
      <w:r w:rsidR="007502B4" w:rsidRPr="00982A67">
        <w:rPr>
          <w:color w:val="auto"/>
          <w:lang w:val="ro-RO"/>
        </w:rPr>
        <w:t xml:space="preserve"> al Societății (</w:t>
      </w:r>
      <w:r w:rsidR="00551B66" w:rsidRPr="00982A67">
        <w:rPr>
          <w:color w:val="auto"/>
          <w:lang w:val="ro-RO"/>
        </w:rPr>
        <w:t>S</w:t>
      </w:r>
      <w:r w:rsidRPr="00982A67">
        <w:rPr>
          <w:color w:val="auto"/>
          <w:lang w:val="ro-RO"/>
        </w:rPr>
        <w:t>enatul</w:t>
      </w:r>
      <w:r w:rsidR="007502B4" w:rsidRPr="00982A67">
        <w:rPr>
          <w:color w:val="auto"/>
          <w:lang w:val="ro-RO"/>
        </w:rPr>
        <w:t>)</w:t>
      </w:r>
      <w:r w:rsidRPr="00982A67">
        <w:rPr>
          <w:color w:val="auto"/>
          <w:lang w:val="ro-RO"/>
        </w:rPr>
        <w:t>.</w:t>
      </w:r>
      <w:r w:rsidR="00E634A6" w:rsidRPr="00982A67">
        <w:rPr>
          <w:color w:val="auto"/>
          <w:lang w:val="ro-RO"/>
        </w:rPr>
        <w:t xml:space="preserve"> </w:t>
      </w:r>
    </w:p>
    <w:p w14:paraId="7A5A27A7" w14:textId="77777777" w:rsidR="00E954E0" w:rsidRPr="00982A67" w:rsidRDefault="00E954E0" w:rsidP="00C20A54">
      <w:pPr>
        <w:pStyle w:val="ListParagraph"/>
        <w:ind w:left="0" w:firstLine="709"/>
        <w:jc w:val="both"/>
        <w:rPr>
          <w:color w:val="auto"/>
          <w:lang w:val="ro-RO"/>
        </w:rPr>
      </w:pPr>
      <w:r w:rsidRPr="00982A67">
        <w:rPr>
          <w:color w:val="auto"/>
          <w:lang w:val="ro-RO"/>
        </w:rPr>
        <w:t>d)</w:t>
      </w:r>
      <w:r w:rsidR="00C20A54" w:rsidRPr="00982A67">
        <w:rPr>
          <w:color w:val="auto"/>
          <w:lang w:val="ro-RO"/>
        </w:rPr>
        <w:t xml:space="preserve"> </w:t>
      </w:r>
      <w:r w:rsidR="00551B66" w:rsidRPr="00982A67">
        <w:rPr>
          <w:color w:val="auto"/>
          <w:lang w:val="ro-RO"/>
        </w:rPr>
        <w:t>Membrii</w:t>
      </w:r>
      <w:r w:rsidR="002D6E7D" w:rsidRPr="00982A67">
        <w:rPr>
          <w:color w:val="auto"/>
          <w:lang w:val="ro-RO"/>
        </w:rPr>
        <w:t xml:space="preserve"> Consiliului Director</w:t>
      </w:r>
      <w:r w:rsidR="00E5278A" w:rsidRPr="00982A67">
        <w:rPr>
          <w:color w:val="auto"/>
          <w:lang w:val="ro-RO"/>
        </w:rPr>
        <w:t xml:space="preserve"> al Societății </w:t>
      </w:r>
      <w:r w:rsidR="002D6E7D" w:rsidRPr="00982A67">
        <w:rPr>
          <w:color w:val="auto"/>
          <w:lang w:val="ro-RO"/>
        </w:rPr>
        <w:t>(</w:t>
      </w:r>
      <w:r w:rsidR="00551B66" w:rsidRPr="00982A67">
        <w:rPr>
          <w:color w:val="auto"/>
          <w:lang w:val="ro-RO"/>
        </w:rPr>
        <w:t>S</w:t>
      </w:r>
      <w:r w:rsidRPr="00982A67">
        <w:rPr>
          <w:color w:val="auto"/>
          <w:lang w:val="ro-RO"/>
        </w:rPr>
        <w:t>enatul</w:t>
      </w:r>
      <w:r w:rsidR="002D6E7D" w:rsidRPr="00982A67">
        <w:rPr>
          <w:color w:val="auto"/>
          <w:lang w:val="ro-RO"/>
        </w:rPr>
        <w:t>)</w:t>
      </w:r>
      <w:r w:rsidR="00E5278A" w:rsidRPr="00982A67">
        <w:rPr>
          <w:color w:val="auto"/>
          <w:lang w:val="ro-RO"/>
        </w:rPr>
        <w:t xml:space="preserve"> </w:t>
      </w:r>
      <w:r w:rsidRPr="00982A67">
        <w:rPr>
          <w:color w:val="auto"/>
          <w:lang w:val="ro-RO"/>
        </w:rPr>
        <w:t>care</w:t>
      </w:r>
      <w:r w:rsidR="00E5278A" w:rsidRPr="00982A67">
        <w:rPr>
          <w:color w:val="auto"/>
          <w:lang w:val="ro-RO"/>
        </w:rPr>
        <w:t>,</w:t>
      </w:r>
      <w:r w:rsidRPr="00982A67">
        <w:rPr>
          <w:color w:val="auto"/>
          <w:lang w:val="ro-RO"/>
        </w:rPr>
        <w:t xml:space="preserve"> din motive întemeiate</w:t>
      </w:r>
      <w:r w:rsidR="00E5278A" w:rsidRPr="00982A67">
        <w:rPr>
          <w:color w:val="auto"/>
          <w:lang w:val="ro-RO"/>
        </w:rPr>
        <w:t>,</w:t>
      </w:r>
      <w:r w:rsidRPr="00982A67">
        <w:rPr>
          <w:color w:val="auto"/>
          <w:lang w:val="ro-RO"/>
        </w:rPr>
        <w:t xml:space="preserve"> nu pot participa la alegeri</w:t>
      </w:r>
      <w:r w:rsidR="00012E30" w:rsidRPr="00982A67">
        <w:rPr>
          <w:color w:val="auto"/>
          <w:lang w:val="ro-RO"/>
        </w:rPr>
        <w:t>,</w:t>
      </w:r>
      <w:r w:rsidRPr="00982A67">
        <w:rPr>
          <w:color w:val="auto"/>
          <w:lang w:val="ro-RO"/>
        </w:rPr>
        <w:t xml:space="preserve"> pot delega în sc</w:t>
      </w:r>
      <w:r w:rsidR="00551B66" w:rsidRPr="00982A67">
        <w:rPr>
          <w:color w:val="auto"/>
          <w:lang w:val="ro-RO"/>
        </w:rPr>
        <w:t xml:space="preserve">ris pe un singur alt membru al </w:t>
      </w:r>
      <w:r w:rsidR="00DD6040" w:rsidRPr="00982A67">
        <w:rPr>
          <w:color w:val="auto"/>
          <w:lang w:val="ro-RO"/>
        </w:rPr>
        <w:t>Consiliului Director</w:t>
      </w:r>
      <w:r w:rsidR="00DE7553" w:rsidRPr="00982A67">
        <w:rPr>
          <w:color w:val="auto"/>
          <w:lang w:val="ro-RO"/>
        </w:rPr>
        <w:t xml:space="preserve"> al Societății (</w:t>
      </w:r>
      <w:r w:rsidR="00551B66" w:rsidRPr="00982A67">
        <w:rPr>
          <w:color w:val="auto"/>
          <w:lang w:val="ro-RO"/>
        </w:rPr>
        <w:t>S</w:t>
      </w:r>
      <w:r w:rsidRPr="00982A67">
        <w:rPr>
          <w:color w:val="auto"/>
          <w:lang w:val="ro-RO"/>
        </w:rPr>
        <w:t>enatul</w:t>
      </w:r>
      <w:r w:rsidR="00DE7553" w:rsidRPr="00982A67">
        <w:rPr>
          <w:color w:val="auto"/>
          <w:lang w:val="ro-RO"/>
        </w:rPr>
        <w:t>)</w:t>
      </w:r>
      <w:r w:rsidRPr="00982A67">
        <w:rPr>
          <w:color w:val="auto"/>
          <w:lang w:val="ro-RO"/>
        </w:rPr>
        <w:t xml:space="preserve"> ca să le exprime votul.</w:t>
      </w:r>
    </w:p>
    <w:p w14:paraId="6FB01DF0" w14:textId="77777777" w:rsidR="00BD2DE9" w:rsidRPr="00982A67" w:rsidRDefault="00E954E0" w:rsidP="00134746">
      <w:pPr>
        <w:pStyle w:val="ListParagraph"/>
        <w:ind w:left="0" w:firstLine="709"/>
        <w:jc w:val="both"/>
        <w:rPr>
          <w:lang w:val="ro-RO"/>
        </w:rPr>
      </w:pPr>
      <w:r w:rsidRPr="00982A67">
        <w:rPr>
          <w:color w:val="auto"/>
          <w:lang w:val="ro-RO"/>
        </w:rPr>
        <w:t>e)</w:t>
      </w:r>
      <w:r w:rsidR="00C20A54" w:rsidRPr="00982A67">
        <w:rPr>
          <w:color w:val="auto"/>
          <w:lang w:val="ro-RO"/>
        </w:rPr>
        <w:t xml:space="preserve"> </w:t>
      </w:r>
      <w:r w:rsidR="00BD2DE9" w:rsidRPr="00982A67">
        <w:rPr>
          <w:lang w:val="ro-RO"/>
        </w:rPr>
        <w:t>În afara alegerilor, hotărârile se iau prin vot deschis, cu majoritatea simplă a Consiliului Director al Societății (Senatul), legal constituit (jumătate + 1 din totalul membrilor). Membrii Consiliului Director al Societății (Senatul) care au împuternicire</w:t>
      </w:r>
      <w:r w:rsidR="00BD2DE9" w:rsidRPr="00982A67">
        <w:rPr>
          <w:iCs/>
          <w:lang w:val="ro-RO"/>
        </w:rPr>
        <w:t xml:space="preserve"> </w:t>
      </w:r>
      <w:r w:rsidR="00BD2DE9" w:rsidRPr="00982A67">
        <w:rPr>
          <w:bCs/>
          <w:iCs/>
          <w:lang w:val="ro-RO"/>
        </w:rPr>
        <w:t>simplă</w:t>
      </w:r>
      <w:r w:rsidR="00BD2DE9" w:rsidRPr="00982A67">
        <w:rPr>
          <w:lang w:val="ro-RO"/>
        </w:rPr>
        <w:t xml:space="preserve"> scrisă și semnată din partea unui membru absent al Consiliului Director al Societății (Senatul), pot exprima 2 voturi. </w:t>
      </w:r>
    </w:p>
    <w:p w14:paraId="52796C29" w14:textId="52D1D54B" w:rsidR="00BD2DE9" w:rsidRPr="00982A67" w:rsidRDefault="001C3F51" w:rsidP="00134746">
      <w:pPr>
        <w:tabs>
          <w:tab w:val="left" w:pos="-284"/>
        </w:tabs>
        <w:ind w:firstLine="709"/>
        <w:rPr>
          <w:rFonts w:ascii="Times New Roman" w:hAnsi="Times New Roman" w:cs="Times New Roman"/>
          <w:sz w:val="24"/>
          <w:szCs w:val="24"/>
          <w:lang w:val="ro-RO"/>
        </w:rPr>
      </w:pPr>
      <w:r w:rsidRPr="00982A67">
        <w:rPr>
          <w:rFonts w:ascii="Times New Roman" w:hAnsi="Times New Roman" w:cs="Times New Roman"/>
          <w:sz w:val="24"/>
          <w:szCs w:val="24"/>
          <w:lang w:val="ro-RO"/>
        </w:rPr>
        <w:t xml:space="preserve">(4) </w:t>
      </w:r>
      <w:r w:rsidR="00BD2DE9" w:rsidRPr="00982A67">
        <w:rPr>
          <w:rFonts w:ascii="Times New Roman" w:hAnsi="Times New Roman" w:cs="Times New Roman"/>
          <w:sz w:val="24"/>
          <w:szCs w:val="24"/>
          <w:lang w:val="ro-RO"/>
        </w:rPr>
        <w:t xml:space="preserve">În toate cazurile, la toate nivelurile, </w:t>
      </w:r>
      <w:r w:rsidR="00BD2DE9" w:rsidRPr="00982A67">
        <w:rPr>
          <w:rFonts w:ascii="Times New Roman" w:hAnsi="Times New Roman" w:cs="Times New Roman"/>
          <w:bCs/>
          <w:iCs/>
          <w:sz w:val="24"/>
          <w:szCs w:val="24"/>
          <w:lang w:val="ro-RO"/>
        </w:rPr>
        <w:t xml:space="preserve">dacă s-a constatat că la prima întrunire nu s-a înregistrat numărul necesar de voturi pentru ca </w:t>
      </w:r>
      <w:r w:rsidR="007E67E6" w:rsidRPr="007E67E6">
        <w:rPr>
          <w:rFonts w:ascii="Times New Roman" w:hAnsi="Times New Roman" w:cs="Times New Roman"/>
          <w:bCs/>
          <w:iCs/>
          <w:sz w:val="24"/>
          <w:szCs w:val="24"/>
        </w:rPr>
        <w:t>alegerile să fie valabile</w:t>
      </w:r>
      <w:r w:rsidR="00BD2DE9" w:rsidRPr="00982A67">
        <w:rPr>
          <w:rFonts w:ascii="Times New Roman" w:hAnsi="Times New Roman" w:cs="Times New Roman"/>
          <w:bCs/>
          <w:iCs/>
          <w:sz w:val="24"/>
          <w:szCs w:val="24"/>
          <w:lang w:val="ro-RO"/>
        </w:rPr>
        <w:t xml:space="preserve">, ședința respectivă se reprogramează în </w:t>
      </w:r>
      <w:r w:rsidR="00BD2DE9" w:rsidRPr="00982A67">
        <w:rPr>
          <w:rFonts w:ascii="Times New Roman" w:hAnsi="Times New Roman" w:cs="Times New Roman"/>
          <w:bCs/>
          <w:iCs/>
          <w:sz w:val="24"/>
          <w:szCs w:val="24"/>
          <w:lang w:val="ro-RO"/>
        </w:rPr>
        <w:lastRenderedPageBreak/>
        <w:t>conformitate cu prevederile statutare, iar deciziile urmează a fi luate cu majoritatea simplă a celor prezenți.</w:t>
      </w:r>
    </w:p>
    <w:p w14:paraId="173730FF" w14:textId="77777777" w:rsidR="00352B12" w:rsidRPr="00982A67" w:rsidRDefault="00352B12" w:rsidP="00BD2DE9">
      <w:pPr>
        <w:pStyle w:val="ListParagraph"/>
        <w:ind w:left="0" w:firstLine="709"/>
        <w:jc w:val="both"/>
        <w:rPr>
          <w:lang w:val="ro-RO"/>
        </w:rPr>
      </w:pPr>
    </w:p>
    <w:p w14:paraId="3B5F60C8" w14:textId="77777777" w:rsidR="00352B12" w:rsidRPr="00982A67" w:rsidRDefault="00FF09BD" w:rsidP="00C20A54">
      <w:pPr>
        <w:ind w:firstLine="709"/>
        <w:rPr>
          <w:rFonts w:ascii="Times New Roman" w:hAnsi="Times New Roman" w:cs="Times New Roman"/>
          <w:b/>
          <w:sz w:val="24"/>
          <w:szCs w:val="24"/>
          <w:lang w:val="ro-RO"/>
        </w:rPr>
      </w:pPr>
      <w:r w:rsidRPr="00982A67">
        <w:rPr>
          <w:rFonts w:ascii="Times New Roman" w:hAnsi="Times New Roman" w:cs="Times New Roman"/>
          <w:b/>
          <w:sz w:val="24"/>
          <w:szCs w:val="24"/>
          <w:lang w:val="ro-RO"/>
        </w:rPr>
        <w:t xml:space="preserve">Capitolul </w:t>
      </w:r>
      <w:r w:rsidR="00352B12" w:rsidRPr="00982A67">
        <w:rPr>
          <w:rFonts w:ascii="Times New Roman" w:hAnsi="Times New Roman" w:cs="Times New Roman"/>
          <w:b/>
          <w:sz w:val="24"/>
          <w:szCs w:val="24"/>
          <w:lang w:val="ro-RO"/>
        </w:rPr>
        <w:t>V</w:t>
      </w:r>
      <w:r w:rsidR="00A958A8" w:rsidRPr="00982A67">
        <w:rPr>
          <w:rFonts w:ascii="Times New Roman" w:hAnsi="Times New Roman" w:cs="Times New Roman"/>
          <w:b/>
          <w:sz w:val="24"/>
          <w:szCs w:val="24"/>
          <w:lang w:val="ro-RO"/>
        </w:rPr>
        <w:t>I</w:t>
      </w:r>
      <w:r w:rsidR="0053643B" w:rsidRPr="00982A67">
        <w:rPr>
          <w:rFonts w:ascii="Times New Roman" w:hAnsi="Times New Roman" w:cs="Times New Roman"/>
          <w:b/>
          <w:sz w:val="24"/>
          <w:szCs w:val="24"/>
          <w:lang w:val="ro-RO"/>
        </w:rPr>
        <w:t>I</w:t>
      </w:r>
      <w:r w:rsidR="00A958A8" w:rsidRPr="00982A67">
        <w:rPr>
          <w:rFonts w:ascii="Times New Roman" w:hAnsi="Times New Roman" w:cs="Times New Roman"/>
          <w:b/>
          <w:sz w:val="24"/>
          <w:szCs w:val="24"/>
          <w:lang w:val="ro-RO"/>
        </w:rPr>
        <w:t xml:space="preserve"> </w:t>
      </w:r>
      <w:r w:rsidR="00A958A8" w:rsidRPr="00982A67">
        <w:rPr>
          <w:rFonts w:ascii="Times New Roman" w:eastAsia="Times New Roman" w:hAnsi="Times New Roman" w:cs="Times New Roman"/>
          <w:b/>
          <w:bCs/>
          <w:sz w:val="24"/>
          <w:szCs w:val="24"/>
          <w:lang w:val="ro-RO" w:eastAsia="en-GB"/>
        </w:rPr>
        <w:t>–</w:t>
      </w:r>
      <w:r w:rsidR="001C3F51" w:rsidRPr="00982A67">
        <w:rPr>
          <w:rFonts w:ascii="Times New Roman" w:hAnsi="Times New Roman" w:cs="Times New Roman"/>
          <w:b/>
          <w:sz w:val="24"/>
          <w:szCs w:val="24"/>
          <w:lang w:val="ro-RO"/>
        </w:rPr>
        <w:t xml:space="preserve"> Dispoziții finale</w:t>
      </w:r>
    </w:p>
    <w:p w14:paraId="5510B0B2" w14:textId="77777777" w:rsidR="0053643B" w:rsidRPr="00982A67" w:rsidRDefault="0053643B" w:rsidP="00C20A54">
      <w:pPr>
        <w:ind w:firstLine="709"/>
        <w:rPr>
          <w:rFonts w:ascii="Times New Roman" w:hAnsi="Times New Roman" w:cs="Times New Roman"/>
          <w:b/>
          <w:sz w:val="24"/>
          <w:szCs w:val="24"/>
          <w:lang w:val="ro-RO"/>
        </w:rPr>
      </w:pPr>
    </w:p>
    <w:p w14:paraId="44DF8836" w14:textId="533DFC2E" w:rsidR="003E3BEA" w:rsidRPr="00982A67" w:rsidRDefault="00AE0345" w:rsidP="00A86DA2">
      <w:pPr>
        <w:ind w:firstLine="709"/>
        <w:rPr>
          <w:rFonts w:ascii="Times New Roman" w:hAnsi="Times New Roman" w:cs="Times New Roman"/>
          <w:sz w:val="24"/>
          <w:szCs w:val="24"/>
          <w:lang w:val="ro-RO"/>
        </w:rPr>
      </w:pPr>
      <w:r w:rsidRPr="00982A67">
        <w:rPr>
          <w:rFonts w:ascii="Times New Roman" w:hAnsi="Times New Roman" w:cs="Times New Roman"/>
          <w:b/>
          <w:sz w:val="24"/>
          <w:szCs w:val="24"/>
          <w:lang w:val="ro-RO"/>
        </w:rPr>
        <w:t>Art. 3</w:t>
      </w:r>
      <w:r w:rsidR="00A86DA2">
        <w:rPr>
          <w:rFonts w:ascii="Times New Roman" w:hAnsi="Times New Roman" w:cs="Times New Roman"/>
          <w:b/>
          <w:sz w:val="24"/>
          <w:szCs w:val="24"/>
          <w:lang w:val="ro-RO"/>
        </w:rPr>
        <w:t>2</w:t>
      </w:r>
      <w:r w:rsidR="00C20A54" w:rsidRPr="00982A67">
        <w:rPr>
          <w:rFonts w:ascii="Times New Roman" w:hAnsi="Times New Roman" w:cs="Times New Roman"/>
          <w:b/>
          <w:sz w:val="24"/>
          <w:szCs w:val="24"/>
          <w:lang w:val="ro-RO"/>
        </w:rPr>
        <w:t>.</w:t>
      </w:r>
      <w:r w:rsidR="005559E1" w:rsidRPr="00982A67">
        <w:rPr>
          <w:rFonts w:ascii="Times New Roman" w:hAnsi="Times New Roman" w:cs="Times New Roman"/>
          <w:sz w:val="24"/>
          <w:szCs w:val="24"/>
          <w:lang w:val="ro-RO"/>
        </w:rPr>
        <w:t xml:space="preserve"> </w:t>
      </w:r>
      <w:r w:rsidR="00A86DA2">
        <w:rPr>
          <w:rFonts w:ascii="Times New Roman" w:hAnsi="Times New Roman" w:cs="Times New Roman"/>
          <w:sz w:val="24"/>
          <w:szCs w:val="24"/>
          <w:lang w:val="ro-RO"/>
        </w:rPr>
        <w:t xml:space="preserve"> </w:t>
      </w:r>
      <w:r w:rsidR="00031FC7" w:rsidRPr="00982A67">
        <w:rPr>
          <w:rFonts w:ascii="Times New Roman" w:hAnsi="Times New Roman" w:cs="Times New Roman"/>
          <w:sz w:val="24"/>
          <w:szCs w:val="24"/>
          <w:lang w:val="ro-RO"/>
        </w:rPr>
        <w:t xml:space="preserve">(1) </w:t>
      </w:r>
      <w:r w:rsidR="0027343F" w:rsidRPr="00982A67">
        <w:rPr>
          <w:rFonts w:ascii="Times New Roman" w:hAnsi="Times New Roman" w:cs="Times New Roman"/>
          <w:sz w:val="24"/>
          <w:szCs w:val="24"/>
          <w:lang w:val="ro-RO"/>
        </w:rPr>
        <w:t>Societatea se dizolvă p</w:t>
      </w:r>
      <w:r w:rsidR="00551B66" w:rsidRPr="00982A67">
        <w:rPr>
          <w:rFonts w:ascii="Times New Roman" w:hAnsi="Times New Roman" w:cs="Times New Roman"/>
          <w:sz w:val="24"/>
          <w:szCs w:val="24"/>
          <w:lang w:val="ro-RO"/>
        </w:rPr>
        <w:t>rin hotărârea Adunării G</w:t>
      </w:r>
      <w:r w:rsidR="0027343F" w:rsidRPr="00982A67">
        <w:rPr>
          <w:rFonts w:ascii="Times New Roman" w:hAnsi="Times New Roman" w:cs="Times New Roman"/>
          <w:sz w:val="24"/>
          <w:szCs w:val="24"/>
          <w:lang w:val="ro-RO"/>
        </w:rPr>
        <w:t>enerale</w:t>
      </w:r>
      <w:r w:rsidR="00012E30" w:rsidRPr="00982A67">
        <w:rPr>
          <w:rFonts w:ascii="Times New Roman" w:hAnsi="Times New Roman" w:cs="Times New Roman"/>
          <w:sz w:val="24"/>
          <w:szCs w:val="24"/>
          <w:lang w:val="ro-RO"/>
        </w:rPr>
        <w:t>,</w:t>
      </w:r>
      <w:r w:rsidR="0027343F" w:rsidRPr="00982A67">
        <w:rPr>
          <w:rFonts w:ascii="Times New Roman" w:hAnsi="Times New Roman" w:cs="Times New Roman"/>
          <w:sz w:val="24"/>
          <w:szCs w:val="24"/>
          <w:lang w:val="ro-RO"/>
        </w:rPr>
        <w:t xml:space="preserve"> cu respecta</w:t>
      </w:r>
      <w:r w:rsidR="00031FC7" w:rsidRPr="00982A67">
        <w:rPr>
          <w:rFonts w:ascii="Times New Roman" w:hAnsi="Times New Roman" w:cs="Times New Roman"/>
          <w:sz w:val="24"/>
          <w:szCs w:val="24"/>
          <w:lang w:val="ro-RO"/>
        </w:rPr>
        <w:t>rea procedurii prevăzute de lege.</w:t>
      </w:r>
    </w:p>
    <w:p w14:paraId="4E796B4A" w14:textId="4DE11921" w:rsidR="00031FC7" w:rsidRPr="00982A67" w:rsidRDefault="005559E1" w:rsidP="00C20A54">
      <w:pPr>
        <w:pStyle w:val="NoSpacing"/>
        <w:ind w:firstLine="709"/>
        <w:rPr>
          <w:rFonts w:ascii="Times New Roman" w:hAnsi="Times New Roman" w:cs="Times New Roman"/>
          <w:sz w:val="24"/>
          <w:szCs w:val="24"/>
          <w:lang w:val="ro-RO"/>
        </w:rPr>
      </w:pPr>
      <w:r w:rsidRPr="00982A67">
        <w:rPr>
          <w:rFonts w:ascii="Times New Roman" w:hAnsi="Times New Roman" w:cs="Times New Roman"/>
          <w:sz w:val="24"/>
          <w:szCs w:val="24"/>
          <w:lang w:val="ro-RO"/>
        </w:rPr>
        <w:t>(2)</w:t>
      </w:r>
      <w:r w:rsidR="00031FC7" w:rsidRPr="00982A67">
        <w:rPr>
          <w:rFonts w:ascii="Times New Roman" w:hAnsi="Times New Roman" w:cs="Times New Roman"/>
          <w:sz w:val="24"/>
          <w:szCs w:val="24"/>
          <w:lang w:val="ro-RO"/>
        </w:rPr>
        <w:t xml:space="preserve"> </w:t>
      </w:r>
      <w:r w:rsidR="00012E30" w:rsidRPr="00982A67">
        <w:rPr>
          <w:rFonts w:ascii="Times New Roman" w:hAnsi="Times New Roman" w:cs="Times New Roman"/>
          <w:sz w:val="24"/>
          <w:szCs w:val="24"/>
          <w:lang w:val="ro-RO"/>
        </w:rPr>
        <w:t>Î</w:t>
      </w:r>
      <w:r w:rsidR="000F3503" w:rsidRPr="00982A67">
        <w:rPr>
          <w:rFonts w:ascii="Times New Roman" w:hAnsi="Times New Roman" w:cs="Times New Roman"/>
          <w:sz w:val="24"/>
          <w:szCs w:val="24"/>
          <w:lang w:val="ro-RO"/>
        </w:rPr>
        <w:t>n condiţiile legii, SRATI își propune recunoaşterea ei, prin hotărâre a Guvernului, ca asociaţie privată de utilitate publică.</w:t>
      </w:r>
    </w:p>
    <w:p w14:paraId="2315D066" w14:textId="77777777" w:rsidR="0075146C" w:rsidRPr="00982A67" w:rsidRDefault="0075146C" w:rsidP="00A86DA2">
      <w:pPr>
        <w:pStyle w:val="NoSpacing"/>
        <w:ind w:firstLine="0"/>
        <w:rPr>
          <w:rFonts w:ascii="Times New Roman" w:hAnsi="Times New Roman" w:cs="Times New Roman"/>
          <w:sz w:val="24"/>
          <w:szCs w:val="24"/>
          <w:lang w:val="ro-RO"/>
        </w:rPr>
      </w:pPr>
    </w:p>
    <w:p w14:paraId="16E89CB8" w14:textId="2C8AA7B0" w:rsidR="00784E38" w:rsidRPr="00982A67" w:rsidRDefault="00AE0345" w:rsidP="00784E38">
      <w:pPr>
        <w:ind w:firstLine="720"/>
        <w:rPr>
          <w:rFonts w:ascii="Times New Roman" w:hAnsi="Times New Roman" w:cs="Times New Roman"/>
          <w:sz w:val="24"/>
          <w:szCs w:val="24"/>
          <w:lang w:val="ro-RO"/>
        </w:rPr>
      </w:pPr>
      <w:r w:rsidRPr="00982A67">
        <w:rPr>
          <w:rFonts w:ascii="Times New Roman" w:hAnsi="Times New Roman" w:cs="Times New Roman"/>
          <w:b/>
          <w:bCs/>
          <w:sz w:val="24"/>
          <w:szCs w:val="24"/>
          <w:lang w:val="ro-RO"/>
        </w:rPr>
        <w:t>Art</w:t>
      </w:r>
      <w:r w:rsidR="00A958A8" w:rsidRPr="00982A67">
        <w:rPr>
          <w:rFonts w:ascii="Times New Roman" w:hAnsi="Times New Roman" w:cs="Times New Roman"/>
          <w:b/>
          <w:bCs/>
          <w:sz w:val="24"/>
          <w:szCs w:val="24"/>
          <w:lang w:val="ro-RO"/>
        </w:rPr>
        <w:t>.</w:t>
      </w:r>
      <w:r w:rsidRPr="00982A67">
        <w:rPr>
          <w:rFonts w:ascii="Times New Roman" w:hAnsi="Times New Roman" w:cs="Times New Roman"/>
          <w:b/>
          <w:bCs/>
          <w:sz w:val="24"/>
          <w:szCs w:val="24"/>
          <w:lang w:val="ro-RO"/>
        </w:rPr>
        <w:t xml:space="preserve"> 3</w:t>
      </w:r>
      <w:r w:rsidR="00A86DA2">
        <w:rPr>
          <w:rFonts w:ascii="Times New Roman" w:hAnsi="Times New Roman" w:cs="Times New Roman"/>
          <w:b/>
          <w:bCs/>
          <w:sz w:val="24"/>
          <w:szCs w:val="24"/>
          <w:lang w:val="ro-RO"/>
        </w:rPr>
        <w:t>3</w:t>
      </w:r>
      <w:r w:rsidR="00C20A54" w:rsidRPr="00982A67">
        <w:rPr>
          <w:rFonts w:ascii="Times New Roman" w:hAnsi="Times New Roman" w:cs="Times New Roman"/>
          <w:b/>
          <w:bCs/>
          <w:sz w:val="24"/>
          <w:szCs w:val="24"/>
          <w:lang w:val="ro-RO"/>
        </w:rPr>
        <w:t>.</w:t>
      </w:r>
      <w:r w:rsidR="000F3503" w:rsidRPr="00982A67">
        <w:rPr>
          <w:rFonts w:ascii="Times New Roman" w:hAnsi="Times New Roman" w:cs="Times New Roman"/>
          <w:bCs/>
          <w:sz w:val="24"/>
          <w:szCs w:val="24"/>
          <w:lang w:val="ro-RO"/>
        </w:rPr>
        <w:t xml:space="preserve"> </w:t>
      </w:r>
      <w:r w:rsidR="00AC76D3" w:rsidRPr="00AC76D3">
        <w:rPr>
          <w:rFonts w:ascii="Times New Roman" w:hAnsi="Times New Roman" w:cs="Times New Roman"/>
          <w:bCs/>
          <w:sz w:val="24"/>
          <w:szCs w:val="24"/>
        </w:rPr>
        <w:t>În măsura în care nu dispune altfel, prezentul Statu</w:t>
      </w:r>
      <w:r w:rsidR="00AC76D3">
        <w:rPr>
          <w:rFonts w:ascii="Times New Roman" w:hAnsi="Times New Roman" w:cs="Times New Roman"/>
          <w:bCs/>
          <w:sz w:val="24"/>
          <w:szCs w:val="24"/>
        </w:rPr>
        <w:t xml:space="preserve">t </w:t>
      </w:r>
      <w:r w:rsidR="000F3503" w:rsidRPr="00982A67">
        <w:rPr>
          <w:rFonts w:ascii="Times New Roman" w:hAnsi="Times New Roman" w:cs="Times New Roman"/>
          <w:sz w:val="24"/>
          <w:szCs w:val="24"/>
          <w:lang w:val="ro-RO"/>
        </w:rPr>
        <w:t>se completează cu prevederile Ordonan</w:t>
      </w:r>
      <w:r w:rsidR="00012E30" w:rsidRPr="00982A67">
        <w:rPr>
          <w:rFonts w:ascii="Times New Roman" w:hAnsi="Times New Roman" w:cs="Times New Roman"/>
          <w:sz w:val="24"/>
          <w:szCs w:val="24"/>
          <w:lang w:val="ro-RO"/>
        </w:rPr>
        <w:t>ț</w:t>
      </w:r>
      <w:r w:rsidR="000F3503" w:rsidRPr="00982A67">
        <w:rPr>
          <w:rFonts w:ascii="Times New Roman" w:hAnsi="Times New Roman" w:cs="Times New Roman"/>
          <w:sz w:val="24"/>
          <w:szCs w:val="24"/>
          <w:lang w:val="ro-RO"/>
        </w:rPr>
        <w:t>ei Guvernului nr. 26/2000 cu privire la asociații și fundații, precum și cu celelalte prevederi legale în materie.</w:t>
      </w:r>
      <w:r w:rsidR="00784E38" w:rsidRPr="00982A67">
        <w:rPr>
          <w:rFonts w:ascii="Times New Roman" w:hAnsi="Times New Roman" w:cs="Times New Roman"/>
          <w:sz w:val="24"/>
          <w:szCs w:val="24"/>
          <w:lang w:val="ro-RO"/>
        </w:rPr>
        <w:t xml:space="preserve"> </w:t>
      </w:r>
    </w:p>
    <w:p w14:paraId="0F0CA40B" w14:textId="77777777" w:rsidR="00784E38" w:rsidRPr="00982A67" w:rsidRDefault="00784E38" w:rsidP="00A86DA2">
      <w:pPr>
        <w:ind w:firstLine="0"/>
        <w:rPr>
          <w:rFonts w:ascii="Times New Roman" w:hAnsi="Times New Roman" w:cs="Times New Roman"/>
          <w:sz w:val="24"/>
          <w:szCs w:val="24"/>
          <w:lang w:val="ro-RO"/>
        </w:rPr>
      </w:pPr>
    </w:p>
    <w:p w14:paraId="72FDE620" w14:textId="637DCA64" w:rsidR="00784E38" w:rsidRPr="00982A67" w:rsidRDefault="00784E38" w:rsidP="00784E38">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 xml:space="preserve">Prezentul document reprezintă forma actualizată a Statutului Societății Române de Anestezie și Terapie Intensivă </w:t>
      </w:r>
      <w:r w:rsidR="0075146C" w:rsidRPr="00982A67">
        <w:rPr>
          <w:rFonts w:ascii="Times New Roman" w:hAnsi="Times New Roman" w:cs="Times New Roman"/>
          <w:sz w:val="24"/>
          <w:szCs w:val="24"/>
          <w:lang w:val="ro-RO"/>
        </w:rPr>
        <w:t xml:space="preserve">– </w:t>
      </w:r>
      <w:r w:rsidRPr="00982A67">
        <w:rPr>
          <w:rFonts w:ascii="Times New Roman" w:hAnsi="Times New Roman" w:cs="Times New Roman"/>
          <w:sz w:val="24"/>
          <w:szCs w:val="24"/>
          <w:lang w:val="ro-RO"/>
        </w:rPr>
        <w:t xml:space="preserve">SRATI și a fost modificat astăzi, </w:t>
      </w:r>
      <w:r w:rsidR="00425B4D" w:rsidRPr="00982A67">
        <w:rPr>
          <w:rFonts w:ascii="Times New Roman" w:hAnsi="Times New Roman" w:cs="Times New Roman"/>
          <w:sz w:val="24"/>
          <w:szCs w:val="24"/>
          <w:lang w:val="ro-RO"/>
        </w:rPr>
        <w:t>1</w:t>
      </w:r>
      <w:r w:rsidR="00A86DA2">
        <w:rPr>
          <w:rFonts w:ascii="Times New Roman" w:hAnsi="Times New Roman" w:cs="Times New Roman"/>
          <w:sz w:val="24"/>
          <w:szCs w:val="24"/>
          <w:lang w:val="ro-RO"/>
        </w:rPr>
        <w:t>3</w:t>
      </w:r>
      <w:r w:rsidR="00425B4D" w:rsidRPr="00982A67">
        <w:rPr>
          <w:rFonts w:ascii="Times New Roman" w:hAnsi="Times New Roman" w:cs="Times New Roman"/>
          <w:sz w:val="24"/>
          <w:szCs w:val="24"/>
          <w:lang w:val="ro-RO"/>
        </w:rPr>
        <w:t>.</w:t>
      </w:r>
      <w:r w:rsidR="00852FCE" w:rsidRPr="00982A67">
        <w:rPr>
          <w:rFonts w:ascii="Times New Roman" w:hAnsi="Times New Roman" w:cs="Times New Roman"/>
          <w:sz w:val="24"/>
          <w:szCs w:val="24"/>
          <w:lang w:val="ro-RO"/>
        </w:rPr>
        <w:t>05.202</w:t>
      </w:r>
      <w:r w:rsidR="00A86DA2">
        <w:rPr>
          <w:rFonts w:ascii="Times New Roman" w:hAnsi="Times New Roman" w:cs="Times New Roman"/>
          <w:sz w:val="24"/>
          <w:szCs w:val="24"/>
          <w:lang w:val="ro-RO"/>
        </w:rPr>
        <w:t>6</w:t>
      </w:r>
      <w:r w:rsidRPr="00982A67">
        <w:rPr>
          <w:rFonts w:ascii="Times New Roman" w:hAnsi="Times New Roman" w:cs="Times New Roman"/>
          <w:sz w:val="24"/>
          <w:szCs w:val="24"/>
          <w:lang w:val="ro-RO"/>
        </w:rPr>
        <w:t xml:space="preserve">, ca urmare a </w:t>
      </w:r>
      <w:r w:rsidR="00EF7CC0" w:rsidRPr="00982A67">
        <w:rPr>
          <w:rFonts w:ascii="Times New Roman" w:hAnsi="Times New Roman" w:cs="Times New Roman"/>
          <w:sz w:val="24"/>
          <w:szCs w:val="24"/>
          <w:lang w:val="ro-RO"/>
        </w:rPr>
        <w:t>ședinței Adunării Generale a membrilor</w:t>
      </w:r>
      <w:r w:rsidRPr="00982A67">
        <w:rPr>
          <w:rFonts w:ascii="Times New Roman" w:hAnsi="Times New Roman" w:cs="Times New Roman"/>
          <w:sz w:val="24"/>
          <w:szCs w:val="24"/>
          <w:lang w:val="ro-RO"/>
        </w:rPr>
        <w:t xml:space="preserve"> SRATI.</w:t>
      </w:r>
    </w:p>
    <w:p w14:paraId="1172594E" w14:textId="77777777" w:rsidR="00784E38" w:rsidRPr="00982A67" w:rsidRDefault="00784E38" w:rsidP="00784E38">
      <w:pPr>
        <w:ind w:firstLine="720"/>
        <w:rPr>
          <w:rFonts w:ascii="Times New Roman" w:hAnsi="Times New Roman" w:cs="Times New Roman"/>
          <w:sz w:val="24"/>
          <w:szCs w:val="24"/>
          <w:lang w:val="ro-RO"/>
        </w:rPr>
      </w:pPr>
    </w:p>
    <w:p w14:paraId="6AD8CC97" w14:textId="77777777" w:rsidR="00BD2DE9" w:rsidRPr="00982A67" w:rsidRDefault="00784E38" w:rsidP="00784E38">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ab/>
        <w:t xml:space="preserve">Anexe la STATUT: </w:t>
      </w:r>
    </w:p>
    <w:p w14:paraId="1A2DB318" w14:textId="77777777" w:rsidR="00784E38" w:rsidRPr="00982A67" w:rsidRDefault="00BD2DE9" w:rsidP="00784E38">
      <w:pPr>
        <w:ind w:firstLine="720"/>
        <w:rPr>
          <w:rFonts w:ascii="Times New Roman" w:hAnsi="Times New Roman" w:cs="Times New Roman"/>
          <w:i/>
          <w:sz w:val="24"/>
          <w:szCs w:val="24"/>
          <w:lang w:val="ro-RO"/>
        </w:rPr>
      </w:pPr>
      <w:r w:rsidRPr="00982A67">
        <w:rPr>
          <w:rFonts w:ascii="Times New Roman" w:hAnsi="Times New Roman" w:cs="Times New Roman"/>
          <w:sz w:val="24"/>
          <w:szCs w:val="24"/>
          <w:lang w:val="ro-RO"/>
        </w:rPr>
        <w:t xml:space="preserve">- </w:t>
      </w:r>
      <w:r w:rsidR="00784E38" w:rsidRPr="00982A67">
        <w:rPr>
          <w:rFonts w:ascii="Times New Roman" w:hAnsi="Times New Roman" w:cs="Times New Roman"/>
          <w:i/>
          <w:sz w:val="24"/>
          <w:szCs w:val="24"/>
          <w:lang w:val="ro-RO"/>
        </w:rPr>
        <w:t>Anexa 1 - Lista membrilor SRATI</w:t>
      </w:r>
      <w:r w:rsidR="00D93903" w:rsidRPr="00982A67">
        <w:rPr>
          <w:rFonts w:ascii="Times New Roman" w:hAnsi="Times New Roman" w:cs="Times New Roman"/>
          <w:i/>
          <w:sz w:val="24"/>
          <w:szCs w:val="24"/>
          <w:lang w:val="ro-RO"/>
        </w:rPr>
        <w:t xml:space="preserve"> </w:t>
      </w:r>
    </w:p>
    <w:p w14:paraId="663C6B78" w14:textId="77777777" w:rsidR="00BD2DE9" w:rsidRPr="00982A67" w:rsidRDefault="00BD2DE9" w:rsidP="00784E38">
      <w:pPr>
        <w:ind w:firstLine="720"/>
        <w:rPr>
          <w:rFonts w:ascii="Times New Roman" w:hAnsi="Times New Roman" w:cs="Times New Roman"/>
          <w:i/>
          <w:sz w:val="24"/>
          <w:szCs w:val="24"/>
          <w:lang w:val="ro-RO"/>
        </w:rPr>
      </w:pPr>
      <w:r w:rsidRPr="00982A67">
        <w:rPr>
          <w:rFonts w:ascii="Times New Roman" w:hAnsi="Times New Roman" w:cs="Times New Roman"/>
          <w:i/>
          <w:sz w:val="24"/>
          <w:szCs w:val="24"/>
          <w:lang w:val="ro-RO"/>
        </w:rPr>
        <w:t xml:space="preserve">- Anexa 2 - Lista membrilor în Consiliul Director (Senatul) SRATI </w:t>
      </w:r>
    </w:p>
    <w:p w14:paraId="36F3CCEF" w14:textId="77777777" w:rsidR="00BD2DE9" w:rsidRPr="00982A67" w:rsidRDefault="00BD2DE9" w:rsidP="00784E38">
      <w:pPr>
        <w:ind w:firstLine="720"/>
        <w:rPr>
          <w:rFonts w:ascii="Times New Roman" w:hAnsi="Times New Roman" w:cs="Times New Roman"/>
          <w:sz w:val="24"/>
          <w:szCs w:val="24"/>
          <w:lang w:val="ro-RO"/>
        </w:rPr>
      </w:pPr>
      <w:r w:rsidRPr="00982A67">
        <w:rPr>
          <w:rFonts w:ascii="Times New Roman" w:hAnsi="Times New Roman" w:cs="Times New Roman"/>
          <w:i/>
          <w:sz w:val="24"/>
          <w:szCs w:val="24"/>
          <w:lang w:val="ro-RO"/>
        </w:rPr>
        <w:tab/>
      </w:r>
      <w:r w:rsidRPr="00982A67">
        <w:rPr>
          <w:rFonts w:ascii="Times New Roman" w:hAnsi="Times New Roman" w:cs="Times New Roman"/>
          <w:i/>
          <w:sz w:val="24"/>
          <w:szCs w:val="24"/>
          <w:lang w:val="ro-RO"/>
        </w:rPr>
        <w:tab/>
      </w:r>
    </w:p>
    <w:p w14:paraId="4209CDB5" w14:textId="77777777" w:rsidR="00784E38" w:rsidRPr="00982A67" w:rsidRDefault="00784E38" w:rsidP="00784E38">
      <w:pPr>
        <w:ind w:firstLine="720"/>
        <w:rPr>
          <w:rFonts w:ascii="Times New Roman" w:hAnsi="Times New Roman" w:cs="Times New Roman"/>
          <w:sz w:val="24"/>
          <w:szCs w:val="24"/>
          <w:lang w:val="ro-RO"/>
        </w:rPr>
      </w:pPr>
    </w:p>
    <w:p w14:paraId="0D256D47" w14:textId="77777777" w:rsidR="00784E38" w:rsidRPr="00982A67" w:rsidRDefault="00784E38" w:rsidP="00784E38">
      <w:pPr>
        <w:ind w:firstLine="720"/>
        <w:rPr>
          <w:rFonts w:ascii="Times New Roman" w:hAnsi="Times New Roman" w:cs="Times New Roman"/>
          <w:sz w:val="24"/>
          <w:szCs w:val="24"/>
          <w:lang w:val="ro-RO"/>
        </w:rPr>
      </w:pPr>
    </w:p>
    <w:p w14:paraId="6FDDEC12" w14:textId="77777777" w:rsidR="00784E38" w:rsidRPr="00982A67" w:rsidRDefault="00784E38" w:rsidP="00784E38">
      <w:pPr>
        <w:ind w:firstLine="720"/>
        <w:rPr>
          <w:rFonts w:ascii="Times New Roman" w:hAnsi="Times New Roman" w:cs="Times New Roman"/>
          <w:sz w:val="24"/>
          <w:szCs w:val="24"/>
          <w:lang w:val="ro-RO"/>
        </w:rPr>
      </w:pPr>
      <w:r w:rsidRPr="00982A67">
        <w:rPr>
          <w:rFonts w:ascii="Times New Roman" w:hAnsi="Times New Roman" w:cs="Times New Roman"/>
          <w:sz w:val="24"/>
          <w:szCs w:val="24"/>
          <w:lang w:val="ro-RO"/>
        </w:rPr>
        <w:tab/>
        <w:t>Pentru conformitate,</w:t>
      </w:r>
    </w:p>
    <w:p w14:paraId="2FB65FFB" w14:textId="77777777" w:rsidR="0075146C" w:rsidRPr="00982A67" w:rsidRDefault="0075146C" w:rsidP="00784E38">
      <w:pPr>
        <w:ind w:firstLine="720"/>
        <w:rPr>
          <w:rFonts w:ascii="Times New Roman" w:hAnsi="Times New Roman" w:cs="Times New Roman"/>
          <w:sz w:val="24"/>
          <w:szCs w:val="24"/>
          <w:lang w:val="ro-RO"/>
        </w:rPr>
      </w:pPr>
    </w:p>
    <w:p w14:paraId="028CFA54" w14:textId="77777777" w:rsidR="00784E38" w:rsidRPr="00982A67" w:rsidRDefault="00784E38" w:rsidP="00784E38">
      <w:pPr>
        <w:rPr>
          <w:rFonts w:ascii="Times New Roman" w:hAnsi="Times New Roman" w:cs="Times New Roman"/>
          <w:b/>
          <w:sz w:val="24"/>
          <w:szCs w:val="24"/>
          <w:lang w:val="ro-RO"/>
        </w:rPr>
      </w:pPr>
      <w:r w:rsidRPr="00982A67">
        <w:rPr>
          <w:rFonts w:ascii="Times New Roman" w:hAnsi="Times New Roman" w:cs="Times New Roman"/>
          <w:sz w:val="24"/>
          <w:szCs w:val="24"/>
          <w:lang w:val="ro-RO"/>
        </w:rPr>
        <w:tab/>
      </w:r>
      <w:r w:rsidRPr="00982A67">
        <w:rPr>
          <w:rFonts w:ascii="Times New Roman" w:hAnsi="Times New Roman" w:cs="Times New Roman"/>
          <w:b/>
          <w:sz w:val="24"/>
          <w:szCs w:val="24"/>
          <w:lang w:val="ro-RO"/>
        </w:rPr>
        <w:t xml:space="preserve">Prof. Dr. Șerban-Ion Bubenek-Turconi </w:t>
      </w:r>
    </w:p>
    <w:p w14:paraId="756C0955" w14:textId="77777777" w:rsidR="00784E38" w:rsidRPr="00982A67" w:rsidRDefault="0075146C" w:rsidP="0075146C">
      <w:pPr>
        <w:ind w:left="589"/>
        <w:rPr>
          <w:rFonts w:ascii="Times New Roman" w:hAnsi="Times New Roman" w:cs="Times New Roman"/>
          <w:b/>
          <w:sz w:val="24"/>
          <w:szCs w:val="24"/>
          <w:lang w:val="ro-RO"/>
        </w:rPr>
      </w:pPr>
      <w:r w:rsidRPr="00982A67">
        <w:rPr>
          <w:rFonts w:ascii="Times New Roman" w:hAnsi="Times New Roman" w:cs="Times New Roman"/>
          <w:b/>
          <w:sz w:val="24"/>
          <w:szCs w:val="24"/>
          <w:lang w:val="ro-RO"/>
        </w:rPr>
        <w:t>Președinte SRATI</w:t>
      </w:r>
    </w:p>
    <w:sectPr w:rsidR="00784E38" w:rsidRPr="00982A67" w:rsidSect="00A83917">
      <w:footerReference w:type="default" r:id="rId8"/>
      <w:pgSz w:w="11906" w:h="16838"/>
      <w:pgMar w:top="846" w:right="746" w:bottom="856" w:left="1138" w:header="43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7420A" w14:textId="77777777" w:rsidR="00E02C56" w:rsidRDefault="00E02C56" w:rsidP="00EB59D4">
      <w:r>
        <w:separator/>
      </w:r>
    </w:p>
  </w:endnote>
  <w:endnote w:type="continuationSeparator" w:id="0">
    <w:p w14:paraId="7B90695E" w14:textId="77777777" w:rsidR="00E02C56" w:rsidRDefault="00E02C56" w:rsidP="00EB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312750"/>
      <w:docPartObj>
        <w:docPartGallery w:val="Page Numbers (Bottom of Page)"/>
        <w:docPartUnique/>
      </w:docPartObj>
    </w:sdtPr>
    <w:sdtContent>
      <w:sdt>
        <w:sdtPr>
          <w:id w:val="1728636285"/>
          <w:docPartObj>
            <w:docPartGallery w:val="Page Numbers (Top of Page)"/>
            <w:docPartUnique/>
          </w:docPartObj>
        </w:sdtPr>
        <w:sdtContent>
          <w:p w14:paraId="44262933" w14:textId="40203CAC" w:rsidR="00BC79A8" w:rsidRDefault="00BC79A8" w:rsidP="00B8147A">
            <w:pPr>
              <w:pStyle w:val="Footer"/>
              <w:ind w:firstLine="0"/>
              <w:jc w:val="center"/>
            </w:pPr>
            <w:r w:rsidRPr="00B8147A">
              <w:rPr>
                <w:rFonts w:ascii="Times New Roman" w:hAnsi="Times New Roman" w:cs="Times New Roman"/>
                <w:sz w:val="20"/>
                <w:szCs w:val="20"/>
                <w:lang w:val="ro-RO"/>
              </w:rPr>
              <w:t xml:space="preserve">Pagina </w:t>
            </w:r>
            <w:r w:rsidRPr="00B8147A">
              <w:rPr>
                <w:rFonts w:ascii="Times New Roman" w:hAnsi="Times New Roman" w:cs="Times New Roman"/>
                <w:b/>
                <w:bCs/>
                <w:sz w:val="20"/>
                <w:szCs w:val="20"/>
              </w:rPr>
              <w:fldChar w:fldCharType="begin"/>
            </w:r>
            <w:r w:rsidRPr="00B8147A">
              <w:rPr>
                <w:rFonts w:ascii="Times New Roman" w:hAnsi="Times New Roman" w:cs="Times New Roman"/>
                <w:b/>
                <w:bCs/>
                <w:sz w:val="20"/>
                <w:szCs w:val="20"/>
              </w:rPr>
              <w:instrText>PAGE</w:instrText>
            </w:r>
            <w:r w:rsidRPr="00B8147A">
              <w:rPr>
                <w:rFonts w:ascii="Times New Roman" w:hAnsi="Times New Roman" w:cs="Times New Roman"/>
                <w:b/>
                <w:bCs/>
                <w:sz w:val="20"/>
                <w:szCs w:val="20"/>
              </w:rPr>
              <w:fldChar w:fldCharType="separate"/>
            </w:r>
            <w:r w:rsidRPr="00B8147A">
              <w:rPr>
                <w:rFonts w:ascii="Times New Roman" w:hAnsi="Times New Roman" w:cs="Times New Roman"/>
                <w:b/>
                <w:bCs/>
                <w:sz w:val="20"/>
                <w:szCs w:val="20"/>
                <w:lang w:val="ro-RO"/>
              </w:rPr>
              <w:t>2</w:t>
            </w:r>
            <w:r w:rsidRPr="00B8147A">
              <w:rPr>
                <w:rFonts w:ascii="Times New Roman" w:hAnsi="Times New Roman" w:cs="Times New Roman"/>
                <w:b/>
                <w:bCs/>
                <w:sz w:val="20"/>
                <w:szCs w:val="20"/>
              </w:rPr>
              <w:fldChar w:fldCharType="end"/>
            </w:r>
            <w:r w:rsidRPr="00B8147A">
              <w:rPr>
                <w:rFonts w:ascii="Times New Roman" w:hAnsi="Times New Roman" w:cs="Times New Roman"/>
                <w:sz w:val="20"/>
                <w:szCs w:val="20"/>
                <w:lang w:val="ro-RO"/>
              </w:rPr>
              <w:t xml:space="preserve"> din </w:t>
            </w:r>
            <w:r w:rsidRPr="00B8147A">
              <w:rPr>
                <w:rFonts w:ascii="Times New Roman" w:hAnsi="Times New Roman" w:cs="Times New Roman"/>
                <w:b/>
                <w:bCs/>
                <w:sz w:val="20"/>
                <w:szCs w:val="20"/>
              </w:rPr>
              <w:fldChar w:fldCharType="begin"/>
            </w:r>
            <w:r w:rsidRPr="00B8147A">
              <w:rPr>
                <w:rFonts w:ascii="Times New Roman" w:hAnsi="Times New Roman" w:cs="Times New Roman"/>
                <w:b/>
                <w:bCs/>
                <w:sz w:val="20"/>
                <w:szCs w:val="20"/>
              </w:rPr>
              <w:instrText>NUMPAGES</w:instrText>
            </w:r>
            <w:r w:rsidRPr="00B8147A">
              <w:rPr>
                <w:rFonts w:ascii="Times New Roman" w:hAnsi="Times New Roman" w:cs="Times New Roman"/>
                <w:b/>
                <w:bCs/>
                <w:sz w:val="20"/>
                <w:szCs w:val="20"/>
              </w:rPr>
              <w:fldChar w:fldCharType="separate"/>
            </w:r>
            <w:r w:rsidRPr="00B8147A">
              <w:rPr>
                <w:rFonts w:ascii="Times New Roman" w:hAnsi="Times New Roman" w:cs="Times New Roman"/>
                <w:b/>
                <w:bCs/>
                <w:sz w:val="20"/>
                <w:szCs w:val="20"/>
                <w:lang w:val="ro-RO"/>
              </w:rPr>
              <w:t>2</w:t>
            </w:r>
            <w:r w:rsidRPr="00B8147A">
              <w:rPr>
                <w:rFonts w:ascii="Times New Roman" w:hAnsi="Times New Roman" w:cs="Times New Roman"/>
                <w:b/>
                <w:bCs/>
                <w:sz w:val="20"/>
                <w:szCs w:val="20"/>
              </w:rPr>
              <w:fldChar w:fldCharType="end"/>
            </w:r>
          </w:p>
        </w:sdtContent>
      </w:sdt>
    </w:sdtContent>
  </w:sdt>
  <w:p w14:paraId="589FFDB5" w14:textId="77777777" w:rsidR="008D43AB" w:rsidRDefault="008D4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8106A" w14:textId="77777777" w:rsidR="00E02C56" w:rsidRDefault="00E02C56" w:rsidP="00EB59D4">
      <w:r>
        <w:separator/>
      </w:r>
    </w:p>
  </w:footnote>
  <w:footnote w:type="continuationSeparator" w:id="0">
    <w:p w14:paraId="3C1000CA" w14:textId="77777777" w:rsidR="00E02C56" w:rsidRDefault="00E02C56" w:rsidP="00EB5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46F"/>
    <w:multiLevelType w:val="hybridMultilevel"/>
    <w:tmpl w:val="24902CCE"/>
    <w:lvl w:ilvl="0" w:tplc="8C88D30C">
      <w:start w:val="1"/>
      <w:numFmt w:val="lowerLetter"/>
      <w:lvlText w:val="%1)"/>
      <w:lvlJc w:val="left"/>
      <w:pPr>
        <w:ind w:left="2219" w:hanging="360"/>
      </w:pPr>
      <w:rPr>
        <w:rFonts w:hint="default"/>
      </w:rPr>
    </w:lvl>
    <w:lvl w:ilvl="1" w:tplc="08090019" w:tentative="1">
      <w:start w:val="1"/>
      <w:numFmt w:val="lowerLetter"/>
      <w:lvlText w:val="%2."/>
      <w:lvlJc w:val="left"/>
      <w:pPr>
        <w:ind w:left="2939" w:hanging="360"/>
      </w:pPr>
    </w:lvl>
    <w:lvl w:ilvl="2" w:tplc="0809001B" w:tentative="1">
      <w:start w:val="1"/>
      <w:numFmt w:val="lowerRoman"/>
      <w:lvlText w:val="%3."/>
      <w:lvlJc w:val="right"/>
      <w:pPr>
        <w:ind w:left="3659" w:hanging="180"/>
      </w:pPr>
    </w:lvl>
    <w:lvl w:ilvl="3" w:tplc="0809000F" w:tentative="1">
      <w:start w:val="1"/>
      <w:numFmt w:val="decimal"/>
      <w:lvlText w:val="%4."/>
      <w:lvlJc w:val="left"/>
      <w:pPr>
        <w:ind w:left="4379" w:hanging="360"/>
      </w:pPr>
    </w:lvl>
    <w:lvl w:ilvl="4" w:tplc="08090019" w:tentative="1">
      <w:start w:val="1"/>
      <w:numFmt w:val="lowerLetter"/>
      <w:lvlText w:val="%5."/>
      <w:lvlJc w:val="left"/>
      <w:pPr>
        <w:ind w:left="5099" w:hanging="360"/>
      </w:pPr>
    </w:lvl>
    <w:lvl w:ilvl="5" w:tplc="0809001B" w:tentative="1">
      <w:start w:val="1"/>
      <w:numFmt w:val="lowerRoman"/>
      <w:lvlText w:val="%6."/>
      <w:lvlJc w:val="right"/>
      <w:pPr>
        <w:ind w:left="5819" w:hanging="180"/>
      </w:pPr>
    </w:lvl>
    <w:lvl w:ilvl="6" w:tplc="0809000F" w:tentative="1">
      <w:start w:val="1"/>
      <w:numFmt w:val="decimal"/>
      <w:lvlText w:val="%7."/>
      <w:lvlJc w:val="left"/>
      <w:pPr>
        <w:ind w:left="6539" w:hanging="360"/>
      </w:pPr>
    </w:lvl>
    <w:lvl w:ilvl="7" w:tplc="08090019" w:tentative="1">
      <w:start w:val="1"/>
      <w:numFmt w:val="lowerLetter"/>
      <w:lvlText w:val="%8."/>
      <w:lvlJc w:val="left"/>
      <w:pPr>
        <w:ind w:left="7259" w:hanging="360"/>
      </w:pPr>
    </w:lvl>
    <w:lvl w:ilvl="8" w:tplc="0809001B" w:tentative="1">
      <w:start w:val="1"/>
      <w:numFmt w:val="lowerRoman"/>
      <w:lvlText w:val="%9."/>
      <w:lvlJc w:val="right"/>
      <w:pPr>
        <w:ind w:left="7979" w:hanging="180"/>
      </w:pPr>
    </w:lvl>
  </w:abstractNum>
  <w:abstractNum w:abstractNumId="1" w15:restartNumberingAfterBreak="0">
    <w:nsid w:val="04876821"/>
    <w:multiLevelType w:val="hybridMultilevel"/>
    <w:tmpl w:val="7B18AD4A"/>
    <w:lvl w:ilvl="0" w:tplc="609CCEB8">
      <w:start w:val="1"/>
      <w:numFmt w:val="lowerLetter"/>
      <w:lvlText w:val="%1)"/>
      <w:lvlJc w:val="left"/>
      <w:pPr>
        <w:ind w:left="1778" w:hanging="360"/>
      </w:pPr>
      <w:rPr>
        <w:rFonts w:asciiTheme="minorHAnsi" w:eastAsiaTheme="minorHAnsi" w:hAnsiTheme="minorHAnsi" w:cstheme="minorBidi"/>
        <w:u w:val="none"/>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2" w15:restartNumberingAfterBreak="0">
    <w:nsid w:val="092570AB"/>
    <w:multiLevelType w:val="hybridMultilevel"/>
    <w:tmpl w:val="3498FB9E"/>
    <w:lvl w:ilvl="0" w:tplc="B97C6D94">
      <w:start w:val="4"/>
      <w:numFmt w:val="lowerLetter"/>
      <w:lvlText w:val="%1)"/>
      <w:lvlJc w:val="left"/>
      <w:pPr>
        <w:ind w:left="1740" w:hanging="360"/>
      </w:pPr>
      <w:rPr>
        <w:rFonts w:hint="default"/>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3" w15:restartNumberingAfterBreak="0">
    <w:nsid w:val="0F1264B9"/>
    <w:multiLevelType w:val="hybridMultilevel"/>
    <w:tmpl w:val="900CB096"/>
    <w:lvl w:ilvl="0" w:tplc="08090017">
      <w:start w:val="1"/>
      <w:numFmt w:val="lowerLetter"/>
      <w:lvlText w:val="%1)"/>
      <w:lvlJc w:val="left"/>
      <w:pPr>
        <w:ind w:left="1069" w:hanging="360"/>
      </w:p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130A27FA"/>
    <w:multiLevelType w:val="hybridMultilevel"/>
    <w:tmpl w:val="78F4CF9E"/>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4D975EE"/>
    <w:multiLevelType w:val="hybridMultilevel"/>
    <w:tmpl w:val="CE8A4138"/>
    <w:lvl w:ilvl="0" w:tplc="8BF0E0A6">
      <w:start w:val="1"/>
      <w:numFmt w:val="lowerLetter"/>
      <w:lvlText w:val="%1)"/>
      <w:lvlJc w:val="left"/>
      <w:pPr>
        <w:ind w:left="2159" w:hanging="360"/>
      </w:pPr>
      <w:rPr>
        <w:rFonts w:hint="default"/>
      </w:rPr>
    </w:lvl>
    <w:lvl w:ilvl="1" w:tplc="08090019" w:tentative="1">
      <w:start w:val="1"/>
      <w:numFmt w:val="lowerLetter"/>
      <w:lvlText w:val="%2."/>
      <w:lvlJc w:val="left"/>
      <w:pPr>
        <w:ind w:left="2879" w:hanging="360"/>
      </w:pPr>
    </w:lvl>
    <w:lvl w:ilvl="2" w:tplc="0809001B" w:tentative="1">
      <w:start w:val="1"/>
      <w:numFmt w:val="lowerRoman"/>
      <w:lvlText w:val="%3."/>
      <w:lvlJc w:val="right"/>
      <w:pPr>
        <w:ind w:left="3599" w:hanging="180"/>
      </w:pPr>
    </w:lvl>
    <w:lvl w:ilvl="3" w:tplc="0809000F" w:tentative="1">
      <w:start w:val="1"/>
      <w:numFmt w:val="decimal"/>
      <w:lvlText w:val="%4."/>
      <w:lvlJc w:val="left"/>
      <w:pPr>
        <w:ind w:left="4319" w:hanging="360"/>
      </w:pPr>
    </w:lvl>
    <w:lvl w:ilvl="4" w:tplc="08090019" w:tentative="1">
      <w:start w:val="1"/>
      <w:numFmt w:val="lowerLetter"/>
      <w:lvlText w:val="%5."/>
      <w:lvlJc w:val="left"/>
      <w:pPr>
        <w:ind w:left="5039" w:hanging="360"/>
      </w:pPr>
    </w:lvl>
    <w:lvl w:ilvl="5" w:tplc="0809001B" w:tentative="1">
      <w:start w:val="1"/>
      <w:numFmt w:val="lowerRoman"/>
      <w:lvlText w:val="%6."/>
      <w:lvlJc w:val="right"/>
      <w:pPr>
        <w:ind w:left="5759" w:hanging="180"/>
      </w:pPr>
    </w:lvl>
    <w:lvl w:ilvl="6" w:tplc="0809000F" w:tentative="1">
      <w:start w:val="1"/>
      <w:numFmt w:val="decimal"/>
      <w:lvlText w:val="%7."/>
      <w:lvlJc w:val="left"/>
      <w:pPr>
        <w:ind w:left="6479" w:hanging="360"/>
      </w:pPr>
    </w:lvl>
    <w:lvl w:ilvl="7" w:tplc="08090019" w:tentative="1">
      <w:start w:val="1"/>
      <w:numFmt w:val="lowerLetter"/>
      <w:lvlText w:val="%8."/>
      <w:lvlJc w:val="left"/>
      <w:pPr>
        <w:ind w:left="7199" w:hanging="360"/>
      </w:pPr>
    </w:lvl>
    <w:lvl w:ilvl="8" w:tplc="0809001B" w:tentative="1">
      <w:start w:val="1"/>
      <w:numFmt w:val="lowerRoman"/>
      <w:lvlText w:val="%9."/>
      <w:lvlJc w:val="right"/>
      <w:pPr>
        <w:ind w:left="7919" w:hanging="180"/>
      </w:pPr>
    </w:lvl>
  </w:abstractNum>
  <w:abstractNum w:abstractNumId="6" w15:restartNumberingAfterBreak="0">
    <w:nsid w:val="14EF52A1"/>
    <w:multiLevelType w:val="hybridMultilevel"/>
    <w:tmpl w:val="69C2CA10"/>
    <w:lvl w:ilvl="0" w:tplc="ECDAFF50">
      <w:start w:val="2"/>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15:restartNumberingAfterBreak="0">
    <w:nsid w:val="1DA8693A"/>
    <w:multiLevelType w:val="hybridMultilevel"/>
    <w:tmpl w:val="7BF003D8"/>
    <w:lvl w:ilvl="0" w:tplc="4996796A">
      <w:start w:val="2"/>
      <w:numFmt w:val="decimal"/>
      <w:lvlText w:val="(%1)"/>
      <w:lvlJc w:val="left"/>
      <w:pPr>
        <w:ind w:left="1778" w:hanging="360"/>
      </w:pPr>
      <w:rPr>
        <w:rFonts w:hint="default"/>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8" w15:restartNumberingAfterBreak="0">
    <w:nsid w:val="21DF1188"/>
    <w:multiLevelType w:val="hybridMultilevel"/>
    <w:tmpl w:val="7CE039AE"/>
    <w:lvl w:ilvl="0" w:tplc="08090017">
      <w:start w:val="1"/>
      <w:numFmt w:val="lowerLetter"/>
      <w:lvlText w:val="%1)"/>
      <w:lvlJc w:val="left"/>
      <w:pPr>
        <w:ind w:left="1211" w:hanging="360"/>
      </w:p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9" w15:restartNumberingAfterBreak="0">
    <w:nsid w:val="24201C1B"/>
    <w:multiLevelType w:val="hybridMultilevel"/>
    <w:tmpl w:val="4E2A3AF8"/>
    <w:lvl w:ilvl="0" w:tplc="577EDCE8">
      <w:start w:val="1"/>
      <w:numFmt w:val="lowerLetter"/>
      <w:lvlText w:val="%1)"/>
      <w:lvlJc w:val="left"/>
      <w:pPr>
        <w:ind w:left="2519" w:hanging="360"/>
      </w:pPr>
      <w:rPr>
        <w:rFonts w:hint="default"/>
      </w:rPr>
    </w:lvl>
    <w:lvl w:ilvl="1" w:tplc="08090019" w:tentative="1">
      <w:start w:val="1"/>
      <w:numFmt w:val="lowerLetter"/>
      <w:lvlText w:val="%2."/>
      <w:lvlJc w:val="left"/>
      <w:pPr>
        <w:ind w:left="3239" w:hanging="360"/>
      </w:pPr>
    </w:lvl>
    <w:lvl w:ilvl="2" w:tplc="0809001B" w:tentative="1">
      <w:start w:val="1"/>
      <w:numFmt w:val="lowerRoman"/>
      <w:lvlText w:val="%3."/>
      <w:lvlJc w:val="right"/>
      <w:pPr>
        <w:ind w:left="3959" w:hanging="180"/>
      </w:pPr>
    </w:lvl>
    <w:lvl w:ilvl="3" w:tplc="0809000F" w:tentative="1">
      <w:start w:val="1"/>
      <w:numFmt w:val="decimal"/>
      <w:lvlText w:val="%4."/>
      <w:lvlJc w:val="left"/>
      <w:pPr>
        <w:ind w:left="4679" w:hanging="360"/>
      </w:pPr>
    </w:lvl>
    <w:lvl w:ilvl="4" w:tplc="08090019" w:tentative="1">
      <w:start w:val="1"/>
      <w:numFmt w:val="lowerLetter"/>
      <w:lvlText w:val="%5."/>
      <w:lvlJc w:val="left"/>
      <w:pPr>
        <w:ind w:left="5399" w:hanging="360"/>
      </w:pPr>
    </w:lvl>
    <w:lvl w:ilvl="5" w:tplc="0809001B" w:tentative="1">
      <w:start w:val="1"/>
      <w:numFmt w:val="lowerRoman"/>
      <w:lvlText w:val="%6."/>
      <w:lvlJc w:val="right"/>
      <w:pPr>
        <w:ind w:left="6119" w:hanging="180"/>
      </w:pPr>
    </w:lvl>
    <w:lvl w:ilvl="6" w:tplc="0809000F" w:tentative="1">
      <w:start w:val="1"/>
      <w:numFmt w:val="decimal"/>
      <w:lvlText w:val="%7."/>
      <w:lvlJc w:val="left"/>
      <w:pPr>
        <w:ind w:left="6839" w:hanging="360"/>
      </w:pPr>
    </w:lvl>
    <w:lvl w:ilvl="7" w:tplc="08090019" w:tentative="1">
      <w:start w:val="1"/>
      <w:numFmt w:val="lowerLetter"/>
      <w:lvlText w:val="%8."/>
      <w:lvlJc w:val="left"/>
      <w:pPr>
        <w:ind w:left="7559" w:hanging="360"/>
      </w:pPr>
    </w:lvl>
    <w:lvl w:ilvl="8" w:tplc="0809001B" w:tentative="1">
      <w:start w:val="1"/>
      <w:numFmt w:val="lowerRoman"/>
      <w:lvlText w:val="%9."/>
      <w:lvlJc w:val="right"/>
      <w:pPr>
        <w:ind w:left="8279" w:hanging="180"/>
      </w:pPr>
    </w:lvl>
  </w:abstractNum>
  <w:abstractNum w:abstractNumId="10" w15:restartNumberingAfterBreak="0">
    <w:nsid w:val="2608337D"/>
    <w:multiLevelType w:val="hybridMultilevel"/>
    <w:tmpl w:val="228CA34A"/>
    <w:lvl w:ilvl="0" w:tplc="EF145192">
      <w:start w:val="1"/>
      <w:numFmt w:val="lowerLetter"/>
      <w:lvlText w:val="%1)"/>
      <w:lvlJc w:val="left"/>
      <w:pPr>
        <w:tabs>
          <w:tab w:val="num" w:pos="1080"/>
        </w:tabs>
        <w:ind w:left="1080" w:hanging="360"/>
      </w:pPr>
      <w:rPr>
        <w:rFonts w:ascii="Times New Roman" w:eastAsiaTheme="minorHAnsi" w:hAnsi="Times New Roman"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401858"/>
    <w:multiLevelType w:val="hybridMultilevel"/>
    <w:tmpl w:val="37148C40"/>
    <w:lvl w:ilvl="0" w:tplc="A16662D0">
      <w:start w:val="3"/>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F587160"/>
    <w:multiLevelType w:val="multilevel"/>
    <w:tmpl w:val="951A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D1BAE"/>
    <w:multiLevelType w:val="singleLevel"/>
    <w:tmpl w:val="4E1E5142"/>
    <w:lvl w:ilvl="0">
      <w:numFmt w:val="bullet"/>
      <w:lvlText w:val="-"/>
      <w:lvlJc w:val="left"/>
      <w:pPr>
        <w:tabs>
          <w:tab w:val="num" w:pos="360"/>
        </w:tabs>
        <w:ind w:left="360" w:hanging="360"/>
      </w:pPr>
      <w:rPr>
        <w:rFonts w:hint="default"/>
      </w:rPr>
    </w:lvl>
  </w:abstractNum>
  <w:abstractNum w:abstractNumId="14" w15:restartNumberingAfterBreak="0">
    <w:nsid w:val="38F13FE6"/>
    <w:multiLevelType w:val="hybridMultilevel"/>
    <w:tmpl w:val="1DA8329C"/>
    <w:lvl w:ilvl="0" w:tplc="B82E3F8A">
      <w:start w:val="1"/>
      <w:numFmt w:val="decimal"/>
      <w:lvlText w:val="(%1)"/>
      <w:lvlJc w:val="left"/>
      <w:pPr>
        <w:ind w:left="1778" w:hanging="360"/>
      </w:pPr>
      <w:rPr>
        <w:rFonts w:hint="default"/>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5" w15:restartNumberingAfterBreak="0">
    <w:nsid w:val="404430ED"/>
    <w:multiLevelType w:val="multilevel"/>
    <w:tmpl w:val="BC0EFE1C"/>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D87175"/>
    <w:multiLevelType w:val="hybridMultilevel"/>
    <w:tmpl w:val="03226CD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A085285"/>
    <w:multiLevelType w:val="hybridMultilevel"/>
    <w:tmpl w:val="D76A947A"/>
    <w:lvl w:ilvl="0" w:tplc="781083BC">
      <w:start w:val="1"/>
      <w:numFmt w:val="lowerLetter"/>
      <w:lvlText w:val="%1)"/>
      <w:lvlJc w:val="left"/>
      <w:pPr>
        <w:ind w:left="1211" w:hanging="360"/>
      </w:pPr>
      <w:rPr>
        <w:rFonts w:ascii="Times New Roman" w:eastAsia="Times New Roman" w:hAnsi="Times New Roman" w:cs="Times New Roman"/>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4F2C0726"/>
    <w:multiLevelType w:val="hybridMultilevel"/>
    <w:tmpl w:val="7674DB3C"/>
    <w:lvl w:ilvl="0" w:tplc="46D0F076">
      <w:start w:val="1"/>
      <w:numFmt w:val="lowerLetter"/>
      <w:lvlText w:val="%1)"/>
      <w:lvlJc w:val="left"/>
      <w:pPr>
        <w:ind w:left="2291" w:hanging="360"/>
      </w:pPr>
      <w:rPr>
        <w:rFonts w:hint="default"/>
      </w:rPr>
    </w:lvl>
    <w:lvl w:ilvl="1" w:tplc="08090019" w:tentative="1">
      <w:start w:val="1"/>
      <w:numFmt w:val="lowerLetter"/>
      <w:lvlText w:val="%2."/>
      <w:lvlJc w:val="left"/>
      <w:pPr>
        <w:ind w:left="3011" w:hanging="360"/>
      </w:pPr>
    </w:lvl>
    <w:lvl w:ilvl="2" w:tplc="0809001B" w:tentative="1">
      <w:start w:val="1"/>
      <w:numFmt w:val="lowerRoman"/>
      <w:lvlText w:val="%3."/>
      <w:lvlJc w:val="right"/>
      <w:pPr>
        <w:ind w:left="3731" w:hanging="180"/>
      </w:pPr>
    </w:lvl>
    <w:lvl w:ilvl="3" w:tplc="0809000F" w:tentative="1">
      <w:start w:val="1"/>
      <w:numFmt w:val="decimal"/>
      <w:lvlText w:val="%4."/>
      <w:lvlJc w:val="left"/>
      <w:pPr>
        <w:ind w:left="4451" w:hanging="360"/>
      </w:pPr>
    </w:lvl>
    <w:lvl w:ilvl="4" w:tplc="08090019" w:tentative="1">
      <w:start w:val="1"/>
      <w:numFmt w:val="lowerLetter"/>
      <w:lvlText w:val="%5."/>
      <w:lvlJc w:val="left"/>
      <w:pPr>
        <w:ind w:left="5171" w:hanging="360"/>
      </w:pPr>
    </w:lvl>
    <w:lvl w:ilvl="5" w:tplc="0809001B" w:tentative="1">
      <w:start w:val="1"/>
      <w:numFmt w:val="lowerRoman"/>
      <w:lvlText w:val="%6."/>
      <w:lvlJc w:val="right"/>
      <w:pPr>
        <w:ind w:left="5891" w:hanging="180"/>
      </w:pPr>
    </w:lvl>
    <w:lvl w:ilvl="6" w:tplc="0809000F" w:tentative="1">
      <w:start w:val="1"/>
      <w:numFmt w:val="decimal"/>
      <w:lvlText w:val="%7."/>
      <w:lvlJc w:val="left"/>
      <w:pPr>
        <w:ind w:left="6611" w:hanging="360"/>
      </w:pPr>
    </w:lvl>
    <w:lvl w:ilvl="7" w:tplc="08090019" w:tentative="1">
      <w:start w:val="1"/>
      <w:numFmt w:val="lowerLetter"/>
      <w:lvlText w:val="%8."/>
      <w:lvlJc w:val="left"/>
      <w:pPr>
        <w:ind w:left="7331" w:hanging="360"/>
      </w:pPr>
    </w:lvl>
    <w:lvl w:ilvl="8" w:tplc="0809001B" w:tentative="1">
      <w:start w:val="1"/>
      <w:numFmt w:val="lowerRoman"/>
      <w:lvlText w:val="%9."/>
      <w:lvlJc w:val="right"/>
      <w:pPr>
        <w:ind w:left="8051" w:hanging="180"/>
      </w:pPr>
    </w:lvl>
  </w:abstractNum>
  <w:abstractNum w:abstractNumId="19" w15:restartNumberingAfterBreak="0">
    <w:nsid w:val="513F23E4"/>
    <w:multiLevelType w:val="hybridMultilevel"/>
    <w:tmpl w:val="6EBA5E54"/>
    <w:lvl w:ilvl="0" w:tplc="E6140B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2B1AB9"/>
    <w:multiLevelType w:val="hybridMultilevel"/>
    <w:tmpl w:val="96387DD6"/>
    <w:lvl w:ilvl="0" w:tplc="A964E8E8">
      <w:start w:val="5"/>
      <w:numFmt w:val="decimal"/>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CDD48CE"/>
    <w:multiLevelType w:val="hybridMultilevel"/>
    <w:tmpl w:val="6778EA5C"/>
    <w:lvl w:ilvl="0" w:tplc="611CD2C6">
      <w:start w:val="1"/>
      <w:numFmt w:val="lowerLetter"/>
      <w:lvlText w:val="%1)"/>
      <w:lvlJc w:val="left"/>
      <w:pPr>
        <w:tabs>
          <w:tab w:val="num" w:pos="1080"/>
        </w:tabs>
        <w:ind w:left="1080" w:hanging="360"/>
      </w:pPr>
      <w:rPr>
        <w:rFonts w:ascii="Times New Roman" w:eastAsiaTheme="minorHAnsi" w:hAnsi="Times New Roman" w:cs="Times New Roman"/>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1E60D5C"/>
    <w:multiLevelType w:val="hybridMultilevel"/>
    <w:tmpl w:val="A09A9C02"/>
    <w:lvl w:ilvl="0" w:tplc="08090017">
      <w:start w:val="1"/>
      <w:numFmt w:val="lowerLetter"/>
      <w:lvlText w:val="%1)"/>
      <w:lvlJc w:val="left"/>
      <w:pPr>
        <w:ind w:left="1211" w:hanging="360"/>
      </w:p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23" w15:restartNumberingAfterBreak="0">
    <w:nsid w:val="62465116"/>
    <w:multiLevelType w:val="hybridMultilevel"/>
    <w:tmpl w:val="BC0237E0"/>
    <w:lvl w:ilvl="0" w:tplc="E2F2E16E">
      <w:start w:val="3"/>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25E6CDC"/>
    <w:multiLevelType w:val="hybridMultilevel"/>
    <w:tmpl w:val="EEE6B4A6"/>
    <w:lvl w:ilvl="0" w:tplc="08090017">
      <w:start w:val="1"/>
      <w:numFmt w:val="lowerLetter"/>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5" w15:restartNumberingAfterBreak="0">
    <w:nsid w:val="6F1C6756"/>
    <w:multiLevelType w:val="hybridMultilevel"/>
    <w:tmpl w:val="4FE442BE"/>
    <w:lvl w:ilvl="0" w:tplc="BED2F482">
      <w:start w:val="1"/>
      <w:numFmt w:val="lowerRoman"/>
      <w:lvlText w:val="%1."/>
      <w:lvlJc w:val="left"/>
      <w:pPr>
        <w:tabs>
          <w:tab w:val="num" w:pos="1080"/>
        </w:tabs>
        <w:ind w:left="1080" w:hanging="720"/>
      </w:pPr>
      <w:rPr>
        <w:rFonts w:hint="default"/>
        <w:i/>
      </w:rPr>
    </w:lvl>
    <w:lvl w:ilvl="1" w:tplc="6A5008D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6351EE"/>
    <w:multiLevelType w:val="hybridMultilevel"/>
    <w:tmpl w:val="639E034A"/>
    <w:lvl w:ilvl="0" w:tplc="9F4CCC04">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7" w15:restartNumberingAfterBreak="0">
    <w:nsid w:val="725B52F2"/>
    <w:multiLevelType w:val="hybridMultilevel"/>
    <w:tmpl w:val="860A9ACA"/>
    <w:lvl w:ilvl="0" w:tplc="D35609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083D59"/>
    <w:multiLevelType w:val="hybridMultilevel"/>
    <w:tmpl w:val="9B822F4A"/>
    <w:lvl w:ilvl="0" w:tplc="08090017">
      <w:start w:val="1"/>
      <w:numFmt w:val="lowerLetter"/>
      <w:lvlText w:val="%1)"/>
      <w:lvlJc w:val="left"/>
      <w:pPr>
        <w:ind w:left="1352" w:hanging="360"/>
      </w:pPr>
    </w:lvl>
    <w:lvl w:ilvl="1" w:tplc="04180019" w:tentative="1">
      <w:start w:val="1"/>
      <w:numFmt w:val="lowerLetter"/>
      <w:lvlText w:val="%2."/>
      <w:lvlJc w:val="left"/>
      <w:pPr>
        <w:ind w:left="2072" w:hanging="360"/>
      </w:pPr>
    </w:lvl>
    <w:lvl w:ilvl="2" w:tplc="0418001B" w:tentative="1">
      <w:start w:val="1"/>
      <w:numFmt w:val="lowerRoman"/>
      <w:lvlText w:val="%3."/>
      <w:lvlJc w:val="right"/>
      <w:pPr>
        <w:ind w:left="2792" w:hanging="180"/>
      </w:pPr>
    </w:lvl>
    <w:lvl w:ilvl="3" w:tplc="0418000F" w:tentative="1">
      <w:start w:val="1"/>
      <w:numFmt w:val="decimal"/>
      <w:lvlText w:val="%4."/>
      <w:lvlJc w:val="left"/>
      <w:pPr>
        <w:ind w:left="3512" w:hanging="360"/>
      </w:pPr>
    </w:lvl>
    <w:lvl w:ilvl="4" w:tplc="04180019" w:tentative="1">
      <w:start w:val="1"/>
      <w:numFmt w:val="lowerLetter"/>
      <w:lvlText w:val="%5."/>
      <w:lvlJc w:val="left"/>
      <w:pPr>
        <w:ind w:left="4232" w:hanging="360"/>
      </w:pPr>
    </w:lvl>
    <w:lvl w:ilvl="5" w:tplc="0418001B" w:tentative="1">
      <w:start w:val="1"/>
      <w:numFmt w:val="lowerRoman"/>
      <w:lvlText w:val="%6."/>
      <w:lvlJc w:val="right"/>
      <w:pPr>
        <w:ind w:left="4952" w:hanging="180"/>
      </w:pPr>
    </w:lvl>
    <w:lvl w:ilvl="6" w:tplc="0418000F" w:tentative="1">
      <w:start w:val="1"/>
      <w:numFmt w:val="decimal"/>
      <w:lvlText w:val="%7."/>
      <w:lvlJc w:val="left"/>
      <w:pPr>
        <w:ind w:left="5672" w:hanging="360"/>
      </w:pPr>
    </w:lvl>
    <w:lvl w:ilvl="7" w:tplc="04180019" w:tentative="1">
      <w:start w:val="1"/>
      <w:numFmt w:val="lowerLetter"/>
      <w:lvlText w:val="%8."/>
      <w:lvlJc w:val="left"/>
      <w:pPr>
        <w:ind w:left="6392" w:hanging="360"/>
      </w:pPr>
    </w:lvl>
    <w:lvl w:ilvl="8" w:tplc="0418001B" w:tentative="1">
      <w:start w:val="1"/>
      <w:numFmt w:val="lowerRoman"/>
      <w:lvlText w:val="%9."/>
      <w:lvlJc w:val="right"/>
      <w:pPr>
        <w:ind w:left="7112" w:hanging="180"/>
      </w:pPr>
    </w:lvl>
  </w:abstractNum>
  <w:abstractNum w:abstractNumId="29" w15:restartNumberingAfterBreak="0">
    <w:nsid w:val="7F442631"/>
    <w:multiLevelType w:val="hybridMultilevel"/>
    <w:tmpl w:val="9FD4F154"/>
    <w:lvl w:ilvl="0" w:tplc="DACA0DF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918976949">
    <w:abstractNumId w:val="5"/>
  </w:num>
  <w:num w:numId="2" w16cid:durableId="515121118">
    <w:abstractNumId w:val="0"/>
  </w:num>
  <w:num w:numId="3" w16cid:durableId="449665828">
    <w:abstractNumId w:val="9"/>
  </w:num>
  <w:num w:numId="4" w16cid:durableId="778182328">
    <w:abstractNumId w:val="18"/>
  </w:num>
  <w:num w:numId="5" w16cid:durableId="867644906">
    <w:abstractNumId w:val="10"/>
  </w:num>
  <w:num w:numId="6" w16cid:durableId="417217755">
    <w:abstractNumId w:val="21"/>
  </w:num>
  <w:num w:numId="7" w16cid:durableId="1864128318">
    <w:abstractNumId w:val="25"/>
  </w:num>
  <w:num w:numId="8" w16cid:durableId="2079092783">
    <w:abstractNumId w:val="11"/>
  </w:num>
  <w:num w:numId="9" w16cid:durableId="402726947">
    <w:abstractNumId w:val="20"/>
  </w:num>
  <w:num w:numId="10" w16cid:durableId="596980599">
    <w:abstractNumId w:val="17"/>
  </w:num>
  <w:num w:numId="11" w16cid:durableId="2068068746">
    <w:abstractNumId w:val="2"/>
  </w:num>
  <w:num w:numId="12" w16cid:durableId="1368220606">
    <w:abstractNumId w:val="23"/>
  </w:num>
  <w:num w:numId="13" w16cid:durableId="1531265746">
    <w:abstractNumId w:val="14"/>
  </w:num>
  <w:num w:numId="14" w16cid:durableId="134881427">
    <w:abstractNumId w:val="1"/>
  </w:num>
  <w:num w:numId="15" w16cid:durableId="1677808661">
    <w:abstractNumId w:val="7"/>
  </w:num>
  <w:num w:numId="16" w16cid:durableId="1992245583">
    <w:abstractNumId w:val="26"/>
  </w:num>
  <w:num w:numId="17" w16cid:durableId="1457025617">
    <w:abstractNumId w:val="27"/>
  </w:num>
  <w:num w:numId="18" w16cid:durableId="848372782">
    <w:abstractNumId w:val="19"/>
  </w:num>
  <w:num w:numId="19" w16cid:durableId="1090077495">
    <w:abstractNumId w:val="29"/>
  </w:num>
  <w:num w:numId="20" w16cid:durableId="1796025085">
    <w:abstractNumId w:val="4"/>
  </w:num>
  <w:num w:numId="21" w16cid:durableId="460080248">
    <w:abstractNumId w:val="13"/>
  </w:num>
  <w:num w:numId="22" w16cid:durableId="1815295461">
    <w:abstractNumId w:val="22"/>
  </w:num>
  <w:num w:numId="23" w16cid:durableId="1690642676">
    <w:abstractNumId w:val="24"/>
  </w:num>
  <w:num w:numId="24" w16cid:durableId="739904555">
    <w:abstractNumId w:val="3"/>
  </w:num>
  <w:num w:numId="25" w16cid:durableId="457795419">
    <w:abstractNumId w:val="12"/>
  </w:num>
  <w:num w:numId="26" w16cid:durableId="980110523">
    <w:abstractNumId w:val="15"/>
  </w:num>
  <w:num w:numId="27" w16cid:durableId="35935994">
    <w:abstractNumId w:val="6"/>
  </w:num>
  <w:num w:numId="28" w16cid:durableId="832640912">
    <w:abstractNumId w:val="8"/>
  </w:num>
  <w:num w:numId="29" w16cid:durableId="1347562134">
    <w:abstractNumId w:val="28"/>
  </w:num>
  <w:num w:numId="30" w16cid:durableId="6726050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1CE"/>
    <w:rsid w:val="00012E30"/>
    <w:rsid w:val="00013F75"/>
    <w:rsid w:val="000149DB"/>
    <w:rsid w:val="000231A1"/>
    <w:rsid w:val="000243D2"/>
    <w:rsid w:val="00024889"/>
    <w:rsid w:val="000255DF"/>
    <w:rsid w:val="00025662"/>
    <w:rsid w:val="0002692E"/>
    <w:rsid w:val="00027E69"/>
    <w:rsid w:val="0003037E"/>
    <w:rsid w:val="00031FC7"/>
    <w:rsid w:val="00035B07"/>
    <w:rsid w:val="000362FE"/>
    <w:rsid w:val="00036E3D"/>
    <w:rsid w:val="000411F8"/>
    <w:rsid w:val="00045146"/>
    <w:rsid w:val="000469EA"/>
    <w:rsid w:val="00046A9A"/>
    <w:rsid w:val="00050993"/>
    <w:rsid w:val="00051D59"/>
    <w:rsid w:val="00052503"/>
    <w:rsid w:val="0005628C"/>
    <w:rsid w:val="00057261"/>
    <w:rsid w:val="00057CBC"/>
    <w:rsid w:val="00061835"/>
    <w:rsid w:val="00062681"/>
    <w:rsid w:val="000640CA"/>
    <w:rsid w:val="00064400"/>
    <w:rsid w:val="000644F7"/>
    <w:rsid w:val="0007116F"/>
    <w:rsid w:val="00074185"/>
    <w:rsid w:val="00075D50"/>
    <w:rsid w:val="00075D76"/>
    <w:rsid w:val="00077B48"/>
    <w:rsid w:val="000808A9"/>
    <w:rsid w:val="00083C16"/>
    <w:rsid w:val="000905EC"/>
    <w:rsid w:val="000968F7"/>
    <w:rsid w:val="000A23D9"/>
    <w:rsid w:val="000A2C9C"/>
    <w:rsid w:val="000A2F01"/>
    <w:rsid w:val="000A3D0C"/>
    <w:rsid w:val="000B1A29"/>
    <w:rsid w:val="000B3E9D"/>
    <w:rsid w:val="000B63CA"/>
    <w:rsid w:val="000C5451"/>
    <w:rsid w:val="000C588B"/>
    <w:rsid w:val="000D5911"/>
    <w:rsid w:val="000E1FDA"/>
    <w:rsid w:val="000E4F4B"/>
    <w:rsid w:val="000E53C9"/>
    <w:rsid w:val="000E7FA8"/>
    <w:rsid w:val="000F3503"/>
    <w:rsid w:val="000F3CCC"/>
    <w:rsid w:val="0010448F"/>
    <w:rsid w:val="00104ED0"/>
    <w:rsid w:val="0010511D"/>
    <w:rsid w:val="0011059B"/>
    <w:rsid w:val="00111674"/>
    <w:rsid w:val="001126A3"/>
    <w:rsid w:val="001151D0"/>
    <w:rsid w:val="00116788"/>
    <w:rsid w:val="00116A91"/>
    <w:rsid w:val="00126123"/>
    <w:rsid w:val="00126B8C"/>
    <w:rsid w:val="00127570"/>
    <w:rsid w:val="00130271"/>
    <w:rsid w:val="00132F3D"/>
    <w:rsid w:val="00133D71"/>
    <w:rsid w:val="00134746"/>
    <w:rsid w:val="00141782"/>
    <w:rsid w:val="0014445E"/>
    <w:rsid w:val="0014512A"/>
    <w:rsid w:val="00146AD6"/>
    <w:rsid w:val="00146C92"/>
    <w:rsid w:val="00151261"/>
    <w:rsid w:val="00152467"/>
    <w:rsid w:val="001538C9"/>
    <w:rsid w:val="00153F47"/>
    <w:rsid w:val="00157045"/>
    <w:rsid w:val="00157E64"/>
    <w:rsid w:val="001624B5"/>
    <w:rsid w:val="00162F54"/>
    <w:rsid w:val="00164563"/>
    <w:rsid w:val="001654AB"/>
    <w:rsid w:val="00166E07"/>
    <w:rsid w:val="001713B5"/>
    <w:rsid w:val="00171410"/>
    <w:rsid w:val="001734B6"/>
    <w:rsid w:val="00173E8B"/>
    <w:rsid w:val="00173F57"/>
    <w:rsid w:val="00181BD1"/>
    <w:rsid w:val="00184688"/>
    <w:rsid w:val="00185E75"/>
    <w:rsid w:val="001860A3"/>
    <w:rsid w:val="00186298"/>
    <w:rsid w:val="001873D1"/>
    <w:rsid w:val="00193A32"/>
    <w:rsid w:val="001961BE"/>
    <w:rsid w:val="00196EF6"/>
    <w:rsid w:val="001A3E62"/>
    <w:rsid w:val="001A5947"/>
    <w:rsid w:val="001B36A6"/>
    <w:rsid w:val="001B49D7"/>
    <w:rsid w:val="001B768E"/>
    <w:rsid w:val="001C0806"/>
    <w:rsid w:val="001C1B35"/>
    <w:rsid w:val="001C3F51"/>
    <w:rsid w:val="001C4185"/>
    <w:rsid w:val="001C6CC2"/>
    <w:rsid w:val="001C70BB"/>
    <w:rsid w:val="001C71CE"/>
    <w:rsid w:val="001D05D7"/>
    <w:rsid w:val="001D1C98"/>
    <w:rsid w:val="001D2DE2"/>
    <w:rsid w:val="001D5F75"/>
    <w:rsid w:val="001E383F"/>
    <w:rsid w:val="001E4610"/>
    <w:rsid w:val="001E4A64"/>
    <w:rsid w:val="001E565F"/>
    <w:rsid w:val="001F2BB2"/>
    <w:rsid w:val="001F4162"/>
    <w:rsid w:val="0020028E"/>
    <w:rsid w:val="002032C3"/>
    <w:rsid w:val="0020769E"/>
    <w:rsid w:val="002105AE"/>
    <w:rsid w:val="00211A4E"/>
    <w:rsid w:val="00213079"/>
    <w:rsid w:val="00215055"/>
    <w:rsid w:val="00215B46"/>
    <w:rsid w:val="0022194D"/>
    <w:rsid w:val="00224B7F"/>
    <w:rsid w:val="0022669B"/>
    <w:rsid w:val="0023167D"/>
    <w:rsid w:val="00233320"/>
    <w:rsid w:val="00240EF8"/>
    <w:rsid w:val="00246517"/>
    <w:rsid w:val="00247471"/>
    <w:rsid w:val="002523DB"/>
    <w:rsid w:val="00257592"/>
    <w:rsid w:val="00260DC9"/>
    <w:rsid w:val="00262D34"/>
    <w:rsid w:val="00267113"/>
    <w:rsid w:val="002671DF"/>
    <w:rsid w:val="00267501"/>
    <w:rsid w:val="0027283E"/>
    <w:rsid w:val="0027310A"/>
    <w:rsid w:val="0027343F"/>
    <w:rsid w:val="00274F2A"/>
    <w:rsid w:val="00280F66"/>
    <w:rsid w:val="00281B14"/>
    <w:rsid w:val="00282635"/>
    <w:rsid w:val="00284D7B"/>
    <w:rsid w:val="00290834"/>
    <w:rsid w:val="00290F5D"/>
    <w:rsid w:val="0029127C"/>
    <w:rsid w:val="002919C9"/>
    <w:rsid w:val="002932AC"/>
    <w:rsid w:val="00293858"/>
    <w:rsid w:val="00293BE4"/>
    <w:rsid w:val="00294FC1"/>
    <w:rsid w:val="002966E2"/>
    <w:rsid w:val="002A0801"/>
    <w:rsid w:val="002A1F5D"/>
    <w:rsid w:val="002A3818"/>
    <w:rsid w:val="002B0447"/>
    <w:rsid w:val="002B07E2"/>
    <w:rsid w:val="002B1FDF"/>
    <w:rsid w:val="002B3560"/>
    <w:rsid w:val="002B4460"/>
    <w:rsid w:val="002B480A"/>
    <w:rsid w:val="002B49E8"/>
    <w:rsid w:val="002B54A9"/>
    <w:rsid w:val="002B7FFB"/>
    <w:rsid w:val="002C2E0C"/>
    <w:rsid w:val="002C37C3"/>
    <w:rsid w:val="002C3D92"/>
    <w:rsid w:val="002C559A"/>
    <w:rsid w:val="002D02B1"/>
    <w:rsid w:val="002D0D2B"/>
    <w:rsid w:val="002D6E7D"/>
    <w:rsid w:val="002E0646"/>
    <w:rsid w:val="002E32A5"/>
    <w:rsid w:val="002E5801"/>
    <w:rsid w:val="002F142D"/>
    <w:rsid w:val="002F1E60"/>
    <w:rsid w:val="002F42F4"/>
    <w:rsid w:val="00300F42"/>
    <w:rsid w:val="003017C4"/>
    <w:rsid w:val="00301AE0"/>
    <w:rsid w:val="00302401"/>
    <w:rsid w:val="00304D23"/>
    <w:rsid w:val="0030761F"/>
    <w:rsid w:val="00310FD2"/>
    <w:rsid w:val="00311DD5"/>
    <w:rsid w:val="00312486"/>
    <w:rsid w:val="00312E1D"/>
    <w:rsid w:val="00314A52"/>
    <w:rsid w:val="003155CC"/>
    <w:rsid w:val="00315E1F"/>
    <w:rsid w:val="00316C4B"/>
    <w:rsid w:val="00317CE6"/>
    <w:rsid w:val="00320686"/>
    <w:rsid w:val="00321EF7"/>
    <w:rsid w:val="0032388F"/>
    <w:rsid w:val="00323D29"/>
    <w:rsid w:val="00324DC6"/>
    <w:rsid w:val="00327F4E"/>
    <w:rsid w:val="0033101B"/>
    <w:rsid w:val="003319EF"/>
    <w:rsid w:val="00331EEE"/>
    <w:rsid w:val="00332271"/>
    <w:rsid w:val="00333C41"/>
    <w:rsid w:val="0033676F"/>
    <w:rsid w:val="0033713C"/>
    <w:rsid w:val="00340EB6"/>
    <w:rsid w:val="003423F2"/>
    <w:rsid w:val="00346039"/>
    <w:rsid w:val="003469EB"/>
    <w:rsid w:val="00346F93"/>
    <w:rsid w:val="003514D3"/>
    <w:rsid w:val="003516AE"/>
    <w:rsid w:val="00352B12"/>
    <w:rsid w:val="00352C59"/>
    <w:rsid w:val="00354F54"/>
    <w:rsid w:val="00355137"/>
    <w:rsid w:val="003577C6"/>
    <w:rsid w:val="00361772"/>
    <w:rsid w:val="003667DF"/>
    <w:rsid w:val="003672AB"/>
    <w:rsid w:val="00377786"/>
    <w:rsid w:val="003812E0"/>
    <w:rsid w:val="003831F9"/>
    <w:rsid w:val="00393964"/>
    <w:rsid w:val="00394BCC"/>
    <w:rsid w:val="00394C8E"/>
    <w:rsid w:val="0039552C"/>
    <w:rsid w:val="003A162B"/>
    <w:rsid w:val="003A2CAE"/>
    <w:rsid w:val="003A44DE"/>
    <w:rsid w:val="003A4757"/>
    <w:rsid w:val="003A4D3C"/>
    <w:rsid w:val="003A5BC9"/>
    <w:rsid w:val="003B2B43"/>
    <w:rsid w:val="003B2FB4"/>
    <w:rsid w:val="003B522F"/>
    <w:rsid w:val="003C2D95"/>
    <w:rsid w:val="003C3606"/>
    <w:rsid w:val="003C5747"/>
    <w:rsid w:val="003C7B0D"/>
    <w:rsid w:val="003D32FA"/>
    <w:rsid w:val="003D42E7"/>
    <w:rsid w:val="003D5602"/>
    <w:rsid w:val="003D719C"/>
    <w:rsid w:val="003D77E6"/>
    <w:rsid w:val="003E1927"/>
    <w:rsid w:val="003E1D8E"/>
    <w:rsid w:val="003E2E76"/>
    <w:rsid w:val="003E3BEA"/>
    <w:rsid w:val="003E75F0"/>
    <w:rsid w:val="003E7AAD"/>
    <w:rsid w:val="003F0ADB"/>
    <w:rsid w:val="003F1772"/>
    <w:rsid w:val="003F24DA"/>
    <w:rsid w:val="003F3FD4"/>
    <w:rsid w:val="004001ED"/>
    <w:rsid w:val="00403BB7"/>
    <w:rsid w:val="00403D0D"/>
    <w:rsid w:val="004051D4"/>
    <w:rsid w:val="00410B42"/>
    <w:rsid w:val="0041337E"/>
    <w:rsid w:val="004134B8"/>
    <w:rsid w:val="00420027"/>
    <w:rsid w:val="004256EE"/>
    <w:rsid w:val="00425B4D"/>
    <w:rsid w:val="00432F78"/>
    <w:rsid w:val="0043323C"/>
    <w:rsid w:val="00437118"/>
    <w:rsid w:val="0043736B"/>
    <w:rsid w:val="00437831"/>
    <w:rsid w:val="00442928"/>
    <w:rsid w:val="00443322"/>
    <w:rsid w:val="00454EB5"/>
    <w:rsid w:val="004608E8"/>
    <w:rsid w:val="00461FE1"/>
    <w:rsid w:val="00470164"/>
    <w:rsid w:val="00470FD4"/>
    <w:rsid w:val="00471DAD"/>
    <w:rsid w:val="00472822"/>
    <w:rsid w:val="00477D61"/>
    <w:rsid w:val="00485562"/>
    <w:rsid w:val="004937B9"/>
    <w:rsid w:val="004A2983"/>
    <w:rsid w:val="004A4462"/>
    <w:rsid w:val="004A6D1F"/>
    <w:rsid w:val="004B5E84"/>
    <w:rsid w:val="004B6030"/>
    <w:rsid w:val="004B6BF2"/>
    <w:rsid w:val="004C0395"/>
    <w:rsid w:val="004C41DD"/>
    <w:rsid w:val="004C4A48"/>
    <w:rsid w:val="004D3784"/>
    <w:rsid w:val="004D40E3"/>
    <w:rsid w:val="004E0899"/>
    <w:rsid w:val="004E0940"/>
    <w:rsid w:val="004E48D0"/>
    <w:rsid w:val="004E5A95"/>
    <w:rsid w:val="004F3A2E"/>
    <w:rsid w:val="004F41EC"/>
    <w:rsid w:val="004F6F1B"/>
    <w:rsid w:val="00502D1F"/>
    <w:rsid w:val="00507488"/>
    <w:rsid w:val="00515F0E"/>
    <w:rsid w:val="005162C8"/>
    <w:rsid w:val="00516C1A"/>
    <w:rsid w:val="00517BDA"/>
    <w:rsid w:val="00520D61"/>
    <w:rsid w:val="0052263F"/>
    <w:rsid w:val="00523D67"/>
    <w:rsid w:val="00524CF1"/>
    <w:rsid w:val="00526CCE"/>
    <w:rsid w:val="005329B5"/>
    <w:rsid w:val="0053643B"/>
    <w:rsid w:val="00536F70"/>
    <w:rsid w:val="00541038"/>
    <w:rsid w:val="005436D0"/>
    <w:rsid w:val="00544889"/>
    <w:rsid w:val="005452B7"/>
    <w:rsid w:val="005502C4"/>
    <w:rsid w:val="00550EE2"/>
    <w:rsid w:val="00551B66"/>
    <w:rsid w:val="005522B0"/>
    <w:rsid w:val="005559E1"/>
    <w:rsid w:val="00556F53"/>
    <w:rsid w:val="005605E1"/>
    <w:rsid w:val="00561711"/>
    <w:rsid w:val="00564C84"/>
    <w:rsid w:val="005668E7"/>
    <w:rsid w:val="00567AA5"/>
    <w:rsid w:val="005712C5"/>
    <w:rsid w:val="005721E7"/>
    <w:rsid w:val="00572592"/>
    <w:rsid w:val="00577515"/>
    <w:rsid w:val="005852E0"/>
    <w:rsid w:val="0058568E"/>
    <w:rsid w:val="005877EB"/>
    <w:rsid w:val="00590CFE"/>
    <w:rsid w:val="005A334A"/>
    <w:rsid w:val="005A5093"/>
    <w:rsid w:val="005A6606"/>
    <w:rsid w:val="005A7765"/>
    <w:rsid w:val="005B0231"/>
    <w:rsid w:val="005B2669"/>
    <w:rsid w:val="005B30A6"/>
    <w:rsid w:val="005B34C8"/>
    <w:rsid w:val="005B44ED"/>
    <w:rsid w:val="005B5E9D"/>
    <w:rsid w:val="005B6AC1"/>
    <w:rsid w:val="005B771A"/>
    <w:rsid w:val="005C1AC7"/>
    <w:rsid w:val="005C20B8"/>
    <w:rsid w:val="005C2AFE"/>
    <w:rsid w:val="005C63EF"/>
    <w:rsid w:val="005D0692"/>
    <w:rsid w:val="005D0954"/>
    <w:rsid w:val="005D30E1"/>
    <w:rsid w:val="005D4360"/>
    <w:rsid w:val="005D4458"/>
    <w:rsid w:val="005D4B67"/>
    <w:rsid w:val="005E15D5"/>
    <w:rsid w:val="005E18B4"/>
    <w:rsid w:val="005E5A2A"/>
    <w:rsid w:val="005E5B56"/>
    <w:rsid w:val="005E62BD"/>
    <w:rsid w:val="005E7399"/>
    <w:rsid w:val="005F1CDB"/>
    <w:rsid w:val="005F395C"/>
    <w:rsid w:val="005F451D"/>
    <w:rsid w:val="005F73A5"/>
    <w:rsid w:val="006027C6"/>
    <w:rsid w:val="00606362"/>
    <w:rsid w:val="00611B3A"/>
    <w:rsid w:val="00622FA4"/>
    <w:rsid w:val="00623276"/>
    <w:rsid w:val="0062658C"/>
    <w:rsid w:val="00626E01"/>
    <w:rsid w:val="00627E0F"/>
    <w:rsid w:val="0063100C"/>
    <w:rsid w:val="006402A1"/>
    <w:rsid w:val="006415E0"/>
    <w:rsid w:val="00643003"/>
    <w:rsid w:val="0064466C"/>
    <w:rsid w:val="0064493C"/>
    <w:rsid w:val="00647CEB"/>
    <w:rsid w:val="00653B20"/>
    <w:rsid w:val="00655368"/>
    <w:rsid w:val="00664170"/>
    <w:rsid w:val="00664F2E"/>
    <w:rsid w:val="00665595"/>
    <w:rsid w:val="0066560F"/>
    <w:rsid w:val="006667A5"/>
    <w:rsid w:val="00667482"/>
    <w:rsid w:val="00671BE5"/>
    <w:rsid w:val="00676595"/>
    <w:rsid w:val="006773AA"/>
    <w:rsid w:val="00685205"/>
    <w:rsid w:val="0069017C"/>
    <w:rsid w:val="00690769"/>
    <w:rsid w:val="006936B8"/>
    <w:rsid w:val="006943D4"/>
    <w:rsid w:val="00694B2B"/>
    <w:rsid w:val="00696D16"/>
    <w:rsid w:val="006A14BD"/>
    <w:rsid w:val="006A2D6F"/>
    <w:rsid w:val="006A3D1B"/>
    <w:rsid w:val="006A6AF8"/>
    <w:rsid w:val="006B0A44"/>
    <w:rsid w:val="006B2907"/>
    <w:rsid w:val="006B3752"/>
    <w:rsid w:val="006B39EA"/>
    <w:rsid w:val="006B5C98"/>
    <w:rsid w:val="006B7A30"/>
    <w:rsid w:val="006C0E81"/>
    <w:rsid w:val="006C1170"/>
    <w:rsid w:val="006C3A86"/>
    <w:rsid w:val="006D0E8C"/>
    <w:rsid w:val="006D187E"/>
    <w:rsid w:val="006D2ECD"/>
    <w:rsid w:val="006D3AFC"/>
    <w:rsid w:val="006D49F8"/>
    <w:rsid w:val="006E5184"/>
    <w:rsid w:val="006E688F"/>
    <w:rsid w:val="006F191A"/>
    <w:rsid w:val="006F2246"/>
    <w:rsid w:val="006F7043"/>
    <w:rsid w:val="00700ABA"/>
    <w:rsid w:val="00701BC6"/>
    <w:rsid w:val="00701EE4"/>
    <w:rsid w:val="00703030"/>
    <w:rsid w:val="00704D08"/>
    <w:rsid w:val="007120D3"/>
    <w:rsid w:val="00715F74"/>
    <w:rsid w:val="0072552E"/>
    <w:rsid w:val="00726E29"/>
    <w:rsid w:val="00731C23"/>
    <w:rsid w:val="0073409A"/>
    <w:rsid w:val="00734102"/>
    <w:rsid w:val="007476B3"/>
    <w:rsid w:val="007479E7"/>
    <w:rsid w:val="007479F9"/>
    <w:rsid w:val="007502B4"/>
    <w:rsid w:val="0075146C"/>
    <w:rsid w:val="00755510"/>
    <w:rsid w:val="00756136"/>
    <w:rsid w:val="007605C8"/>
    <w:rsid w:val="0076137D"/>
    <w:rsid w:val="007617B2"/>
    <w:rsid w:val="007660FE"/>
    <w:rsid w:val="00767E94"/>
    <w:rsid w:val="007719D6"/>
    <w:rsid w:val="00774F11"/>
    <w:rsid w:val="00776CC5"/>
    <w:rsid w:val="007829CC"/>
    <w:rsid w:val="00783FCC"/>
    <w:rsid w:val="00784E38"/>
    <w:rsid w:val="00786759"/>
    <w:rsid w:val="00790633"/>
    <w:rsid w:val="00792F96"/>
    <w:rsid w:val="007949F5"/>
    <w:rsid w:val="007975B1"/>
    <w:rsid w:val="007A2141"/>
    <w:rsid w:val="007B65B4"/>
    <w:rsid w:val="007C046F"/>
    <w:rsid w:val="007C1018"/>
    <w:rsid w:val="007C176C"/>
    <w:rsid w:val="007C683C"/>
    <w:rsid w:val="007C7BC0"/>
    <w:rsid w:val="007D2AEE"/>
    <w:rsid w:val="007D7C2D"/>
    <w:rsid w:val="007E0505"/>
    <w:rsid w:val="007E145A"/>
    <w:rsid w:val="007E3659"/>
    <w:rsid w:val="007E67E6"/>
    <w:rsid w:val="007E6CA8"/>
    <w:rsid w:val="007E7FC8"/>
    <w:rsid w:val="007F116B"/>
    <w:rsid w:val="007F5B26"/>
    <w:rsid w:val="007F6435"/>
    <w:rsid w:val="007F6768"/>
    <w:rsid w:val="00801046"/>
    <w:rsid w:val="0080508E"/>
    <w:rsid w:val="008067A6"/>
    <w:rsid w:val="00806E43"/>
    <w:rsid w:val="00810E68"/>
    <w:rsid w:val="0081223E"/>
    <w:rsid w:val="00815C3E"/>
    <w:rsid w:val="00816413"/>
    <w:rsid w:val="00820BB6"/>
    <w:rsid w:val="0082192F"/>
    <w:rsid w:val="00822E38"/>
    <w:rsid w:val="00823995"/>
    <w:rsid w:val="00823F15"/>
    <w:rsid w:val="00832972"/>
    <w:rsid w:val="00832BFB"/>
    <w:rsid w:val="00833D5C"/>
    <w:rsid w:val="00834A4F"/>
    <w:rsid w:val="00835158"/>
    <w:rsid w:val="00835D9C"/>
    <w:rsid w:val="008362BC"/>
    <w:rsid w:val="00841E08"/>
    <w:rsid w:val="0084265B"/>
    <w:rsid w:val="00843B44"/>
    <w:rsid w:val="00844D20"/>
    <w:rsid w:val="008473E8"/>
    <w:rsid w:val="008475E3"/>
    <w:rsid w:val="00847AF2"/>
    <w:rsid w:val="008506D7"/>
    <w:rsid w:val="00851513"/>
    <w:rsid w:val="00852FCE"/>
    <w:rsid w:val="00853066"/>
    <w:rsid w:val="008579AC"/>
    <w:rsid w:val="00861494"/>
    <w:rsid w:val="00864961"/>
    <w:rsid w:val="00870932"/>
    <w:rsid w:val="008716AC"/>
    <w:rsid w:val="00871773"/>
    <w:rsid w:val="008719C7"/>
    <w:rsid w:val="008720FD"/>
    <w:rsid w:val="0087418C"/>
    <w:rsid w:val="0087517D"/>
    <w:rsid w:val="0087575A"/>
    <w:rsid w:val="00875F2D"/>
    <w:rsid w:val="00876127"/>
    <w:rsid w:val="00876F92"/>
    <w:rsid w:val="008772A1"/>
    <w:rsid w:val="00891197"/>
    <w:rsid w:val="00893A2C"/>
    <w:rsid w:val="008946D9"/>
    <w:rsid w:val="008954D7"/>
    <w:rsid w:val="00897498"/>
    <w:rsid w:val="008A2EE0"/>
    <w:rsid w:val="008A369E"/>
    <w:rsid w:val="008A5132"/>
    <w:rsid w:val="008A5257"/>
    <w:rsid w:val="008A5D34"/>
    <w:rsid w:val="008A618F"/>
    <w:rsid w:val="008A6ADC"/>
    <w:rsid w:val="008A6F46"/>
    <w:rsid w:val="008B24EE"/>
    <w:rsid w:val="008B33A4"/>
    <w:rsid w:val="008B39F3"/>
    <w:rsid w:val="008B695D"/>
    <w:rsid w:val="008C060C"/>
    <w:rsid w:val="008C2C51"/>
    <w:rsid w:val="008C3ACD"/>
    <w:rsid w:val="008C7204"/>
    <w:rsid w:val="008D1256"/>
    <w:rsid w:val="008D1F0B"/>
    <w:rsid w:val="008D43AB"/>
    <w:rsid w:val="008D51EB"/>
    <w:rsid w:val="008D5881"/>
    <w:rsid w:val="008F0D6F"/>
    <w:rsid w:val="008F3A86"/>
    <w:rsid w:val="008F5EF8"/>
    <w:rsid w:val="008F77E6"/>
    <w:rsid w:val="00904E73"/>
    <w:rsid w:val="00906122"/>
    <w:rsid w:val="00907363"/>
    <w:rsid w:val="009079D1"/>
    <w:rsid w:val="00910E97"/>
    <w:rsid w:val="00911A14"/>
    <w:rsid w:val="00914DD2"/>
    <w:rsid w:val="009171AC"/>
    <w:rsid w:val="00921FB1"/>
    <w:rsid w:val="00923369"/>
    <w:rsid w:val="00927BC5"/>
    <w:rsid w:val="00930902"/>
    <w:rsid w:val="00931951"/>
    <w:rsid w:val="009320A2"/>
    <w:rsid w:val="00942365"/>
    <w:rsid w:val="00942CE5"/>
    <w:rsid w:val="0095228B"/>
    <w:rsid w:val="0095266A"/>
    <w:rsid w:val="00957983"/>
    <w:rsid w:val="00962F88"/>
    <w:rsid w:val="00971486"/>
    <w:rsid w:val="009718EF"/>
    <w:rsid w:val="00971DA4"/>
    <w:rsid w:val="00973F29"/>
    <w:rsid w:val="00974482"/>
    <w:rsid w:val="00974B82"/>
    <w:rsid w:val="009763A2"/>
    <w:rsid w:val="00976997"/>
    <w:rsid w:val="0097701E"/>
    <w:rsid w:val="009777AD"/>
    <w:rsid w:val="00982008"/>
    <w:rsid w:val="00982A67"/>
    <w:rsid w:val="00982AFD"/>
    <w:rsid w:val="00984FAB"/>
    <w:rsid w:val="009878B5"/>
    <w:rsid w:val="009911C8"/>
    <w:rsid w:val="00995FFC"/>
    <w:rsid w:val="009A14F4"/>
    <w:rsid w:val="009A1A9B"/>
    <w:rsid w:val="009A4DE4"/>
    <w:rsid w:val="009A56CC"/>
    <w:rsid w:val="009A63A3"/>
    <w:rsid w:val="009B02C7"/>
    <w:rsid w:val="009B1010"/>
    <w:rsid w:val="009B32A4"/>
    <w:rsid w:val="009B3A68"/>
    <w:rsid w:val="009B414C"/>
    <w:rsid w:val="009C3711"/>
    <w:rsid w:val="009C5BEE"/>
    <w:rsid w:val="009C613C"/>
    <w:rsid w:val="009C6971"/>
    <w:rsid w:val="009C76A7"/>
    <w:rsid w:val="009D0E51"/>
    <w:rsid w:val="009D4BCB"/>
    <w:rsid w:val="009D5F19"/>
    <w:rsid w:val="009D5FB6"/>
    <w:rsid w:val="009D63E2"/>
    <w:rsid w:val="009D6FE3"/>
    <w:rsid w:val="009E4D2D"/>
    <w:rsid w:val="009E4DEB"/>
    <w:rsid w:val="009F34C2"/>
    <w:rsid w:val="009F669E"/>
    <w:rsid w:val="00A0142D"/>
    <w:rsid w:val="00A02126"/>
    <w:rsid w:val="00A02637"/>
    <w:rsid w:val="00A0471E"/>
    <w:rsid w:val="00A058B6"/>
    <w:rsid w:val="00A110F7"/>
    <w:rsid w:val="00A12012"/>
    <w:rsid w:val="00A2009D"/>
    <w:rsid w:val="00A22F63"/>
    <w:rsid w:val="00A2472C"/>
    <w:rsid w:val="00A301A6"/>
    <w:rsid w:val="00A3576A"/>
    <w:rsid w:val="00A405B8"/>
    <w:rsid w:val="00A40959"/>
    <w:rsid w:val="00A45894"/>
    <w:rsid w:val="00A47A3F"/>
    <w:rsid w:val="00A47D56"/>
    <w:rsid w:val="00A51C9C"/>
    <w:rsid w:val="00A5607D"/>
    <w:rsid w:val="00A56E33"/>
    <w:rsid w:val="00A614CD"/>
    <w:rsid w:val="00A7140F"/>
    <w:rsid w:val="00A74F29"/>
    <w:rsid w:val="00A772EE"/>
    <w:rsid w:val="00A81BEB"/>
    <w:rsid w:val="00A8213C"/>
    <w:rsid w:val="00A8335C"/>
    <w:rsid w:val="00A83917"/>
    <w:rsid w:val="00A84679"/>
    <w:rsid w:val="00A849E1"/>
    <w:rsid w:val="00A84ED7"/>
    <w:rsid w:val="00A85A95"/>
    <w:rsid w:val="00A86926"/>
    <w:rsid w:val="00A86DA2"/>
    <w:rsid w:val="00A8702D"/>
    <w:rsid w:val="00A938EE"/>
    <w:rsid w:val="00A94F9C"/>
    <w:rsid w:val="00A958A8"/>
    <w:rsid w:val="00A96091"/>
    <w:rsid w:val="00AA1CF3"/>
    <w:rsid w:val="00AA2A98"/>
    <w:rsid w:val="00AA50BD"/>
    <w:rsid w:val="00AB4583"/>
    <w:rsid w:val="00AB55A8"/>
    <w:rsid w:val="00AB613B"/>
    <w:rsid w:val="00AB70CD"/>
    <w:rsid w:val="00AB7885"/>
    <w:rsid w:val="00AC2D10"/>
    <w:rsid w:val="00AC42A9"/>
    <w:rsid w:val="00AC76D3"/>
    <w:rsid w:val="00AD21BE"/>
    <w:rsid w:val="00AD2601"/>
    <w:rsid w:val="00AE0345"/>
    <w:rsid w:val="00AE21E7"/>
    <w:rsid w:val="00AE23C4"/>
    <w:rsid w:val="00AE51E0"/>
    <w:rsid w:val="00AE59E0"/>
    <w:rsid w:val="00AF47EE"/>
    <w:rsid w:val="00AF48DE"/>
    <w:rsid w:val="00AF66B9"/>
    <w:rsid w:val="00B01B33"/>
    <w:rsid w:val="00B0350D"/>
    <w:rsid w:val="00B04F21"/>
    <w:rsid w:val="00B06076"/>
    <w:rsid w:val="00B06981"/>
    <w:rsid w:val="00B078D8"/>
    <w:rsid w:val="00B14351"/>
    <w:rsid w:val="00B151B1"/>
    <w:rsid w:val="00B20053"/>
    <w:rsid w:val="00B21841"/>
    <w:rsid w:val="00B24C27"/>
    <w:rsid w:val="00B26FD6"/>
    <w:rsid w:val="00B40C07"/>
    <w:rsid w:val="00B43E04"/>
    <w:rsid w:val="00B506D1"/>
    <w:rsid w:val="00B53276"/>
    <w:rsid w:val="00B5411C"/>
    <w:rsid w:val="00B54CF9"/>
    <w:rsid w:val="00B605A7"/>
    <w:rsid w:val="00B660F5"/>
    <w:rsid w:val="00B66DC1"/>
    <w:rsid w:val="00B700C4"/>
    <w:rsid w:val="00B718A4"/>
    <w:rsid w:val="00B71CFE"/>
    <w:rsid w:val="00B74E61"/>
    <w:rsid w:val="00B762B3"/>
    <w:rsid w:val="00B76F4A"/>
    <w:rsid w:val="00B8147A"/>
    <w:rsid w:val="00B821AE"/>
    <w:rsid w:val="00B94176"/>
    <w:rsid w:val="00B9516E"/>
    <w:rsid w:val="00B96405"/>
    <w:rsid w:val="00BA1CC2"/>
    <w:rsid w:val="00BA68A7"/>
    <w:rsid w:val="00BA7DD3"/>
    <w:rsid w:val="00BB0AB4"/>
    <w:rsid w:val="00BB1C61"/>
    <w:rsid w:val="00BB6474"/>
    <w:rsid w:val="00BB66E9"/>
    <w:rsid w:val="00BC0E15"/>
    <w:rsid w:val="00BC5772"/>
    <w:rsid w:val="00BC79A8"/>
    <w:rsid w:val="00BD1215"/>
    <w:rsid w:val="00BD2DE9"/>
    <w:rsid w:val="00BE41F3"/>
    <w:rsid w:val="00BE6418"/>
    <w:rsid w:val="00BE6650"/>
    <w:rsid w:val="00BE69F1"/>
    <w:rsid w:val="00BF249C"/>
    <w:rsid w:val="00BF6194"/>
    <w:rsid w:val="00C01BFF"/>
    <w:rsid w:val="00C02FAD"/>
    <w:rsid w:val="00C06762"/>
    <w:rsid w:val="00C16E90"/>
    <w:rsid w:val="00C17D32"/>
    <w:rsid w:val="00C20A54"/>
    <w:rsid w:val="00C216A7"/>
    <w:rsid w:val="00C25030"/>
    <w:rsid w:val="00C2638A"/>
    <w:rsid w:val="00C26C82"/>
    <w:rsid w:val="00C3232A"/>
    <w:rsid w:val="00C40FBF"/>
    <w:rsid w:val="00C42BDD"/>
    <w:rsid w:val="00C4356C"/>
    <w:rsid w:val="00C4736B"/>
    <w:rsid w:val="00C47FCC"/>
    <w:rsid w:val="00C515ED"/>
    <w:rsid w:val="00C51688"/>
    <w:rsid w:val="00C5206D"/>
    <w:rsid w:val="00C53F08"/>
    <w:rsid w:val="00C56313"/>
    <w:rsid w:val="00C5643E"/>
    <w:rsid w:val="00C63265"/>
    <w:rsid w:val="00C66037"/>
    <w:rsid w:val="00C66380"/>
    <w:rsid w:val="00C6743B"/>
    <w:rsid w:val="00C72B42"/>
    <w:rsid w:val="00C766C1"/>
    <w:rsid w:val="00C846DD"/>
    <w:rsid w:val="00C8657D"/>
    <w:rsid w:val="00C8788E"/>
    <w:rsid w:val="00C90167"/>
    <w:rsid w:val="00C90375"/>
    <w:rsid w:val="00C904E3"/>
    <w:rsid w:val="00C92646"/>
    <w:rsid w:val="00C9317F"/>
    <w:rsid w:val="00C936BA"/>
    <w:rsid w:val="00C94296"/>
    <w:rsid w:val="00CA0A9D"/>
    <w:rsid w:val="00CA6798"/>
    <w:rsid w:val="00CA7433"/>
    <w:rsid w:val="00CA78C9"/>
    <w:rsid w:val="00CA79D2"/>
    <w:rsid w:val="00CB42D7"/>
    <w:rsid w:val="00CC2990"/>
    <w:rsid w:val="00CC5AEA"/>
    <w:rsid w:val="00CD0598"/>
    <w:rsid w:val="00CD1CC7"/>
    <w:rsid w:val="00CD3E6E"/>
    <w:rsid w:val="00CD4C32"/>
    <w:rsid w:val="00CD57C5"/>
    <w:rsid w:val="00CD74A0"/>
    <w:rsid w:val="00CD77C8"/>
    <w:rsid w:val="00CE14CE"/>
    <w:rsid w:val="00CE1DD3"/>
    <w:rsid w:val="00CE2649"/>
    <w:rsid w:val="00CE47A9"/>
    <w:rsid w:val="00CE4F4C"/>
    <w:rsid w:val="00CE66AE"/>
    <w:rsid w:val="00CE66E4"/>
    <w:rsid w:val="00CE6A92"/>
    <w:rsid w:val="00CF1B6A"/>
    <w:rsid w:val="00CF451E"/>
    <w:rsid w:val="00CF7728"/>
    <w:rsid w:val="00D04114"/>
    <w:rsid w:val="00D15806"/>
    <w:rsid w:val="00D15C24"/>
    <w:rsid w:val="00D16A41"/>
    <w:rsid w:val="00D17D87"/>
    <w:rsid w:val="00D2505B"/>
    <w:rsid w:val="00D265F8"/>
    <w:rsid w:val="00D31166"/>
    <w:rsid w:val="00D324E7"/>
    <w:rsid w:val="00D33BD1"/>
    <w:rsid w:val="00D34873"/>
    <w:rsid w:val="00D348E5"/>
    <w:rsid w:val="00D352EB"/>
    <w:rsid w:val="00D37248"/>
    <w:rsid w:val="00D3752B"/>
    <w:rsid w:val="00D42F09"/>
    <w:rsid w:val="00D448A9"/>
    <w:rsid w:val="00D4784F"/>
    <w:rsid w:val="00D52870"/>
    <w:rsid w:val="00D550A3"/>
    <w:rsid w:val="00D57563"/>
    <w:rsid w:val="00D60B48"/>
    <w:rsid w:val="00D60C19"/>
    <w:rsid w:val="00D61960"/>
    <w:rsid w:val="00D62EBC"/>
    <w:rsid w:val="00D63B85"/>
    <w:rsid w:val="00D67443"/>
    <w:rsid w:val="00D72BA2"/>
    <w:rsid w:val="00D741F0"/>
    <w:rsid w:val="00D77804"/>
    <w:rsid w:val="00D80336"/>
    <w:rsid w:val="00D80BCC"/>
    <w:rsid w:val="00D86022"/>
    <w:rsid w:val="00D87DD2"/>
    <w:rsid w:val="00D9373D"/>
    <w:rsid w:val="00D93903"/>
    <w:rsid w:val="00D9763F"/>
    <w:rsid w:val="00DA0045"/>
    <w:rsid w:val="00DA1803"/>
    <w:rsid w:val="00DA2809"/>
    <w:rsid w:val="00DA32BC"/>
    <w:rsid w:val="00DA6370"/>
    <w:rsid w:val="00DB0AE9"/>
    <w:rsid w:val="00DB2E16"/>
    <w:rsid w:val="00DB45D5"/>
    <w:rsid w:val="00DB63EC"/>
    <w:rsid w:val="00DB6756"/>
    <w:rsid w:val="00DC07B4"/>
    <w:rsid w:val="00DC2574"/>
    <w:rsid w:val="00DC3A1B"/>
    <w:rsid w:val="00DC5255"/>
    <w:rsid w:val="00DC56D2"/>
    <w:rsid w:val="00DC599F"/>
    <w:rsid w:val="00DC6F5E"/>
    <w:rsid w:val="00DC78FF"/>
    <w:rsid w:val="00DD2FF4"/>
    <w:rsid w:val="00DD36B9"/>
    <w:rsid w:val="00DD3C32"/>
    <w:rsid w:val="00DD6040"/>
    <w:rsid w:val="00DE088F"/>
    <w:rsid w:val="00DE167C"/>
    <w:rsid w:val="00DE48A1"/>
    <w:rsid w:val="00DE7553"/>
    <w:rsid w:val="00DF06A0"/>
    <w:rsid w:val="00DF09AD"/>
    <w:rsid w:val="00DF3DB5"/>
    <w:rsid w:val="00DF41B5"/>
    <w:rsid w:val="00DF51C9"/>
    <w:rsid w:val="00E02C56"/>
    <w:rsid w:val="00E0344D"/>
    <w:rsid w:val="00E12C19"/>
    <w:rsid w:val="00E12D6C"/>
    <w:rsid w:val="00E15E43"/>
    <w:rsid w:val="00E17954"/>
    <w:rsid w:val="00E17FC2"/>
    <w:rsid w:val="00E2211A"/>
    <w:rsid w:val="00E254B4"/>
    <w:rsid w:val="00E25A29"/>
    <w:rsid w:val="00E26325"/>
    <w:rsid w:val="00E2778E"/>
    <w:rsid w:val="00E34DF8"/>
    <w:rsid w:val="00E34E63"/>
    <w:rsid w:val="00E372C0"/>
    <w:rsid w:val="00E45613"/>
    <w:rsid w:val="00E47001"/>
    <w:rsid w:val="00E508B6"/>
    <w:rsid w:val="00E50D9D"/>
    <w:rsid w:val="00E5222F"/>
    <w:rsid w:val="00E5278A"/>
    <w:rsid w:val="00E52C8E"/>
    <w:rsid w:val="00E55658"/>
    <w:rsid w:val="00E57514"/>
    <w:rsid w:val="00E607F4"/>
    <w:rsid w:val="00E608D3"/>
    <w:rsid w:val="00E634A6"/>
    <w:rsid w:val="00E6350E"/>
    <w:rsid w:val="00E64A82"/>
    <w:rsid w:val="00E64B38"/>
    <w:rsid w:val="00E64FC5"/>
    <w:rsid w:val="00E65139"/>
    <w:rsid w:val="00E65B5B"/>
    <w:rsid w:val="00E66DA6"/>
    <w:rsid w:val="00E7242C"/>
    <w:rsid w:val="00E81A2B"/>
    <w:rsid w:val="00E81E55"/>
    <w:rsid w:val="00E82D10"/>
    <w:rsid w:val="00E8544A"/>
    <w:rsid w:val="00E8724D"/>
    <w:rsid w:val="00E952CE"/>
    <w:rsid w:val="00E9531F"/>
    <w:rsid w:val="00E954E0"/>
    <w:rsid w:val="00E958BF"/>
    <w:rsid w:val="00E96436"/>
    <w:rsid w:val="00EA3870"/>
    <w:rsid w:val="00EA524C"/>
    <w:rsid w:val="00EB0E94"/>
    <w:rsid w:val="00EB21D4"/>
    <w:rsid w:val="00EB26FD"/>
    <w:rsid w:val="00EB27FF"/>
    <w:rsid w:val="00EB59D4"/>
    <w:rsid w:val="00EB68A9"/>
    <w:rsid w:val="00EC2EB8"/>
    <w:rsid w:val="00EC5763"/>
    <w:rsid w:val="00EC74CC"/>
    <w:rsid w:val="00ED0E37"/>
    <w:rsid w:val="00ED21C9"/>
    <w:rsid w:val="00ED2F9E"/>
    <w:rsid w:val="00ED352E"/>
    <w:rsid w:val="00ED4722"/>
    <w:rsid w:val="00ED712B"/>
    <w:rsid w:val="00EE139F"/>
    <w:rsid w:val="00EE4848"/>
    <w:rsid w:val="00EF1539"/>
    <w:rsid w:val="00EF3A23"/>
    <w:rsid w:val="00EF4736"/>
    <w:rsid w:val="00EF7CC0"/>
    <w:rsid w:val="00F00776"/>
    <w:rsid w:val="00F014EC"/>
    <w:rsid w:val="00F07340"/>
    <w:rsid w:val="00F079C6"/>
    <w:rsid w:val="00F1042D"/>
    <w:rsid w:val="00F1202B"/>
    <w:rsid w:val="00F13226"/>
    <w:rsid w:val="00F14A7B"/>
    <w:rsid w:val="00F2009E"/>
    <w:rsid w:val="00F21332"/>
    <w:rsid w:val="00F27FA1"/>
    <w:rsid w:val="00F34563"/>
    <w:rsid w:val="00F37B1E"/>
    <w:rsid w:val="00F40D0B"/>
    <w:rsid w:val="00F426F8"/>
    <w:rsid w:val="00F52BA8"/>
    <w:rsid w:val="00F52FA0"/>
    <w:rsid w:val="00F558A9"/>
    <w:rsid w:val="00F55F03"/>
    <w:rsid w:val="00F5602B"/>
    <w:rsid w:val="00F57116"/>
    <w:rsid w:val="00F60582"/>
    <w:rsid w:val="00F6165D"/>
    <w:rsid w:val="00F6380F"/>
    <w:rsid w:val="00F67E75"/>
    <w:rsid w:val="00F71180"/>
    <w:rsid w:val="00F73A42"/>
    <w:rsid w:val="00F7595A"/>
    <w:rsid w:val="00F774D6"/>
    <w:rsid w:val="00F82DF2"/>
    <w:rsid w:val="00F82FBA"/>
    <w:rsid w:val="00F84087"/>
    <w:rsid w:val="00F85BCF"/>
    <w:rsid w:val="00F8615F"/>
    <w:rsid w:val="00F861FE"/>
    <w:rsid w:val="00F9005F"/>
    <w:rsid w:val="00F91308"/>
    <w:rsid w:val="00F91535"/>
    <w:rsid w:val="00F92B8E"/>
    <w:rsid w:val="00F97491"/>
    <w:rsid w:val="00F97D13"/>
    <w:rsid w:val="00FA2E65"/>
    <w:rsid w:val="00FA77DB"/>
    <w:rsid w:val="00FB016C"/>
    <w:rsid w:val="00FB265B"/>
    <w:rsid w:val="00FB46D8"/>
    <w:rsid w:val="00FB6964"/>
    <w:rsid w:val="00FB76F8"/>
    <w:rsid w:val="00FC046D"/>
    <w:rsid w:val="00FC0F91"/>
    <w:rsid w:val="00FC3688"/>
    <w:rsid w:val="00FC5B38"/>
    <w:rsid w:val="00FD1719"/>
    <w:rsid w:val="00FD2490"/>
    <w:rsid w:val="00FD3451"/>
    <w:rsid w:val="00FD37E8"/>
    <w:rsid w:val="00FD476C"/>
    <w:rsid w:val="00FD6067"/>
    <w:rsid w:val="00FE114C"/>
    <w:rsid w:val="00FE287B"/>
    <w:rsid w:val="00FE2DCF"/>
    <w:rsid w:val="00FF015F"/>
    <w:rsid w:val="00FF09BD"/>
    <w:rsid w:val="00FF1541"/>
    <w:rsid w:val="00FF3706"/>
    <w:rsid w:val="00FF5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5CF657"/>
  <w15:docId w15:val="{FF41E7E7-BE98-46A4-AABA-BD318432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3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71CE"/>
    <w:pPr>
      <w:spacing w:before="100" w:beforeAutospacing="1" w:after="100" w:afterAutospacing="1"/>
      <w:ind w:firstLine="0"/>
      <w:jc w:val="left"/>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C71CE"/>
    <w:rPr>
      <w:color w:val="0000FF"/>
      <w:u w:val="single"/>
    </w:rPr>
  </w:style>
  <w:style w:type="character" w:customStyle="1" w:styleId="azo">
    <w:name w:val="azo"/>
    <w:basedOn w:val="DefaultParagraphFont"/>
    <w:rsid w:val="001C71CE"/>
  </w:style>
  <w:style w:type="character" w:customStyle="1" w:styleId="av3">
    <w:name w:val="av3"/>
    <w:basedOn w:val="DefaultParagraphFont"/>
    <w:rsid w:val="001C71CE"/>
  </w:style>
  <w:style w:type="character" w:customStyle="1" w:styleId="sah2ve">
    <w:name w:val="sah2ve"/>
    <w:basedOn w:val="DefaultParagraphFont"/>
    <w:rsid w:val="001C71CE"/>
  </w:style>
  <w:style w:type="character" w:customStyle="1" w:styleId="mg">
    <w:name w:val="mg"/>
    <w:basedOn w:val="DefaultParagraphFont"/>
    <w:rsid w:val="001C71CE"/>
  </w:style>
  <w:style w:type="character" w:customStyle="1" w:styleId="ams">
    <w:name w:val="ams"/>
    <w:basedOn w:val="DefaultParagraphFont"/>
    <w:rsid w:val="001C71CE"/>
  </w:style>
  <w:style w:type="character" w:customStyle="1" w:styleId="zw">
    <w:name w:val="zw"/>
    <w:basedOn w:val="DefaultParagraphFont"/>
    <w:rsid w:val="001C71CE"/>
  </w:style>
  <w:style w:type="character" w:customStyle="1" w:styleId="zt">
    <w:name w:val="zt"/>
    <w:basedOn w:val="DefaultParagraphFont"/>
    <w:rsid w:val="001C71CE"/>
  </w:style>
  <w:style w:type="character" w:customStyle="1" w:styleId="l3">
    <w:name w:val="l3"/>
    <w:basedOn w:val="DefaultParagraphFont"/>
    <w:rsid w:val="001C71CE"/>
  </w:style>
  <w:style w:type="paragraph" w:styleId="BalloonText">
    <w:name w:val="Balloon Text"/>
    <w:basedOn w:val="Normal"/>
    <w:link w:val="BalloonTextChar"/>
    <w:uiPriority w:val="99"/>
    <w:semiHidden/>
    <w:unhideWhenUsed/>
    <w:rsid w:val="001C71CE"/>
    <w:rPr>
      <w:rFonts w:ascii="Tahoma" w:hAnsi="Tahoma" w:cs="Tahoma"/>
      <w:sz w:val="16"/>
      <w:szCs w:val="16"/>
    </w:rPr>
  </w:style>
  <w:style w:type="character" w:customStyle="1" w:styleId="BalloonTextChar">
    <w:name w:val="Balloon Text Char"/>
    <w:basedOn w:val="DefaultParagraphFont"/>
    <w:link w:val="BalloonText"/>
    <w:uiPriority w:val="99"/>
    <w:semiHidden/>
    <w:rsid w:val="001C71CE"/>
    <w:rPr>
      <w:rFonts w:ascii="Tahoma" w:hAnsi="Tahoma" w:cs="Tahoma"/>
      <w:sz w:val="16"/>
      <w:szCs w:val="16"/>
    </w:rPr>
  </w:style>
  <w:style w:type="paragraph" w:styleId="NoSpacing">
    <w:name w:val="No Spacing"/>
    <w:uiPriority w:val="1"/>
    <w:qFormat/>
    <w:rsid w:val="00E82D10"/>
  </w:style>
  <w:style w:type="paragraph" w:styleId="Header">
    <w:name w:val="header"/>
    <w:basedOn w:val="Normal"/>
    <w:link w:val="HeaderChar"/>
    <w:uiPriority w:val="99"/>
    <w:unhideWhenUsed/>
    <w:rsid w:val="00EB59D4"/>
    <w:pPr>
      <w:tabs>
        <w:tab w:val="center" w:pos="4513"/>
        <w:tab w:val="right" w:pos="9026"/>
      </w:tabs>
    </w:pPr>
  </w:style>
  <w:style w:type="character" w:customStyle="1" w:styleId="HeaderChar">
    <w:name w:val="Header Char"/>
    <w:basedOn w:val="DefaultParagraphFont"/>
    <w:link w:val="Header"/>
    <w:uiPriority w:val="99"/>
    <w:rsid w:val="00EB59D4"/>
  </w:style>
  <w:style w:type="paragraph" w:styleId="Footer">
    <w:name w:val="footer"/>
    <w:basedOn w:val="Normal"/>
    <w:link w:val="FooterChar"/>
    <w:uiPriority w:val="99"/>
    <w:unhideWhenUsed/>
    <w:rsid w:val="00EB59D4"/>
    <w:pPr>
      <w:tabs>
        <w:tab w:val="center" w:pos="4513"/>
        <w:tab w:val="right" w:pos="9026"/>
      </w:tabs>
    </w:pPr>
  </w:style>
  <w:style w:type="character" w:customStyle="1" w:styleId="FooterChar">
    <w:name w:val="Footer Char"/>
    <w:basedOn w:val="DefaultParagraphFont"/>
    <w:link w:val="Footer"/>
    <w:uiPriority w:val="99"/>
    <w:rsid w:val="00EB59D4"/>
  </w:style>
  <w:style w:type="paragraph" w:styleId="ListParagraph">
    <w:name w:val="List Paragraph"/>
    <w:basedOn w:val="Normal"/>
    <w:uiPriority w:val="99"/>
    <w:qFormat/>
    <w:rsid w:val="003E3BEA"/>
    <w:pPr>
      <w:ind w:left="720" w:firstLine="0"/>
      <w:contextualSpacing/>
      <w:jc w:val="left"/>
    </w:pPr>
    <w:rPr>
      <w:rFonts w:ascii="Times New Roman" w:eastAsia="Times New Roman" w:hAnsi="Times New Roman" w:cs="Times New Roman"/>
      <w:color w:val="000000"/>
      <w:sz w:val="24"/>
      <w:szCs w:val="24"/>
    </w:rPr>
  </w:style>
  <w:style w:type="table" w:styleId="TableGrid">
    <w:name w:val="Table Grid"/>
    <w:basedOn w:val="TableNormal"/>
    <w:uiPriority w:val="59"/>
    <w:rsid w:val="00CD4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00F42"/>
    <w:pPr>
      <w:suppressAutoHyphens/>
      <w:overflowPunct w:val="0"/>
      <w:autoSpaceDE w:val="0"/>
      <w:spacing w:after="260" w:line="260" w:lineRule="exact"/>
      <w:ind w:firstLine="0"/>
      <w:jc w:val="left"/>
      <w:textAlignment w:val="baseline"/>
    </w:pPr>
    <w:rPr>
      <w:rFonts w:ascii="Arial" w:eastAsia="Arial" w:hAnsi="Arial" w:cs="Arial"/>
      <w:color w:val="000000"/>
      <w:szCs w:val="20"/>
      <w:lang w:eastAsia="ar-SA"/>
    </w:rPr>
  </w:style>
  <w:style w:type="paragraph" w:styleId="PlainText">
    <w:name w:val="Plain Text"/>
    <w:basedOn w:val="Normal"/>
    <w:link w:val="PlainTextChar"/>
    <w:rsid w:val="008720FD"/>
    <w:pPr>
      <w:ind w:firstLine="0"/>
      <w:jc w:val="left"/>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8720FD"/>
    <w:rPr>
      <w:rFonts w:ascii="Courier New" w:eastAsia="Times New Roman" w:hAnsi="Courier New" w:cs="Times New Roman"/>
      <w:sz w:val="20"/>
      <w:szCs w:val="20"/>
      <w:lang w:val="en-US"/>
    </w:rPr>
  </w:style>
  <w:style w:type="paragraph" w:customStyle="1" w:styleId="Default">
    <w:name w:val="Default"/>
    <w:rsid w:val="0041337E"/>
    <w:pPr>
      <w:autoSpaceDE w:val="0"/>
      <w:autoSpaceDN w:val="0"/>
      <w:adjustRightInd w:val="0"/>
      <w:ind w:firstLine="0"/>
      <w:jc w:val="left"/>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93903"/>
    <w:rPr>
      <w:color w:val="954F72"/>
      <w:u w:val="single"/>
    </w:rPr>
  </w:style>
  <w:style w:type="paragraph" w:customStyle="1" w:styleId="xl63">
    <w:name w:val="xl63"/>
    <w:basedOn w:val="Normal"/>
    <w:rsid w:val="00D9390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val="en-US"/>
    </w:rPr>
  </w:style>
  <w:style w:type="paragraph" w:customStyle="1" w:styleId="xl64">
    <w:name w:val="xl64"/>
    <w:basedOn w:val="Normal"/>
    <w:rsid w:val="00D93903"/>
    <w:pPr>
      <w:spacing w:before="100" w:beforeAutospacing="1" w:after="100" w:afterAutospacing="1"/>
      <w:ind w:firstLine="0"/>
      <w:jc w:val="left"/>
    </w:pPr>
    <w:rPr>
      <w:rFonts w:ascii="Times New Roman" w:eastAsia="Times New Roman" w:hAnsi="Times New Roman" w:cs="Times New Roman"/>
      <w:sz w:val="24"/>
      <w:szCs w:val="24"/>
      <w:lang w:val="en-US"/>
    </w:rPr>
  </w:style>
  <w:style w:type="paragraph" w:customStyle="1" w:styleId="xl65">
    <w:name w:val="xl65"/>
    <w:basedOn w:val="Normal"/>
    <w:rsid w:val="00D9390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val="en-US"/>
    </w:rPr>
  </w:style>
  <w:style w:type="paragraph" w:customStyle="1" w:styleId="xl66">
    <w:name w:val="xl66"/>
    <w:basedOn w:val="Normal"/>
    <w:rsid w:val="00D93903"/>
    <w:pPr>
      <w:spacing w:before="100" w:beforeAutospacing="1" w:after="100" w:afterAutospacing="1"/>
      <w:ind w:firstLine="0"/>
      <w:jc w:val="left"/>
    </w:pPr>
    <w:rPr>
      <w:rFonts w:ascii="Times New Roman" w:eastAsia="Times New Roman" w:hAnsi="Times New Roman" w:cs="Times New Roman"/>
      <w:sz w:val="24"/>
      <w:szCs w:val="24"/>
      <w:lang w:val="en-US"/>
    </w:rPr>
  </w:style>
  <w:style w:type="paragraph" w:customStyle="1" w:styleId="xl67">
    <w:name w:val="xl67"/>
    <w:basedOn w:val="Normal"/>
    <w:rsid w:val="00D93903"/>
    <w:pPr>
      <w:pBdr>
        <w:top w:val="single" w:sz="4" w:space="0" w:color="auto"/>
        <w:left w:val="single" w:sz="4" w:space="0" w:color="auto"/>
        <w:bottom w:val="single" w:sz="4" w:space="0" w:color="auto"/>
        <w:right w:val="single" w:sz="4" w:space="0" w:color="auto"/>
      </w:pBdr>
      <w:shd w:val="clear" w:color="000000" w:fill="DEEBF6"/>
      <w:spacing w:before="100" w:beforeAutospacing="1" w:after="100" w:afterAutospacing="1"/>
      <w:ind w:firstLine="0"/>
      <w:jc w:val="left"/>
    </w:pPr>
    <w:rPr>
      <w:rFonts w:ascii="Times New Roman" w:eastAsia="Times New Roman" w:hAnsi="Times New Roman" w:cs="Times New Roman"/>
      <w:sz w:val="24"/>
      <w:szCs w:val="24"/>
      <w:lang w:val="en-US"/>
    </w:rPr>
  </w:style>
  <w:style w:type="paragraph" w:customStyle="1" w:styleId="xl68">
    <w:name w:val="xl68"/>
    <w:basedOn w:val="Normal"/>
    <w:rsid w:val="00D93903"/>
    <w:pPr>
      <w:pBdr>
        <w:top w:val="single" w:sz="4" w:space="0" w:color="auto"/>
        <w:left w:val="single" w:sz="4" w:space="0" w:color="auto"/>
        <w:bottom w:val="single" w:sz="4" w:space="0" w:color="auto"/>
        <w:right w:val="single" w:sz="4" w:space="0" w:color="auto"/>
      </w:pBdr>
      <w:shd w:val="clear" w:color="000000" w:fill="DEEBF6"/>
      <w:spacing w:before="100" w:beforeAutospacing="1" w:after="100" w:afterAutospacing="1"/>
      <w:ind w:firstLine="0"/>
      <w:jc w:val="left"/>
    </w:pPr>
    <w:rPr>
      <w:rFonts w:ascii="Times New Roman" w:eastAsia="Times New Roman" w:hAnsi="Times New Roman" w:cs="Times New Roman"/>
      <w:b/>
      <w:bCs/>
      <w:sz w:val="24"/>
      <w:szCs w:val="24"/>
      <w:lang w:val="en-US"/>
    </w:rPr>
  </w:style>
  <w:style w:type="paragraph" w:customStyle="1" w:styleId="xl69">
    <w:name w:val="xl69"/>
    <w:basedOn w:val="Normal"/>
    <w:rsid w:val="00D93903"/>
    <w:pPr>
      <w:pBdr>
        <w:top w:val="single" w:sz="4" w:space="0" w:color="auto"/>
        <w:left w:val="single" w:sz="4" w:space="0" w:color="auto"/>
        <w:bottom w:val="single" w:sz="4" w:space="0" w:color="auto"/>
        <w:right w:val="single" w:sz="4" w:space="0" w:color="auto"/>
      </w:pBdr>
      <w:shd w:val="clear" w:color="000000" w:fill="DEEBF6"/>
      <w:spacing w:before="100" w:beforeAutospacing="1" w:after="100" w:afterAutospacing="1"/>
      <w:ind w:firstLine="0"/>
      <w:jc w:val="left"/>
    </w:pPr>
    <w:rPr>
      <w:rFonts w:ascii="Times New Roman" w:eastAsia="Times New Roman" w:hAnsi="Times New Roman" w:cs="Times New Roman"/>
      <w:b/>
      <w:bCs/>
      <w:sz w:val="24"/>
      <w:szCs w:val="24"/>
      <w:lang w:val="en-US"/>
    </w:rPr>
  </w:style>
  <w:style w:type="paragraph" w:customStyle="1" w:styleId="xl70">
    <w:name w:val="xl70"/>
    <w:basedOn w:val="Normal"/>
    <w:rsid w:val="00D9390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0761F"/>
    <w:rPr>
      <w:sz w:val="16"/>
      <w:szCs w:val="16"/>
    </w:rPr>
  </w:style>
  <w:style w:type="paragraph" w:styleId="CommentText">
    <w:name w:val="annotation text"/>
    <w:basedOn w:val="Normal"/>
    <w:link w:val="CommentTextChar"/>
    <w:uiPriority w:val="99"/>
    <w:unhideWhenUsed/>
    <w:rsid w:val="0030761F"/>
    <w:rPr>
      <w:sz w:val="20"/>
      <w:szCs w:val="20"/>
    </w:rPr>
  </w:style>
  <w:style w:type="character" w:customStyle="1" w:styleId="CommentTextChar">
    <w:name w:val="Comment Text Char"/>
    <w:basedOn w:val="DefaultParagraphFont"/>
    <w:link w:val="CommentText"/>
    <w:uiPriority w:val="99"/>
    <w:rsid w:val="0030761F"/>
    <w:rPr>
      <w:sz w:val="20"/>
      <w:szCs w:val="20"/>
    </w:rPr>
  </w:style>
  <w:style w:type="paragraph" w:styleId="CommentSubject">
    <w:name w:val="annotation subject"/>
    <w:basedOn w:val="CommentText"/>
    <w:next w:val="CommentText"/>
    <w:link w:val="CommentSubjectChar"/>
    <w:uiPriority w:val="99"/>
    <w:semiHidden/>
    <w:unhideWhenUsed/>
    <w:rsid w:val="0030761F"/>
    <w:rPr>
      <w:b/>
      <w:bCs/>
    </w:rPr>
  </w:style>
  <w:style w:type="character" w:customStyle="1" w:styleId="CommentSubjectChar">
    <w:name w:val="Comment Subject Char"/>
    <w:basedOn w:val="CommentTextChar"/>
    <w:link w:val="CommentSubject"/>
    <w:uiPriority w:val="99"/>
    <w:semiHidden/>
    <w:rsid w:val="0030761F"/>
    <w:rPr>
      <w:b/>
      <w:bCs/>
      <w:sz w:val="20"/>
      <w:szCs w:val="20"/>
    </w:rPr>
  </w:style>
  <w:style w:type="paragraph" w:styleId="Revision">
    <w:name w:val="Revision"/>
    <w:hidden/>
    <w:uiPriority w:val="99"/>
    <w:semiHidden/>
    <w:rsid w:val="003577C6"/>
    <w:pPr>
      <w:ind w:firstLine="0"/>
      <w:jc w:val="left"/>
    </w:pPr>
  </w:style>
  <w:style w:type="paragraph" w:customStyle="1" w:styleId="msonormal0">
    <w:name w:val="msonormal"/>
    <w:basedOn w:val="Normal"/>
    <w:rsid w:val="00BE41F3"/>
    <w:pPr>
      <w:spacing w:before="100" w:beforeAutospacing="1" w:after="100" w:afterAutospacing="1"/>
      <w:ind w:firstLine="0"/>
      <w:jc w:val="left"/>
    </w:pPr>
    <w:rPr>
      <w:rFonts w:ascii="Times New Roman" w:eastAsia="Times New Roman" w:hAnsi="Times New Roman" w:cs="Times New Roman"/>
      <w:sz w:val="24"/>
      <w:szCs w:val="24"/>
    </w:rPr>
  </w:style>
  <w:style w:type="paragraph" w:customStyle="1" w:styleId="xl71">
    <w:name w:val="xl71"/>
    <w:basedOn w:val="Normal"/>
    <w:rsid w:val="00BE41F3"/>
    <w:pPr>
      <w:shd w:val="clear" w:color="000000" w:fill="FFFFFF"/>
      <w:spacing w:before="100" w:beforeAutospacing="1" w:after="100" w:afterAutospacing="1"/>
      <w:ind w:firstLine="0"/>
      <w:jc w:val="center"/>
    </w:pPr>
    <w:rPr>
      <w:rFonts w:ascii="Arial" w:eastAsia="Times New Roman" w:hAnsi="Arial" w:cs="Arial"/>
      <w:sz w:val="24"/>
      <w:szCs w:val="24"/>
    </w:rPr>
  </w:style>
  <w:style w:type="paragraph" w:customStyle="1" w:styleId="xl72">
    <w:name w:val="xl72"/>
    <w:basedOn w:val="Normal"/>
    <w:rsid w:val="00BE41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Arial" w:eastAsia="Times New Roman" w:hAnsi="Arial" w:cs="Arial"/>
      <w:sz w:val="24"/>
      <w:szCs w:val="24"/>
    </w:rPr>
  </w:style>
  <w:style w:type="paragraph" w:customStyle="1" w:styleId="xl73">
    <w:name w:val="xl73"/>
    <w:basedOn w:val="Normal"/>
    <w:rsid w:val="00BE41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Arial" w:eastAsia="Times New Roman" w:hAnsi="Arial" w:cs="Arial"/>
      <w:sz w:val="24"/>
      <w:szCs w:val="24"/>
    </w:rPr>
  </w:style>
  <w:style w:type="paragraph" w:customStyle="1" w:styleId="xl74">
    <w:name w:val="xl74"/>
    <w:basedOn w:val="Normal"/>
    <w:rsid w:val="00BE41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Arial" w:eastAsia="Times New Roman" w:hAnsi="Arial" w:cs="Arial"/>
      <w:sz w:val="24"/>
      <w:szCs w:val="24"/>
    </w:rPr>
  </w:style>
  <w:style w:type="paragraph" w:customStyle="1" w:styleId="xl75">
    <w:name w:val="xl75"/>
    <w:basedOn w:val="Normal"/>
    <w:rsid w:val="00BE41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sz w:val="24"/>
      <w:szCs w:val="24"/>
    </w:rPr>
  </w:style>
  <w:style w:type="paragraph" w:customStyle="1" w:styleId="xl76">
    <w:name w:val="xl76"/>
    <w:basedOn w:val="Normal"/>
    <w:rsid w:val="00BE41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sz w:val="24"/>
      <w:szCs w:val="24"/>
    </w:rPr>
  </w:style>
  <w:style w:type="paragraph" w:customStyle="1" w:styleId="xl77">
    <w:name w:val="xl77"/>
    <w:basedOn w:val="Normal"/>
    <w:rsid w:val="00BE41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Arial" w:eastAsia="Times New Roman" w:hAnsi="Arial" w:cs="Arial"/>
      <w:sz w:val="24"/>
      <w:szCs w:val="24"/>
    </w:rPr>
  </w:style>
  <w:style w:type="paragraph" w:customStyle="1" w:styleId="xl78">
    <w:name w:val="xl78"/>
    <w:basedOn w:val="Normal"/>
    <w:rsid w:val="00BE41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sz w:val="24"/>
      <w:szCs w:val="24"/>
    </w:rPr>
  </w:style>
  <w:style w:type="paragraph" w:customStyle="1" w:styleId="xl79">
    <w:name w:val="xl79"/>
    <w:basedOn w:val="Normal"/>
    <w:rsid w:val="00BE41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sz w:val="24"/>
      <w:szCs w:val="24"/>
    </w:rPr>
  </w:style>
  <w:style w:type="paragraph" w:customStyle="1" w:styleId="xl80">
    <w:name w:val="xl80"/>
    <w:basedOn w:val="Normal"/>
    <w:rsid w:val="00BE41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sz w:val="24"/>
      <w:szCs w:val="24"/>
    </w:rPr>
  </w:style>
  <w:style w:type="paragraph" w:customStyle="1" w:styleId="xl81">
    <w:name w:val="xl81"/>
    <w:basedOn w:val="Normal"/>
    <w:rsid w:val="00BE41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sz w:val="24"/>
      <w:szCs w:val="24"/>
    </w:rPr>
  </w:style>
  <w:style w:type="paragraph" w:customStyle="1" w:styleId="xl82">
    <w:name w:val="xl82"/>
    <w:basedOn w:val="Normal"/>
    <w:rsid w:val="00BE41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sz w:val="24"/>
      <w:szCs w:val="24"/>
    </w:rPr>
  </w:style>
  <w:style w:type="paragraph" w:customStyle="1" w:styleId="xl83">
    <w:name w:val="xl83"/>
    <w:basedOn w:val="Normal"/>
    <w:rsid w:val="00BE41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Arial" w:eastAsia="Times New Roman" w:hAnsi="Arial" w:cs="Arial"/>
      <w:sz w:val="24"/>
      <w:szCs w:val="24"/>
    </w:rPr>
  </w:style>
  <w:style w:type="paragraph" w:customStyle="1" w:styleId="xl84">
    <w:name w:val="xl84"/>
    <w:basedOn w:val="Normal"/>
    <w:rsid w:val="00BE41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Arial" w:eastAsia="Times New Roman" w:hAnsi="Arial" w:cs="Arial"/>
      <w:sz w:val="24"/>
      <w:szCs w:val="24"/>
    </w:rPr>
  </w:style>
  <w:style w:type="paragraph" w:customStyle="1" w:styleId="xl85">
    <w:name w:val="xl85"/>
    <w:basedOn w:val="Normal"/>
    <w:rsid w:val="00BE41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Arial" w:eastAsia="Times New Roman" w:hAnsi="Arial" w:cs="Arial"/>
      <w:sz w:val="24"/>
      <w:szCs w:val="24"/>
    </w:rPr>
  </w:style>
  <w:style w:type="paragraph" w:customStyle="1" w:styleId="xl86">
    <w:name w:val="xl86"/>
    <w:basedOn w:val="Normal"/>
    <w:rsid w:val="00BE41F3"/>
    <w:pPr>
      <w:shd w:val="clear" w:color="000000" w:fill="FFFFFF"/>
      <w:spacing w:before="100" w:beforeAutospacing="1" w:after="100" w:afterAutospacing="1"/>
      <w:ind w:firstLine="0"/>
      <w:jc w:val="center"/>
    </w:pPr>
    <w:rPr>
      <w:rFonts w:ascii="Arial" w:eastAsia="Times New Roman" w:hAnsi="Arial" w:cs="Arial"/>
      <w:sz w:val="24"/>
      <w:szCs w:val="24"/>
    </w:rPr>
  </w:style>
  <w:style w:type="paragraph" w:customStyle="1" w:styleId="xl87">
    <w:name w:val="xl87"/>
    <w:basedOn w:val="Normal"/>
    <w:rsid w:val="00BE41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Arial" w:eastAsia="Times New Roman" w:hAnsi="Arial" w:cs="Arial"/>
      <w:sz w:val="24"/>
      <w:szCs w:val="24"/>
    </w:rPr>
  </w:style>
  <w:style w:type="paragraph" w:customStyle="1" w:styleId="xl88">
    <w:name w:val="xl88"/>
    <w:basedOn w:val="Normal"/>
    <w:rsid w:val="00BE41F3"/>
    <w:pPr>
      <w:shd w:val="clear" w:color="000000" w:fill="FFFFFF"/>
      <w:spacing w:before="100" w:beforeAutospacing="1" w:after="100" w:afterAutospacing="1"/>
      <w:ind w:firstLine="0"/>
      <w:jc w:val="center"/>
    </w:pPr>
    <w:rPr>
      <w:rFonts w:ascii="Arial" w:eastAsia="Times New Roman" w:hAnsi="Arial" w:cs="Arial"/>
      <w:sz w:val="24"/>
      <w:szCs w:val="24"/>
    </w:rPr>
  </w:style>
  <w:style w:type="paragraph" w:customStyle="1" w:styleId="xl89">
    <w:name w:val="xl89"/>
    <w:basedOn w:val="Normal"/>
    <w:rsid w:val="00BE41F3"/>
    <w:pPr>
      <w:pBdr>
        <w:top w:val="single" w:sz="8" w:space="0" w:color="auto"/>
        <w:left w:val="single" w:sz="8" w:space="0" w:color="auto"/>
      </w:pBdr>
      <w:shd w:val="clear" w:color="000000" w:fill="DDEBF7"/>
      <w:spacing w:before="100" w:beforeAutospacing="1" w:after="100" w:afterAutospacing="1"/>
      <w:ind w:firstLine="0"/>
      <w:jc w:val="center"/>
    </w:pPr>
    <w:rPr>
      <w:rFonts w:ascii="Arial" w:eastAsia="Times New Roman" w:hAnsi="Arial" w:cs="Arial"/>
      <w:b/>
      <w:bCs/>
      <w:sz w:val="24"/>
      <w:szCs w:val="24"/>
    </w:rPr>
  </w:style>
  <w:style w:type="paragraph" w:customStyle="1" w:styleId="xl90">
    <w:name w:val="xl90"/>
    <w:basedOn w:val="Normal"/>
    <w:rsid w:val="00BE41F3"/>
    <w:pPr>
      <w:pBdr>
        <w:top w:val="single" w:sz="8" w:space="0" w:color="auto"/>
        <w:left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24"/>
      <w:szCs w:val="24"/>
    </w:rPr>
  </w:style>
  <w:style w:type="paragraph" w:customStyle="1" w:styleId="xl91">
    <w:name w:val="xl91"/>
    <w:basedOn w:val="Normal"/>
    <w:rsid w:val="00BE41F3"/>
    <w:pPr>
      <w:pBdr>
        <w:top w:val="single" w:sz="8" w:space="0" w:color="auto"/>
        <w:left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24"/>
      <w:szCs w:val="24"/>
    </w:rPr>
  </w:style>
  <w:style w:type="paragraph" w:customStyle="1" w:styleId="xl92">
    <w:name w:val="xl92"/>
    <w:basedOn w:val="Normal"/>
    <w:rsid w:val="00BE41F3"/>
    <w:pPr>
      <w:pBdr>
        <w:top w:val="single" w:sz="8" w:space="0" w:color="auto"/>
        <w:left w:val="single" w:sz="4" w:space="0" w:color="auto"/>
        <w:right w:val="single" w:sz="8"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24"/>
      <w:szCs w:val="24"/>
    </w:rPr>
  </w:style>
  <w:style w:type="paragraph" w:customStyle="1" w:styleId="xl93">
    <w:name w:val="xl93"/>
    <w:basedOn w:val="Normal"/>
    <w:rsid w:val="00BE41F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center"/>
    </w:pPr>
    <w:rPr>
      <w:rFonts w:ascii="Arial" w:eastAsia="Times New Roman" w:hAnsi="Arial" w:cs="Arial"/>
      <w:sz w:val="24"/>
      <w:szCs w:val="24"/>
    </w:rPr>
  </w:style>
  <w:style w:type="paragraph" w:customStyle="1" w:styleId="xl94">
    <w:name w:val="xl94"/>
    <w:basedOn w:val="Normal"/>
    <w:rsid w:val="00BE41F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Arial" w:eastAsia="Times New Roman" w:hAnsi="Arial" w:cs="Arial"/>
      <w:sz w:val="24"/>
      <w:szCs w:val="24"/>
    </w:rPr>
  </w:style>
  <w:style w:type="paragraph" w:customStyle="1" w:styleId="xl95">
    <w:name w:val="xl95"/>
    <w:basedOn w:val="Normal"/>
    <w:rsid w:val="00BE41F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Arial" w:eastAsia="Times New Roman" w:hAnsi="Arial" w:cs="Arial"/>
      <w:sz w:val="24"/>
      <w:szCs w:val="24"/>
    </w:rPr>
  </w:style>
  <w:style w:type="paragraph" w:customStyle="1" w:styleId="xl96">
    <w:name w:val="xl96"/>
    <w:basedOn w:val="Normal"/>
    <w:rsid w:val="00BE41F3"/>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ind w:firstLine="0"/>
      <w:jc w:val="center"/>
    </w:pPr>
    <w:rPr>
      <w:rFonts w:ascii="Arial" w:eastAsia="Times New Roman" w:hAnsi="Arial" w:cs="Arial"/>
      <w:sz w:val="24"/>
      <w:szCs w:val="24"/>
    </w:rPr>
  </w:style>
  <w:style w:type="paragraph" w:customStyle="1" w:styleId="xl97">
    <w:name w:val="xl97"/>
    <w:basedOn w:val="Normal"/>
    <w:rsid w:val="00BE41F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ind w:firstLine="0"/>
      <w:jc w:val="center"/>
    </w:pPr>
    <w:rPr>
      <w:rFonts w:ascii="Arial" w:eastAsia="Times New Roman" w:hAnsi="Arial" w:cs="Arial"/>
      <w:sz w:val="24"/>
      <w:szCs w:val="24"/>
    </w:rPr>
  </w:style>
  <w:style w:type="paragraph" w:customStyle="1" w:styleId="xl98">
    <w:name w:val="xl98"/>
    <w:basedOn w:val="Normal"/>
    <w:rsid w:val="00BE41F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ind w:firstLine="0"/>
      <w:jc w:val="center"/>
    </w:pPr>
    <w:rPr>
      <w:rFonts w:ascii="Arial" w:eastAsia="Times New Roman" w:hAnsi="Arial" w:cs="Arial"/>
      <w:sz w:val="24"/>
      <w:szCs w:val="24"/>
    </w:rPr>
  </w:style>
  <w:style w:type="paragraph" w:customStyle="1" w:styleId="xl99">
    <w:name w:val="xl99"/>
    <w:basedOn w:val="Normal"/>
    <w:rsid w:val="00BE41F3"/>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ascii="Arial" w:eastAsia="Times New Roman" w:hAnsi="Arial" w:cs="Arial"/>
      <w:sz w:val="24"/>
      <w:szCs w:val="24"/>
    </w:rPr>
  </w:style>
  <w:style w:type="paragraph" w:customStyle="1" w:styleId="xl100">
    <w:name w:val="xl100"/>
    <w:basedOn w:val="Normal"/>
    <w:rsid w:val="00BE41F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ind w:firstLine="0"/>
      <w:jc w:val="center"/>
      <w:textAlignment w:val="center"/>
    </w:pPr>
    <w:rPr>
      <w:rFonts w:ascii="Arial" w:eastAsia="Times New Roman" w:hAnsi="Arial" w:cs="Arial"/>
      <w:sz w:val="24"/>
      <w:szCs w:val="24"/>
    </w:rPr>
  </w:style>
  <w:style w:type="paragraph" w:customStyle="1" w:styleId="xl101">
    <w:name w:val="xl101"/>
    <w:basedOn w:val="Normal"/>
    <w:rsid w:val="00BE41F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ind w:firstLine="0"/>
      <w:jc w:val="center"/>
      <w:textAlignment w:val="center"/>
    </w:pPr>
    <w:rPr>
      <w:rFonts w:ascii="Arial" w:eastAsia="Times New Roman" w:hAnsi="Arial" w:cs="Arial"/>
      <w:sz w:val="24"/>
      <w:szCs w:val="24"/>
    </w:rPr>
  </w:style>
  <w:style w:type="paragraph" w:customStyle="1" w:styleId="xl102">
    <w:name w:val="xl102"/>
    <w:basedOn w:val="Normal"/>
    <w:rsid w:val="00BE41F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ind w:firstLine="0"/>
      <w:jc w:val="center"/>
      <w:textAlignment w:val="center"/>
    </w:pPr>
    <w:rPr>
      <w:rFonts w:ascii="Arial" w:eastAsia="Times New Roman" w:hAnsi="Arial" w:cs="Arial"/>
      <w:sz w:val="24"/>
      <w:szCs w:val="24"/>
    </w:rPr>
  </w:style>
  <w:style w:type="paragraph" w:customStyle="1" w:styleId="xl103">
    <w:name w:val="xl103"/>
    <w:basedOn w:val="Normal"/>
    <w:rsid w:val="00BE41F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ind w:firstLine="0"/>
      <w:jc w:val="center"/>
      <w:textAlignment w:val="center"/>
    </w:pPr>
    <w:rPr>
      <w:rFonts w:ascii="Arial" w:eastAsia="Times New Roman" w:hAnsi="Arial" w:cs="Arial"/>
      <w:sz w:val="24"/>
      <w:szCs w:val="24"/>
    </w:rPr>
  </w:style>
  <w:style w:type="paragraph" w:customStyle="1" w:styleId="xl104">
    <w:name w:val="xl104"/>
    <w:basedOn w:val="Normal"/>
    <w:rsid w:val="00BE41F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ind w:firstLine="0"/>
      <w:jc w:val="center"/>
      <w:textAlignment w:val="center"/>
    </w:pPr>
    <w:rPr>
      <w:rFonts w:ascii="Arial" w:eastAsia="Times New Roman" w:hAnsi="Arial" w:cs="Arial"/>
      <w:sz w:val="24"/>
      <w:szCs w:val="24"/>
    </w:rPr>
  </w:style>
  <w:style w:type="paragraph" w:customStyle="1" w:styleId="xl105">
    <w:name w:val="xl105"/>
    <w:basedOn w:val="Normal"/>
    <w:rsid w:val="00BE41F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ind w:firstLine="0"/>
      <w:jc w:val="center"/>
    </w:pPr>
    <w:rPr>
      <w:rFonts w:ascii="Arial" w:eastAsia="Times New Roman" w:hAnsi="Arial" w:cs="Arial"/>
      <w:sz w:val="24"/>
      <w:szCs w:val="24"/>
    </w:rPr>
  </w:style>
  <w:style w:type="paragraph" w:customStyle="1" w:styleId="xl106">
    <w:name w:val="xl106"/>
    <w:basedOn w:val="Normal"/>
    <w:rsid w:val="00BE41F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ind w:firstLine="0"/>
      <w:jc w:val="center"/>
      <w:textAlignment w:val="center"/>
    </w:pPr>
    <w:rPr>
      <w:rFonts w:ascii="Arial" w:eastAsia="Times New Roman" w:hAnsi="Arial" w:cs="Arial"/>
      <w:sz w:val="24"/>
      <w:szCs w:val="24"/>
    </w:rPr>
  </w:style>
  <w:style w:type="paragraph" w:customStyle="1" w:styleId="xl107">
    <w:name w:val="xl107"/>
    <w:basedOn w:val="Normal"/>
    <w:rsid w:val="00BE41F3"/>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ascii="Arial" w:eastAsia="Times New Roman" w:hAnsi="Arial" w:cs="Arial"/>
      <w:color w:val="000000"/>
      <w:sz w:val="24"/>
      <w:szCs w:val="24"/>
    </w:rPr>
  </w:style>
  <w:style w:type="paragraph" w:customStyle="1" w:styleId="xl108">
    <w:name w:val="xl108"/>
    <w:basedOn w:val="Normal"/>
    <w:rsid w:val="00BE41F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ind w:firstLine="0"/>
      <w:jc w:val="center"/>
    </w:pPr>
    <w:rPr>
      <w:rFonts w:ascii="Arial" w:eastAsia="Times New Roman" w:hAnsi="Arial" w:cs="Arial"/>
      <w:sz w:val="24"/>
      <w:szCs w:val="24"/>
    </w:rPr>
  </w:style>
  <w:style w:type="paragraph" w:customStyle="1" w:styleId="xl109">
    <w:name w:val="xl109"/>
    <w:basedOn w:val="Normal"/>
    <w:rsid w:val="00BE41F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center"/>
    </w:pPr>
    <w:rPr>
      <w:rFonts w:ascii="Arial" w:eastAsia="Times New Roman" w:hAnsi="Arial" w:cs="Arial"/>
      <w:sz w:val="24"/>
      <w:szCs w:val="24"/>
    </w:rPr>
  </w:style>
  <w:style w:type="paragraph" w:customStyle="1" w:styleId="xl110">
    <w:name w:val="xl110"/>
    <w:basedOn w:val="Normal"/>
    <w:rsid w:val="00BE41F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ind w:firstLine="0"/>
      <w:jc w:val="center"/>
    </w:pPr>
    <w:rPr>
      <w:rFonts w:ascii="Arial" w:eastAsia="Times New Roman" w:hAnsi="Arial" w:cs="Arial"/>
      <w:sz w:val="24"/>
      <w:szCs w:val="24"/>
    </w:rPr>
  </w:style>
  <w:style w:type="paragraph" w:customStyle="1" w:styleId="xl111">
    <w:name w:val="xl111"/>
    <w:basedOn w:val="Normal"/>
    <w:rsid w:val="00BE41F3"/>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ind w:firstLine="0"/>
      <w:jc w:val="center"/>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1437">
      <w:bodyDiv w:val="1"/>
      <w:marLeft w:val="0"/>
      <w:marRight w:val="0"/>
      <w:marTop w:val="0"/>
      <w:marBottom w:val="0"/>
      <w:divBdr>
        <w:top w:val="none" w:sz="0" w:space="0" w:color="auto"/>
        <w:left w:val="none" w:sz="0" w:space="0" w:color="auto"/>
        <w:bottom w:val="none" w:sz="0" w:space="0" w:color="auto"/>
        <w:right w:val="none" w:sz="0" w:space="0" w:color="auto"/>
      </w:divBdr>
    </w:div>
    <w:div w:id="456532134">
      <w:bodyDiv w:val="1"/>
      <w:marLeft w:val="0"/>
      <w:marRight w:val="0"/>
      <w:marTop w:val="0"/>
      <w:marBottom w:val="0"/>
      <w:divBdr>
        <w:top w:val="none" w:sz="0" w:space="0" w:color="auto"/>
        <w:left w:val="none" w:sz="0" w:space="0" w:color="auto"/>
        <w:bottom w:val="none" w:sz="0" w:space="0" w:color="auto"/>
        <w:right w:val="none" w:sz="0" w:space="0" w:color="auto"/>
      </w:divBdr>
    </w:div>
    <w:div w:id="607811571">
      <w:bodyDiv w:val="1"/>
      <w:marLeft w:val="0"/>
      <w:marRight w:val="0"/>
      <w:marTop w:val="0"/>
      <w:marBottom w:val="0"/>
      <w:divBdr>
        <w:top w:val="none" w:sz="0" w:space="0" w:color="auto"/>
        <w:left w:val="none" w:sz="0" w:space="0" w:color="auto"/>
        <w:bottom w:val="none" w:sz="0" w:space="0" w:color="auto"/>
        <w:right w:val="none" w:sz="0" w:space="0" w:color="auto"/>
      </w:divBdr>
    </w:div>
    <w:div w:id="663238140">
      <w:bodyDiv w:val="1"/>
      <w:marLeft w:val="0"/>
      <w:marRight w:val="0"/>
      <w:marTop w:val="0"/>
      <w:marBottom w:val="0"/>
      <w:divBdr>
        <w:top w:val="none" w:sz="0" w:space="0" w:color="auto"/>
        <w:left w:val="none" w:sz="0" w:space="0" w:color="auto"/>
        <w:bottom w:val="none" w:sz="0" w:space="0" w:color="auto"/>
        <w:right w:val="none" w:sz="0" w:space="0" w:color="auto"/>
      </w:divBdr>
      <w:divsChild>
        <w:div w:id="1528717750">
          <w:marLeft w:val="0"/>
          <w:marRight w:val="0"/>
          <w:marTop w:val="0"/>
          <w:marBottom w:val="0"/>
          <w:divBdr>
            <w:top w:val="none" w:sz="0" w:space="0" w:color="auto"/>
            <w:left w:val="none" w:sz="0" w:space="0" w:color="auto"/>
            <w:bottom w:val="none" w:sz="0" w:space="0" w:color="auto"/>
            <w:right w:val="none" w:sz="0" w:space="0" w:color="auto"/>
          </w:divBdr>
          <w:divsChild>
            <w:div w:id="1753358410">
              <w:marLeft w:val="0"/>
              <w:marRight w:val="0"/>
              <w:marTop w:val="0"/>
              <w:marBottom w:val="0"/>
              <w:divBdr>
                <w:top w:val="none" w:sz="0" w:space="0" w:color="auto"/>
                <w:left w:val="none" w:sz="0" w:space="0" w:color="auto"/>
                <w:bottom w:val="none" w:sz="0" w:space="0" w:color="auto"/>
                <w:right w:val="none" w:sz="0" w:space="0" w:color="auto"/>
              </w:divBdr>
              <w:divsChild>
                <w:div w:id="2063019441">
                  <w:marLeft w:val="0"/>
                  <w:marRight w:val="0"/>
                  <w:marTop w:val="0"/>
                  <w:marBottom w:val="0"/>
                  <w:divBdr>
                    <w:top w:val="none" w:sz="0" w:space="0" w:color="auto"/>
                    <w:left w:val="none" w:sz="0" w:space="0" w:color="auto"/>
                    <w:bottom w:val="none" w:sz="0" w:space="0" w:color="auto"/>
                    <w:right w:val="none" w:sz="0" w:space="0" w:color="auto"/>
                  </w:divBdr>
                  <w:divsChild>
                    <w:div w:id="1104617250">
                      <w:marLeft w:val="0"/>
                      <w:marRight w:val="0"/>
                      <w:marTop w:val="0"/>
                      <w:marBottom w:val="0"/>
                      <w:divBdr>
                        <w:top w:val="none" w:sz="0" w:space="0" w:color="auto"/>
                        <w:left w:val="none" w:sz="0" w:space="0" w:color="auto"/>
                        <w:bottom w:val="none" w:sz="0" w:space="0" w:color="auto"/>
                        <w:right w:val="none" w:sz="0" w:space="0" w:color="auto"/>
                      </w:divBdr>
                      <w:divsChild>
                        <w:div w:id="620385865">
                          <w:marLeft w:val="0"/>
                          <w:marRight w:val="0"/>
                          <w:marTop w:val="0"/>
                          <w:marBottom w:val="0"/>
                          <w:divBdr>
                            <w:top w:val="none" w:sz="0" w:space="0" w:color="auto"/>
                            <w:left w:val="none" w:sz="0" w:space="0" w:color="auto"/>
                            <w:bottom w:val="none" w:sz="0" w:space="0" w:color="auto"/>
                            <w:right w:val="none" w:sz="0" w:space="0" w:color="auto"/>
                          </w:divBdr>
                          <w:divsChild>
                            <w:div w:id="362635415">
                              <w:marLeft w:val="0"/>
                              <w:marRight w:val="0"/>
                              <w:marTop w:val="0"/>
                              <w:marBottom w:val="0"/>
                              <w:divBdr>
                                <w:top w:val="none" w:sz="0" w:space="0" w:color="auto"/>
                                <w:left w:val="none" w:sz="0" w:space="0" w:color="auto"/>
                                <w:bottom w:val="none" w:sz="0" w:space="0" w:color="auto"/>
                                <w:right w:val="none" w:sz="0" w:space="0" w:color="auto"/>
                              </w:divBdr>
                              <w:divsChild>
                                <w:div w:id="715543145">
                                  <w:marLeft w:val="0"/>
                                  <w:marRight w:val="0"/>
                                  <w:marTop w:val="0"/>
                                  <w:marBottom w:val="0"/>
                                  <w:divBdr>
                                    <w:top w:val="none" w:sz="0" w:space="0" w:color="auto"/>
                                    <w:left w:val="none" w:sz="0" w:space="0" w:color="auto"/>
                                    <w:bottom w:val="none" w:sz="0" w:space="0" w:color="auto"/>
                                    <w:right w:val="none" w:sz="0" w:space="0" w:color="auto"/>
                                  </w:divBdr>
                                  <w:divsChild>
                                    <w:div w:id="939489603">
                                      <w:marLeft w:val="0"/>
                                      <w:marRight w:val="0"/>
                                      <w:marTop w:val="0"/>
                                      <w:marBottom w:val="0"/>
                                      <w:divBdr>
                                        <w:top w:val="none" w:sz="0" w:space="0" w:color="auto"/>
                                        <w:left w:val="none" w:sz="0" w:space="0" w:color="auto"/>
                                        <w:bottom w:val="none" w:sz="0" w:space="0" w:color="auto"/>
                                        <w:right w:val="none" w:sz="0" w:space="0" w:color="auto"/>
                                      </w:divBdr>
                                      <w:divsChild>
                                        <w:div w:id="1514147475">
                                          <w:marLeft w:val="0"/>
                                          <w:marRight w:val="0"/>
                                          <w:marTop w:val="0"/>
                                          <w:marBottom w:val="0"/>
                                          <w:divBdr>
                                            <w:top w:val="none" w:sz="0" w:space="0" w:color="auto"/>
                                            <w:left w:val="none" w:sz="0" w:space="0" w:color="auto"/>
                                            <w:bottom w:val="none" w:sz="0" w:space="0" w:color="auto"/>
                                            <w:right w:val="none" w:sz="0" w:space="0" w:color="auto"/>
                                          </w:divBdr>
                                          <w:divsChild>
                                            <w:div w:id="1547330783">
                                              <w:marLeft w:val="0"/>
                                              <w:marRight w:val="0"/>
                                              <w:marTop w:val="0"/>
                                              <w:marBottom w:val="0"/>
                                              <w:divBdr>
                                                <w:top w:val="none" w:sz="0" w:space="0" w:color="auto"/>
                                                <w:left w:val="none" w:sz="0" w:space="0" w:color="auto"/>
                                                <w:bottom w:val="none" w:sz="0" w:space="0" w:color="auto"/>
                                                <w:right w:val="none" w:sz="0" w:space="0" w:color="auto"/>
                                              </w:divBdr>
                                              <w:divsChild>
                                                <w:div w:id="1105884467">
                                                  <w:marLeft w:val="0"/>
                                                  <w:marRight w:val="0"/>
                                                  <w:marTop w:val="0"/>
                                                  <w:marBottom w:val="0"/>
                                                  <w:divBdr>
                                                    <w:top w:val="none" w:sz="0" w:space="0" w:color="auto"/>
                                                    <w:left w:val="none" w:sz="0" w:space="0" w:color="auto"/>
                                                    <w:bottom w:val="none" w:sz="0" w:space="0" w:color="auto"/>
                                                    <w:right w:val="none" w:sz="0" w:space="0" w:color="auto"/>
                                                  </w:divBdr>
                                                  <w:divsChild>
                                                    <w:div w:id="1108083047">
                                                      <w:marLeft w:val="0"/>
                                                      <w:marRight w:val="0"/>
                                                      <w:marTop w:val="0"/>
                                                      <w:marBottom w:val="0"/>
                                                      <w:divBdr>
                                                        <w:top w:val="none" w:sz="0" w:space="0" w:color="auto"/>
                                                        <w:left w:val="none" w:sz="0" w:space="0" w:color="auto"/>
                                                        <w:bottom w:val="none" w:sz="0" w:space="0" w:color="auto"/>
                                                        <w:right w:val="none" w:sz="0" w:space="0" w:color="auto"/>
                                                      </w:divBdr>
                                                      <w:divsChild>
                                                        <w:div w:id="115953261">
                                                          <w:marLeft w:val="0"/>
                                                          <w:marRight w:val="0"/>
                                                          <w:marTop w:val="0"/>
                                                          <w:marBottom w:val="0"/>
                                                          <w:divBdr>
                                                            <w:top w:val="none" w:sz="0" w:space="0" w:color="auto"/>
                                                            <w:left w:val="none" w:sz="0" w:space="0" w:color="auto"/>
                                                            <w:bottom w:val="none" w:sz="0" w:space="0" w:color="auto"/>
                                                            <w:right w:val="none" w:sz="0" w:space="0" w:color="auto"/>
                                                          </w:divBdr>
                                                          <w:divsChild>
                                                            <w:div w:id="1758867906">
                                                              <w:marLeft w:val="0"/>
                                                              <w:marRight w:val="0"/>
                                                              <w:marTop w:val="0"/>
                                                              <w:marBottom w:val="0"/>
                                                              <w:divBdr>
                                                                <w:top w:val="none" w:sz="0" w:space="0" w:color="auto"/>
                                                                <w:left w:val="none" w:sz="0" w:space="0" w:color="auto"/>
                                                                <w:bottom w:val="none" w:sz="0" w:space="0" w:color="auto"/>
                                                                <w:right w:val="none" w:sz="0" w:space="0" w:color="auto"/>
                                                              </w:divBdr>
                                                              <w:divsChild>
                                                                <w:div w:id="601960968">
                                                                  <w:marLeft w:val="0"/>
                                                                  <w:marRight w:val="0"/>
                                                                  <w:marTop w:val="0"/>
                                                                  <w:marBottom w:val="0"/>
                                                                  <w:divBdr>
                                                                    <w:top w:val="none" w:sz="0" w:space="0" w:color="auto"/>
                                                                    <w:left w:val="none" w:sz="0" w:space="0" w:color="auto"/>
                                                                    <w:bottom w:val="none" w:sz="0" w:space="0" w:color="auto"/>
                                                                    <w:right w:val="none" w:sz="0" w:space="0" w:color="auto"/>
                                                                  </w:divBdr>
                                                                  <w:divsChild>
                                                                    <w:div w:id="87845780">
                                                                      <w:marLeft w:val="0"/>
                                                                      <w:marRight w:val="0"/>
                                                                      <w:marTop w:val="0"/>
                                                                      <w:marBottom w:val="0"/>
                                                                      <w:divBdr>
                                                                        <w:top w:val="none" w:sz="0" w:space="0" w:color="auto"/>
                                                                        <w:left w:val="none" w:sz="0" w:space="0" w:color="auto"/>
                                                                        <w:bottom w:val="none" w:sz="0" w:space="0" w:color="auto"/>
                                                                        <w:right w:val="none" w:sz="0" w:space="0" w:color="auto"/>
                                                                      </w:divBdr>
                                                                      <w:divsChild>
                                                                        <w:div w:id="975993086">
                                                                          <w:marLeft w:val="0"/>
                                                                          <w:marRight w:val="0"/>
                                                                          <w:marTop w:val="0"/>
                                                                          <w:marBottom w:val="0"/>
                                                                          <w:divBdr>
                                                                            <w:top w:val="none" w:sz="0" w:space="0" w:color="auto"/>
                                                                            <w:left w:val="none" w:sz="0" w:space="0" w:color="auto"/>
                                                                            <w:bottom w:val="none" w:sz="0" w:space="0" w:color="auto"/>
                                                                            <w:right w:val="none" w:sz="0" w:space="0" w:color="auto"/>
                                                                          </w:divBdr>
                                                                          <w:divsChild>
                                                                            <w:div w:id="1441409313">
                                                                              <w:marLeft w:val="0"/>
                                                                              <w:marRight w:val="0"/>
                                                                              <w:marTop w:val="0"/>
                                                                              <w:marBottom w:val="0"/>
                                                                              <w:divBdr>
                                                                                <w:top w:val="none" w:sz="0" w:space="0" w:color="auto"/>
                                                                                <w:left w:val="none" w:sz="0" w:space="0" w:color="auto"/>
                                                                                <w:bottom w:val="none" w:sz="0" w:space="0" w:color="auto"/>
                                                                                <w:right w:val="none" w:sz="0" w:space="0" w:color="auto"/>
                                                                              </w:divBdr>
                                                                              <w:divsChild>
                                                                                <w:div w:id="684212324">
                                                                                  <w:marLeft w:val="0"/>
                                                                                  <w:marRight w:val="0"/>
                                                                                  <w:marTop w:val="0"/>
                                                                                  <w:marBottom w:val="0"/>
                                                                                  <w:divBdr>
                                                                                    <w:top w:val="none" w:sz="0" w:space="0" w:color="auto"/>
                                                                                    <w:left w:val="none" w:sz="0" w:space="0" w:color="auto"/>
                                                                                    <w:bottom w:val="none" w:sz="0" w:space="0" w:color="auto"/>
                                                                                    <w:right w:val="none" w:sz="0" w:space="0" w:color="auto"/>
                                                                                  </w:divBdr>
                                                                                  <w:divsChild>
                                                                                    <w:div w:id="1043821781">
                                                                                      <w:marLeft w:val="0"/>
                                                                                      <w:marRight w:val="0"/>
                                                                                      <w:marTop w:val="0"/>
                                                                                      <w:marBottom w:val="0"/>
                                                                                      <w:divBdr>
                                                                                        <w:top w:val="none" w:sz="0" w:space="0" w:color="auto"/>
                                                                                        <w:left w:val="none" w:sz="0" w:space="0" w:color="auto"/>
                                                                                        <w:bottom w:val="none" w:sz="0" w:space="0" w:color="auto"/>
                                                                                        <w:right w:val="none" w:sz="0" w:space="0" w:color="auto"/>
                                                                                      </w:divBdr>
                                                                                      <w:divsChild>
                                                                                        <w:div w:id="341595374">
                                                                                          <w:marLeft w:val="0"/>
                                                                                          <w:marRight w:val="0"/>
                                                                                          <w:marTop w:val="0"/>
                                                                                          <w:marBottom w:val="0"/>
                                                                                          <w:divBdr>
                                                                                            <w:top w:val="none" w:sz="0" w:space="0" w:color="auto"/>
                                                                                            <w:left w:val="none" w:sz="0" w:space="0" w:color="auto"/>
                                                                                            <w:bottom w:val="none" w:sz="0" w:space="0" w:color="auto"/>
                                                                                            <w:right w:val="none" w:sz="0" w:space="0" w:color="auto"/>
                                                                                          </w:divBdr>
                                                                                          <w:divsChild>
                                                                                            <w:div w:id="281225733">
                                                                                              <w:marLeft w:val="0"/>
                                                                                              <w:marRight w:val="0"/>
                                                                                              <w:marTop w:val="0"/>
                                                                                              <w:marBottom w:val="0"/>
                                                                                              <w:divBdr>
                                                                                                <w:top w:val="none" w:sz="0" w:space="0" w:color="auto"/>
                                                                                                <w:left w:val="none" w:sz="0" w:space="0" w:color="auto"/>
                                                                                                <w:bottom w:val="none" w:sz="0" w:space="0" w:color="auto"/>
                                                                                                <w:right w:val="none" w:sz="0" w:space="0" w:color="auto"/>
                                                                                              </w:divBdr>
                                                                                              <w:divsChild>
                                                                                                <w:div w:id="191110687">
                                                                                                  <w:marLeft w:val="0"/>
                                                                                                  <w:marRight w:val="0"/>
                                                                                                  <w:marTop w:val="0"/>
                                                                                                  <w:marBottom w:val="0"/>
                                                                                                  <w:divBdr>
                                                                                                    <w:top w:val="none" w:sz="0" w:space="0" w:color="auto"/>
                                                                                                    <w:left w:val="none" w:sz="0" w:space="0" w:color="auto"/>
                                                                                                    <w:bottom w:val="none" w:sz="0" w:space="0" w:color="auto"/>
                                                                                                    <w:right w:val="none" w:sz="0" w:space="0" w:color="auto"/>
                                                                                                  </w:divBdr>
                                                                                                  <w:divsChild>
                                                                                                    <w:div w:id="826094542">
                                                                                                      <w:marLeft w:val="0"/>
                                                                                                      <w:marRight w:val="0"/>
                                                                                                      <w:marTop w:val="0"/>
                                                                                                      <w:marBottom w:val="0"/>
                                                                                                      <w:divBdr>
                                                                                                        <w:top w:val="none" w:sz="0" w:space="0" w:color="auto"/>
                                                                                                        <w:left w:val="none" w:sz="0" w:space="0" w:color="auto"/>
                                                                                                        <w:bottom w:val="none" w:sz="0" w:space="0" w:color="auto"/>
                                                                                                        <w:right w:val="none" w:sz="0" w:space="0" w:color="auto"/>
                                                                                                      </w:divBdr>
                                                                                                      <w:divsChild>
                                                                                                        <w:div w:id="997221634">
                                                                                                          <w:marLeft w:val="0"/>
                                                                                                          <w:marRight w:val="0"/>
                                                                                                          <w:marTop w:val="0"/>
                                                                                                          <w:marBottom w:val="0"/>
                                                                                                          <w:divBdr>
                                                                                                            <w:top w:val="none" w:sz="0" w:space="0" w:color="auto"/>
                                                                                                            <w:left w:val="none" w:sz="0" w:space="0" w:color="auto"/>
                                                                                                            <w:bottom w:val="none" w:sz="0" w:space="0" w:color="auto"/>
                                                                                                            <w:right w:val="none" w:sz="0" w:space="0" w:color="auto"/>
                                                                                                          </w:divBdr>
                                                                                                          <w:divsChild>
                                                                                                            <w:div w:id="463237202">
                                                                                                              <w:marLeft w:val="0"/>
                                                                                                              <w:marRight w:val="0"/>
                                                                                                              <w:marTop w:val="0"/>
                                                                                                              <w:marBottom w:val="0"/>
                                                                                                              <w:divBdr>
                                                                                                                <w:top w:val="none" w:sz="0" w:space="0" w:color="auto"/>
                                                                                                                <w:left w:val="none" w:sz="0" w:space="0" w:color="auto"/>
                                                                                                                <w:bottom w:val="none" w:sz="0" w:space="0" w:color="auto"/>
                                                                                                                <w:right w:val="none" w:sz="0" w:space="0" w:color="auto"/>
                                                                                                              </w:divBdr>
                                                                                                              <w:divsChild>
                                                                                                                <w:div w:id="1968004013">
                                                                                                                  <w:marLeft w:val="0"/>
                                                                                                                  <w:marRight w:val="0"/>
                                                                                                                  <w:marTop w:val="0"/>
                                                                                                                  <w:marBottom w:val="0"/>
                                                                                                                  <w:divBdr>
                                                                                                                    <w:top w:val="none" w:sz="0" w:space="0" w:color="auto"/>
                                                                                                                    <w:left w:val="none" w:sz="0" w:space="0" w:color="auto"/>
                                                                                                                    <w:bottom w:val="none" w:sz="0" w:space="0" w:color="auto"/>
                                                                                                                    <w:right w:val="none" w:sz="0" w:space="0" w:color="auto"/>
                                                                                                                  </w:divBdr>
                                                                                                                  <w:divsChild>
                                                                                                                    <w:div w:id="215549441">
                                                                                                                      <w:marLeft w:val="0"/>
                                                                                                                      <w:marRight w:val="0"/>
                                                                                                                      <w:marTop w:val="0"/>
                                                                                                                      <w:marBottom w:val="0"/>
                                                                                                                      <w:divBdr>
                                                                                                                        <w:top w:val="none" w:sz="0" w:space="0" w:color="auto"/>
                                                                                                                        <w:left w:val="none" w:sz="0" w:space="0" w:color="auto"/>
                                                                                                                        <w:bottom w:val="none" w:sz="0" w:space="0" w:color="auto"/>
                                                                                                                        <w:right w:val="none" w:sz="0" w:space="0" w:color="auto"/>
                                                                                                                      </w:divBdr>
                                                                                                                      <w:divsChild>
                                                                                                                        <w:div w:id="821236274">
                                                                                                                          <w:marLeft w:val="0"/>
                                                                                                                          <w:marRight w:val="0"/>
                                                                                                                          <w:marTop w:val="0"/>
                                                                                                                          <w:marBottom w:val="0"/>
                                                                                                                          <w:divBdr>
                                                                                                                            <w:top w:val="none" w:sz="0" w:space="0" w:color="auto"/>
                                                                                                                            <w:left w:val="none" w:sz="0" w:space="0" w:color="auto"/>
                                                                                                                            <w:bottom w:val="none" w:sz="0" w:space="0" w:color="auto"/>
                                                                                                                            <w:right w:val="none" w:sz="0" w:space="0" w:color="auto"/>
                                                                                                                          </w:divBdr>
                                                                                                                          <w:divsChild>
                                                                                                                            <w:div w:id="824052381">
                                                                                                                              <w:marLeft w:val="0"/>
                                                                                                                              <w:marRight w:val="0"/>
                                                                                                                              <w:marTop w:val="0"/>
                                                                                                                              <w:marBottom w:val="0"/>
                                                                                                                              <w:divBdr>
                                                                                                                                <w:top w:val="none" w:sz="0" w:space="0" w:color="auto"/>
                                                                                                                                <w:left w:val="none" w:sz="0" w:space="0" w:color="auto"/>
                                                                                                                                <w:bottom w:val="none" w:sz="0" w:space="0" w:color="auto"/>
                                                                                                                                <w:right w:val="none" w:sz="0" w:space="0" w:color="auto"/>
                                                                                                                              </w:divBdr>
                                                                                                                              <w:divsChild>
                                                                                                                                <w:div w:id="9726918">
                                                                                                                                  <w:marLeft w:val="0"/>
                                                                                                                                  <w:marRight w:val="0"/>
                                                                                                                                  <w:marTop w:val="0"/>
                                                                                                                                  <w:marBottom w:val="0"/>
                                                                                                                                  <w:divBdr>
                                                                                                                                    <w:top w:val="none" w:sz="0" w:space="0" w:color="auto"/>
                                                                                                                                    <w:left w:val="none" w:sz="0" w:space="0" w:color="auto"/>
                                                                                                                                    <w:bottom w:val="none" w:sz="0" w:space="0" w:color="auto"/>
                                                                                                                                    <w:right w:val="none" w:sz="0" w:space="0" w:color="auto"/>
                                                                                                                                  </w:divBdr>
                                                                                                                                </w:div>
                                                                                                                              </w:divsChild>
                                                                                                                            </w:div>
                                                                                                                            <w:div w:id="89497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60928">
                                                                                                                      <w:marLeft w:val="0"/>
                                                                                                                      <w:marRight w:val="0"/>
                                                                                                                      <w:marTop w:val="0"/>
                                                                                                                      <w:marBottom w:val="0"/>
                                                                                                                      <w:divBdr>
                                                                                                                        <w:top w:val="none" w:sz="0" w:space="0" w:color="auto"/>
                                                                                                                        <w:left w:val="none" w:sz="0" w:space="0" w:color="auto"/>
                                                                                                                        <w:bottom w:val="none" w:sz="0" w:space="0" w:color="auto"/>
                                                                                                                        <w:right w:val="none" w:sz="0" w:space="0" w:color="auto"/>
                                                                                                                      </w:divBdr>
                                                                                                                      <w:divsChild>
                                                                                                                        <w:div w:id="1600016936">
                                                                                                                          <w:marLeft w:val="0"/>
                                                                                                                          <w:marRight w:val="0"/>
                                                                                                                          <w:marTop w:val="0"/>
                                                                                                                          <w:marBottom w:val="0"/>
                                                                                                                          <w:divBdr>
                                                                                                                            <w:top w:val="none" w:sz="0" w:space="0" w:color="auto"/>
                                                                                                                            <w:left w:val="none" w:sz="0" w:space="0" w:color="auto"/>
                                                                                                                            <w:bottom w:val="none" w:sz="0" w:space="0" w:color="auto"/>
                                                                                                                            <w:right w:val="none" w:sz="0" w:space="0" w:color="auto"/>
                                                                                                                          </w:divBdr>
                                                                                                                        </w:div>
                                                                                                                        <w:div w:id="2039617652">
                                                                                                                          <w:marLeft w:val="0"/>
                                                                                                                          <w:marRight w:val="0"/>
                                                                                                                          <w:marTop w:val="0"/>
                                                                                                                          <w:marBottom w:val="0"/>
                                                                                                                          <w:divBdr>
                                                                                                                            <w:top w:val="none" w:sz="0" w:space="0" w:color="auto"/>
                                                                                                                            <w:left w:val="none" w:sz="0" w:space="0" w:color="auto"/>
                                                                                                                            <w:bottom w:val="none" w:sz="0" w:space="0" w:color="auto"/>
                                                                                                                            <w:right w:val="none" w:sz="0" w:space="0" w:color="auto"/>
                                                                                                                          </w:divBdr>
                                                                                                                          <w:divsChild>
                                                                                                                            <w:div w:id="1528327699">
                                                                                                                              <w:marLeft w:val="0"/>
                                                                                                                              <w:marRight w:val="0"/>
                                                                                                                              <w:marTop w:val="0"/>
                                                                                                                              <w:marBottom w:val="0"/>
                                                                                                                              <w:divBdr>
                                                                                                                                <w:top w:val="none" w:sz="0" w:space="0" w:color="auto"/>
                                                                                                                                <w:left w:val="none" w:sz="0" w:space="0" w:color="auto"/>
                                                                                                                                <w:bottom w:val="none" w:sz="0" w:space="0" w:color="auto"/>
                                                                                                                                <w:right w:val="none" w:sz="0" w:space="0" w:color="auto"/>
                                                                                                                              </w:divBdr>
                                                                                                                              <w:divsChild>
                                                                                                                                <w:div w:id="911886802">
                                                                                                                                  <w:marLeft w:val="0"/>
                                                                                                                                  <w:marRight w:val="0"/>
                                                                                                                                  <w:marTop w:val="0"/>
                                                                                                                                  <w:marBottom w:val="0"/>
                                                                                                                                  <w:divBdr>
                                                                                                                                    <w:top w:val="none" w:sz="0" w:space="0" w:color="auto"/>
                                                                                                                                    <w:left w:val="none" w:sz="0" w:space="0" w:color="auto"/>
                                                                                                                                    <w:bottom w:val="none" w:sz="0" w:space="0" w:color="auto"/>
                                                                                                                                    <w:right w:val="none" w:sz="0" w:space="0" w:color="auto"/>
                                                                                                                                  </w:divBdr>
                                                                                                                                </w:div>
                                                                                                                                <w:div w:id="1199666754">
                                                                                                                                  <w:marLeft w:val="0"/>
                                                                                                                                  <w:marRight w:val="0"/>
                                                                                                                                  <w:marTop w:val="0"/>
                                                                                                                                  <w:marBottom w:val="0"/>
                                                                                                                                  <w:divBdr>
                                                                                                                                    <w:top w:val="none" w:sz="0" w:space="0" w:color="auto"/>
                                                                                                                                    <w:left w:val="none" w:sz="0" w:space="0" w:color="auto"/>
                                                                                                                                    <w:bottom w:val="none" w:sz="0" w:space="0" w:color="auto"/>
                                                                                                                                    <w:right w:val="none" w:sz="0" w:space="0" w:color="auto"/>
                                                                                                                                  </w:divBdr>
                                                                                                                                  <w:divsChild>
                                                                                                                                    <w:div w:id="1801339550">
                                                                                                                                      <w:marLeft w:val="0"/>
                                                                                                                                      <w:marRight w:val="0"/>
                                                                                                                                      <w:marTop w:val="0"/>
                                                                                                                                      <w:marBottom w:val="0"/>
                                                                                                                                      <w:divBdr>
                                                                                                                                        <w:top w:val="none" w:sz="0" w:space="0" w:color="auto"/>
                                                                                                                                        <w:left w:val="none" w:sz="0" w:space="0" w:color="auto"/>
                                                                                                                                        <w:bottom w:val="none" w:sz="0" w:space="0" w:color="auto"/>
                                                                                                                                        <w:right w:val="none" w:sz="0" w:space="0" w:color="auto"/>
                                                                                                                                      </w:divBdr>
                                                                                                                                    </w:div>
                                                                                                                                    <w:div w:id="504323417">
                                                                                                                                      <w:marLeft w:val="0"/>
                                                                                                                                      <w:marRight w:val="0"/>
                                                                                                                                      <w:marTop w:val="0"/>
                                                                                                                                      <w:marBottom w:val="0"/>
                                                                                                                                      <w:divBdr>
                                                                                                                                        <w:top w:val="none" w:sz="0" w:space="0" w:color="auto"/>
                                                                                                                                        <w:left w:val="none" w:sz="0" w:space="0" w:color="auto"/>
                                                                                                                                        <w:bottom w:val="none" w:sz="0" w:space="0" w:color="auto"/>
                                                                                                                                        <w:right w:val="none" w:sz="0" w:space="0" w:color="auto"/>
                                                                                                                                      </w:divBdr>
                                                                                                                                      <w:divsChild>
                                                                                                                                        <w:div w:id="37705535">
                                                                                                                                          <w:marLeft w:val="0"/>
                                                                                                                                          <w:marRight w:val="0"/>
                                                                                                                                          <w:marTop w:val="0"/>
                                                                                                                                          <w:marBottom w:val="0"/>
                                                                                                                                          <w:divBdr>
                                                                                                                                            <w:top w:val="none" w:sz="0" w:space="0" w:color="auto"/>
                                                                                                                                            <w:left w:val="none" w:sz="0" w:space="0" w:color="auto"/>
                                                                                                                                            <w:bottom w:val="none" w:sz="0" w:space="0" w:color="auto"/>
                                                                                                                                            <w:right w:val="none" w:sz="0" w:space="0" w:color="auto"/>
                                                                                                                                          </w:divBdr>
                                                                                                                                          <w:divsChild>
                                                                                                                                            <w:div w:id="1691682341">
                                                                                                                                              <w:marLeft w:val="0"/>
                                                                                                                                              <w:marRight w:val="0"/>
                                                                                                                                              <w:marTop w:val="0"/>
                                                                                                                                              <w:marBottom w:val="0"/>
                                                                                                                                              <w:divBdr>
                                                                                                                                                <w:top w:val="none" w:sz="0" w:space="0" w:color="auto"/>
                                                                                                                                                <w:left w:val="none" w:sz="0" w:space="0" w:color="auto"/>
                                                                                                                                                <w:bottom w:val="none" w:sz="0" w:space="0" w:color="auto"/>
                                                                                                                                                <w:right w:val="none" w:sz="0" w:space="0" w:color="auto"/>
                                                                                                                                              </w:divBdr>
                                                                                                                                            </w:div>
                                                                                                                                            <w:div w:id="7520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78216">
                                                                                                              <w:marLeft w:val="0"/>
                                                                                                              <w:marRight w:val="0"/>
                                                                                                              <w:marTop w:val="0"/>
                                                                                                              <w:marBottom w:val="0"/>
                                                                                                              <w:divBdr>
                                                                                                                <w:top w:val="none" w:sz="0" w:space="0" w:color="auto"/>
                                                                                                                <w:left w:val="none" w:sz="0" w:space="0" w:color="auto"/>
                                                                                                                <w:bottom w:val="none" w:sz="0" w:space="0" w:color="auto"/>
                                                                                                                <w:right w:val="none" w:sz="0" w:space="0" w:color="auto"/>
                                                                                                              </w:divBdr>
                                                                                                              <w:divsChild>
                                                                                                                <w:div w:id="578489015">
                                                                                                                  <w:marLeft w:val="0"/>
                                                                                                                  <w:marRight w:val="0"/>
                                                                                                                  <w:marTop w:val="0"/>
                                                                                                                  <w:marBottom w:val="0"/>
                                                                                                                  <w:divBdr>
                                                                                                                    <w:top w:val="none" w:sz="0" w:space="0" w:color="auto"/>
                                                                                                                    <w:left w:val="none" w:sz="0" w:space="0" w:color="auto"/>
                                                                                                                    <w:bottom w:val="none" w:sz="0" w:space="0" w:color="auto"/>
                                                                                                                    <w:right w:val="none" w:sz="0" w:space="0" w:color="auto"/>
                                                                                                                  </w:divBdr>
                                                                                                                  <w:divsChild>
                                                                                                                    <w:div w:id="749231967">
                                                                                                                      <w:marLeft w:val="0"/>
                                                                                                                      <w:marRight w:val="0"/>
                                                                                                                      <w:marTop w:val="0"/>
                                                                                                                      <w:marBottom w:val="0"/>
                                                                                                                      <w:divBdr>
                                                                                                                        <w:top w:val="none" w:sz="0" w:space="0" w:color="auto"/>
                                                                                                                        <w:left w:val="none" w:sz="0" w:space="0" w:color="auto"/>
                                                                                                                        <w:bottom w:val="none" w:sz="0" w:space="0" w:color="auto"/>
                                                                                                                        <w:right w:val="none" w:sz="0" w:space="0" w:color="auto"/>
                                                                                                                      </w:divBdr>
                                                                                                                    </w:div>
                                                                                                                    <w:div w:id="1514149651">
                                                                                                                      <w:marLeft w:val="0"/>
                                                                                                                      <w:marRight w:val="0"/>
                                                                                                                      <w:marTop w:val="0"/>
                                                                                                                      <w:marBottom w:val="0"/>
                                                                                                                      <w:divBdr>
                                                                                                                        <w:top w:val="none" w:sz="0" w:space="0" w:color="auto"/>
                                                                                                                        <w:left w:val="none" w:sz="0" w:space="0" w:color="auto"/>
                                                                                                                        <w:bottom w:val="none" w:sz="0" w:space="0" w:color="auto"/>
                                                                                                                        <w:right w:val="none" w:sz="0" w:space="0" w:color="auto"/>
                                                                                                                      </w:divBdr>
                                                                                                                    </w:div>
                                                                                                                    <w:div w:id="15079587">
                                                                                                                      <w:marLeft w:val="0"/>
                                                                                                                      <w:marRight w:val="0"/>
                                                                                                                      <w:marTop w:val="0"/>
                                                                                                                      <w:marBottom w:val="0"/>
                                                                                                                      <w:divBdr>
                                                                                                                        <w:top w:val="none" w:sz="0" w:space="0" w:color="auto"/>
                                                                                                                        <w:left w:val="none" w:sz="0" w:space="0" w:color="auto"/>
                                                                                                                        <w:bottom w:val="none" w:sz="0" w:space="0" w:color="auto"/>
                                                                                                                        <w:right w:val="none" w:sz="0" w:space="0" w:color="auto"/>
                                                                                                                      </w:divBdr>
                                                                                                                      <w:divsChild>
                                                                                                                        <w:div w:id="1594776676">
                                                                                                                          <w:marLeft w:val="0"/>
                                                                                                                          <w:marRight w:val="0"/>
                                                                                                                          <w:marTop w:val="0"/>
                                                                                                                          <w:marBottom w:val="0"/>
                                                                                                                          <w:divBdr>
                                                                                                                            <w:top w:val="none" w:sz="0" w:space="0" w:color="auto"/>
                                                                                                                            <w:left w:val="none" w:sz="0" w:space="0" w:color="auto"/>
                                                                                                                            <w:bottom w:val="none" w:sz="0" w:space="0" w:color="auto"/>
                                                                                                                            <w:right w:val="none" w:sz="0" w:space="0" w:color="auto"/>
                                                                                                                          </w:divBdr>
                                                                                                                          <w:divsChild>
                                                                                                                            <w:div w:id="1378164533">
                                                                                                                              <w:marLeft w:val="0"/>
                                                                                                                              <w:marRight w:val="0"/>
                                                                                                                              <w:marTop w:val="0"/>
                                                                                                                              <w:marBottom w:val="0"/>
                                                                                                                              <w:divBdr>
                                                                                                                                <w:top w:val="none" w:sz="0" w:space="0" w:color="auto"/>
                                                                                                                                <w:left w:val="none" w:sz="0" w:space="0" w:color="auto"/>
                                                                                                                                <w:bottom w:val="none" w:sz="0" w:space="0" w:color="auto"/>
                                                                                                                                <w:right w:val="none" w:sz="0" w:space="0" w:color="auto"/>
                                                                                                                              </w:divBdr>
                                                                                                                              <w:divsChild>
                                                                                                                                <w:div w:id="3919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3795275">
                                                                                      <w:marLeft w:val="0"/>
                                                                                      <w:marRight w:val="0"/>
                                                                                      <w:marTop w:val="0"/>
                                                                                      <w:marBottom w:val="0"/>
                                                                                      <w:divBdr>
                                                                                        <w:top w:val="none" w:sz="0" w:space="0" w:color="auto"/>
                                                                                        <w:left w:val="none" w:sz="0" w:space="0" w:color="auto"/>
                                                                                        <w:bottom w:val="none" w:sz="0" w:space="0" w:color="auto"/>
                                                                                        <w:right w:val="none" w:sz="0" w:space="0" w:color="auto"/>
                                                                                      </w:divBdr>
                                                                                      <w:divsChild>
                                                                                        <w:div w:id="485361311">
                                                                                          <w:marLeft w:val="0"/>
                                                                                          <w:marRight w:val="0"/>
                                                                                          <w:marTop w:val="0"/>
                                                                                          <w:marBottom w:val="0"/>
                                                                                          <w:divBdr>
                                                                                            <w:top w:val="none" w:sz="0" w:space="0" w:color="auto"/>
                                                                                            <w:left w:val="none" w:sz="0" w:space="0" w:color="auto"/>
                                                                                            <w:bottom w:val="none" w:sz="0" w:space="0" w:color="auto"/>
                                                                                            <w:right w:val="none" w:sz="0" w:space="0" w:color="auto"/>
                                                                                          </w:divBdr>
                                                                                          <w:divsChild>
                                                                                            <w:div w:id="329020044">
                                                                                              <w:marLeft w:val="0"/>
                                                                                              <w:marRight w:val="0"/>
                                                                                              <w:marTop w:val="0"/>
                                                                                              <w:marBottom w:val="0"/>
                                                                                              <w:divBdr>
                                                                                                <w:top w:val="none" w:sz="0" w:space="0" w:color="auto"/>
                                                                                                <w:left w:val="none" w:sz="0" w:space="0" w:color="auto"/>
                                                                                                <w:bottom w:val="none" w:sz="0" w:space="0" w:color="auto"/>
                                                                                                <w:right w:val="none" w:sz="0" w:space="0" w:color="auto"/>
                                                                                              </w:divBdr>
                                                                                              <w:divsChild>
                                                                                                <w:div w:id="331445537">
                                                                                                  <w:marLeft w:val="0"/>
                                                                                                  <w:marRight w:val="0"/>
                                                                                                  <w:marTop w:val="0"/>
                                                                                                  <w:marBottom w:val="0"/>
                                                                                                  <w:divBdr>
                                                                                                    <w:top w:val="none" w:sz="0" w:space="0" w:color="auto"/>
                                                                                                    <w:left w:val="none" w:sz="0" w:space="0" w:color="auto"/>
                                                                                                    <w:bottom w:val="none" w:sz="0" w:space="0" w:color="auto"/>
                                                                                                    <w:right w:val="none" w:sz="0" w:space="0" w:color="auto"/>
                                                                                                  </w:divBdr>
                                                                                                  <w:divsChild>
                                                                                                    <w:div w:id="1249462986">
                                                                                                      <w:marLeft w:val="0"/>
                                                                                                      <w:marRight w:val="0"/>
                                                                                                      <w:marTop w:val="0"/>
                                                                                                      <w:marBottom w:val="0"/>
                                                                                                      <w:divBdr>
                                                                                                        <w:top w:val="none" w:sz="0" w:space="0" w:color="auto"/>
                                                                                                        <w:left w:val="none" w:sz="0" w:space="0" w:color="auto"/>
                                                                                                        <w:bottom w:val="none" w:sz="0" w:space="0" w:color="auto"/>
                                                                                                        <w:right w:val="none" w:sz="0" w:space="0" w:color="auto"/>
                                                                                                      </w:divBdr>
                                                                                                    </w:div>
                                                                                                    <w:div w:id="907688401">
                                                                                                      <w:marLeft w:val="0"/>
                                                                                                      <w:marRight w:val="0"/>
                                                                                                      <w:marTop w:val="0"/>
                                                                                                      <w:marBottom w:val="0"/>
                                                                                                      <w:divBdr>
                                                                                                        <w:top w:val="none" w:sz="0" w:space="0" w:color="auto"/>
                                                                                                        <w:left w:val="none" w:sz="0" w:space="0" w:color="auto"/>
                                                                                                        <w:bottom w:val="none" w:sz="0" w:space="0" w:color="auto"/>
                                                                                                        <w:right w:val="none" w:sz="0" w:space="0" w:color="auto"/>
                                                                                                      </w:divBdr>
                                                                                                    </w:div>
                                                                                                    <w:div w:id="232811369">
                                                                                                      <w:marLeft w:val="0"/>
                                                                                                      <w:marRight w:val="0"/>
                                                                                                      <w:marTop w:val="0"/>
                                                                                                      <w:marBottom w:val="0"/>
                                                                                                      <w:divBdr>
                                                                                                        <w:top w:val="none" w:sz="0" w:space="0" w:color="auto"/>
                                                                                                        <w:left w:val="none" w:sz="0" w:space="0" w:color="auto"/>
                                                                                                        <w:bottom w:val="none" w:sz="0" w:space="0" w:color="auto"/>
                                                                                                        <w:right w:val="none" w:sz="0" w:space="0" w:color="auto"/>
                                                                                                      </w:divBdr>
                                                                                                    </w:div>
                                                                                                    <w:div w:id="10318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109008">
                                                                              <w:marLeft w:val="0"/>
                                                                              <w:marRight w:val="0"/>
                                                                              <w:marTop w:val="0"/>
                                                                              <w:marBottom w:val="0"/>
                                                                              <w:divBdr>
                                                                                <w:top w:val="none" w:sz="0" w:space="0" w:color="auto"/>
                                                                                <w:left w:val="none" w:sz="0" w:space="0" w:color="auto"/>
                                                                                <w:bottom w:val="none" w:sz="0" w:space="0" w:color="auto"/>
                                                                                <w:right w:val="none" w:sz="0" w:space="0" w:color="auto"/>
                                                                              </w:divBdr>
                                                                              <w:divsChild>
                                                                                <w:div w:id="1209688138">
                                                                                  <w:marLeft w:val="0"/>
                                                                                  <w:marRight w:val="0"/>
                                                                                  <w:marTop w:val="0"/>
                                                                                  <w:marBottom w:val="0"/>
                                                                                  <w:divBdr>
                                                                                    <w:top w:val="none" w:sz="0" w:space="0" w:color="auto"/>
                                                                                    <w:left w:val="none" w:sz="0" w:space="0" w:color="auto"/>
                                                                                    <w:bottom w:val="none" w:sz="0" w:space="0" w:color="auto"/>
                                                                                    <w:right w:val="none" w:sz="0" w:space="0" w:color="auto"/>
                                                                                  </w:divBdr>
                                                                                  <w:divsChild>
                                                                                    <w:div w:id="1983385177">
                                                                                      <w:marLeft w:val="0"/>
                                                                                      <w:marRight w:val="0"/>
                                                                                      <w:marTop w:val="0"/>
                                                                                      <w:marBottom w:val="0"/>
                                                                                      <w:divBdr>
                                                                                        <w:top w:val="none" w:sz="0" w:space="0" w:color="auto"/>
                                                                                        <w:left w:val="none" w:sz="0" w:space="0" w:color="auto"/>
                                                                                        <w:bottom w:val="none" w:sz="0" w:space="0" w:color="auto"/>
                                                                                        <w:right w:val="none" w:sz="0" w:space="0" w:color="auto"/>
                                                                                      </w:divBdr>
                                                                                      <w:divsChild>
                                                                                        <w:div w:id="1034119245">
                                                                                          <w:marLeft w:val="0"/>
                                                                                          <w:marRight w:val="0"/>
                                                                                          <w:marTop w:val="0"/>
                                                                                          <w:marBottom w:val="0"/>
                                                                                          <w:divBdr>
                                                                                            <w:top w:val="none" w:sz="0" w:space="0" w:color="auto"/>
                                                                                            <w:left w:val="none" w:sz="0" w:space="0" w:color="auto"/>
                                                                                            <w:bottom w:val="none" w:sz="0" w:space="0" w:color="auto"/>
                                                                                            <w:right w:val="none" w:sz="0" w:space="0" w:color="auto"/>
                                                                                          </w:divBdr>
                                                                                          <w:divsChild>
                                                                                            <w:div w:id="1435512433">
                                                                                              <w:marLeft w:val="0"/>
                                                                                              <w:marRight w:val="0"/>
                                                                                              <w:marTop w:val="0"/>
                                                                                              <w:marBottom w:val="0"/>
                                                                                              <w:divBdr>
                                                                                                <w:top w:val="none" w:sz="0" w:space="0" w:color="auto"/>
                                                                                                <w:left w:val="none" w:sz="0" w:space="0" w:color="auto"/>
                                                                                                <w:bottom w:val="none" w:sz="0" w:space="0" w:color="auto"/>
                                                                                                <w:right w:val="none" w:sz="0" w:space="0" w:color="auto"/>
                                                                                              </w:divBdr>
                                                                                              <w:divsChild>
                                                                                                <w:div w:id="1654674127">
                                                                                                  <w:marLeft w:val="0"/>
                                                                                                  <w:marRight w:val="0"/>
                                                                                                  <w:marTop w:val="0"/>
                                                                                                  <w:marBottom w:val="0"/>
                                                                                                  <w:divBdr>
                                                                                                    <w:top w:val="none" w:sz="0" w:space="0" w:color="auto"/>
                                                                                                    <w:left w:val="none" w:sz="0" w:space="0" w:color="auto"/>
                                                                                                    <w:bottom w:val="none" w:sz="0" w:space="0" w:color="auto"/>
                                                                                                    <w:right w:val="none" w:sz="0" w:space="0" w:color="auto"/>
                                                                                                  </w:divBdr>
                                                                                                </w:div>
                                                                                                <w:div w:id="212823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37381">
                                                                                      <w:marLeft w:val="0"/>
                                                                                      <w:marRight w:val="0"/>
                                                                                      <w:marTop w:val="0"/>
                                                                                      <w:marBottom w:val="0"/>
                                                                                      <w:divBdr>
                                                                                        <w:top w:val="none" w:sz="0" w:space="0" w:color="auto"/>
                                                                                        <w:left w:val="none" w:sz="0" w:space="0" w:color="auto"/>
                                                                                        <w:bottom w:val="none" w:sz="0" w:space="0" w:color="auto"/>
                                                                                        <w:right w:val="none" w:sz="0" w:space="0" w:color="auto"/>
                                                                                      </w:divBdr>
                                                                                      <w:divsChild>
                                                                                        <w:div w:id="123819078">
                                                                                          <w:marLeft w:val="0"/>
                                                                                          <w:marRight w:val="0"/>
                                                                                          <w:marTop w:val="0"/>
                                                                                          <w:marBottom w:val="0"/>
                                                                                          <w:divBdr>
                                                                                            <w:top w:val="none" w:sz="0" w:space="0" w:color="auto"/>
                                                                                            <w:left w:val="none" w:sz="0" w:space="0" w:color="auto"/>
                                                                                            <w:bottom w:val="none" w:sz="0" w:space="0" w:color="auto"/>
                                                                                            <w:right w:val="none" w:sz="0" w:space="0" w:color="auto"/>
                                                                                          </w:divBdr>
                                                                                          <w:divsChild>
                                                                                            <w:div w:id="1237865171">
                                                                                              <w:marLeft w:val="0"/>
                                                                                              <w:marRight w:val="0"/>
                                                                                              <w:marTop w:val="0"/>
                                                                                              <w:marBottom w:val="0"/>
                                                                                              <w:divBdr>
                                                                                                <w:top w:val="none" w:sz="0" w:space="0" w:color="auto"/>
                                                                                                <w:left w:val="none" w:sz="0" w:space="0" w:color="auto"/>
                                                                                                <w:bottom w:val="none" w:sz="0" w:space="0" w:color="auto"/>
                                                                                                <w:right w:val="none" w:sz="0" w:space="0" w:color="auto"/>
                                                                                              </w:divBdr>
                                                                                              <w:divsChild>
                                                                                                <w:div w:id="17355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1892029">
      <w:bodyDiv w:val="1"/>
      <w:marLeft w:val="0"/>
      <w:marRight w:val="0"/>
      <w:marTop w:val="0"/>
      <w:marBottom w:val="0"/>
      <w:divBdr>
        <w:top w:val="none" w:sz="0" w:space="0" w:color="auto"/>
        <w:left w:val="none" w:sz="0" w:space="0" w:color="auto"/>
        <w:bottom w:val="none" w:sz="0" w:space="0" w:color="auto"/>
        <w:right w:val="none" w:sz="0" w:space="0" w:color="auto"/>
      </w:divBdr>
      <w:divsChild>
        <w:div w:id="1818842166">
          <w:marLeft w:val="0"/>
          <w:marRight w:val="0"/>
          <w:marTop w:val="0"/>
          <w:marBottom w:val="0"/>
          <w:divBdr>
            <w:top w:val="none" w:sz="0" w:space="0" w:color="auto"/>
            <w:left w:val="none" w:sz="0" w:space="0" w:color="auto"/>
            <w:bottom w:val="none" w:sz="0" w:space="0" w:color="auto"/>
            <w:right w:val="none" w:sz="0" w:space="0" w:color="auto"/>
          </w:divBdr>
          <w:divsChild>
            <w:div w:id="1441797081">
              <w:marLeft w:val="0"/>
              <w:marRight w:val="0"/>
              <w:marTop w:val="0"/>
              <w:marBottom w:val="0"/>
              <w:divBdr>
                <w:top w:val="none" w:sz="0" w:space="0" w:color="auto"/>
                <w:left w:val="none" w:sz="0" w:space="0" w:color="auto"/>
                <w:bottom w:val="none" w:sz="0" w:space="0" w:color="auto"/>
                <w:right w:val="none" w:sz="0" w:space="0" w:color="auto"/>
              </w:divBdr>
              <w:divsChild>
                <w:div w:id="308749297">
                  <w:marLeft w:val="0"/>
                  <w:marRight w:val="0"/>
                  <w:marTop w:val="0"/>
                  <w:marBottom w:val="0"/>
                  <w:divBdr>
                    <w:top w:val="none" w:sz="0" w:space="0" w:color="auto"/>
                    <w:left w:val="none" w:sz="0" w:space="0" w:color="auto"/>
                    <w:bottom w:val="none" w:sz="0" w:space="0" w:color="auto"/>
                    <w:right w:val="none" w:sz="0" w:space="0" w:color="auto"/>
                  </w:divBdr>
                  <w:divsChild>
                    <w:div w:id="108011776">
                      <w:marLeft w:val="0"/>
                      <w:marRight w:val="0"/>
                      <w:marTop w:val="0"/>
                      <w:marBottom w:val="0"/>
                      <w:divBdr>
                        <w:top w:val="none" w:sz="0" w:space="0" w:color="auto"/>
                        <w:left w:val="none" w:sz="0" w:space="0" w:color="auto"/>
                        <w:bottom w:val="none" w:sz="0" w:space="0" w:color="auto"/>
                        <w:right w:val="none" w:sz="0" w:space="0" w:color="auto"/>
                      </w:divBdr>
                      <w:divsChild>
                        <w:div w:id="351957744">
                          <w:marLeft w:val="0"/>
                          <w:marRight w:val="0"/>
                          <w:marTop w:val="0"/>
                          <w:marBottom w:val="0"/>
                          <w:divBdr>
                            <w:top w:val="none" w:sz="0" w:space="0" w:color="auto"/>
                            <w:left w:val="none" w:sz="0" w:space="0" w:color="auto"/>
                            <w:bottom w:val="none" w:sz="0" w:space="0" w:color="auto"/>
                            <w:right w:val="none" w:sz="0" w:space="0" w:color="auto"/>
                          </w:divBdr>
                          <w:divsChild>
                            <w:div w:id="1844391623">
                              <w:marLeft w:val="0"/>
                              <w:marRight w:val="0"/>
                              <w:marTop w:val="0"/>
                              <w:marBottom w:val="0"/>
                              <w:divBdr>
                                <w:top w:val="none" w:sz="0" w:space="0" w:color="auto"/>
                                <w:left w:val="none" w:sz="0" w:space="0" w:color="auto"/>
                                <w:bottom w:val="none" w:sz="0" w:space="0" w:color="auto"/>
                                <w:right w:val="none" w:sz="0" w:space="0" w:color="auto"/>
                              </w:divBdr>
                              <w:divsChild>
                                <w:div w:id="1333797650">
                                  <w:marLeft w:val="0"/>
                                  <w:marRight w:val="0"/>
                                  <w:marTop w:val="0"/>
                                  <w:marBottom w:val="0"/>
                                  <w:divBdr>
                                    <w:top w:val="none" w:sz="0" w:space="0" w:color="auto"/>
                                    <w:left w:val="none" w:sz="0" w:space="0" w:color="auto"/>
                                    <w:bottom w:val="none" w:sz="0" w:space="0" w:color="auto"/>
                                    <w:right w:val="none" w:sz="0" w:space="0" w:color="auto"/>
                                  </w:divBdr>
                                  <w:divsChild>
                                    <w:div w:id="1759477194">
                                      <w:marLeft w:val="0"/>
                                      <w:marRight w:val="0"/>
                                      <w:marTop w:val="0"/>
                                      <w:marBottom w:val="0"/>
                                      <w:divBdr>
                                        <w:top w:val="none" w:sz="0" w:space="0" w:color="auto"/>
                                        <w:left w:val="none" w:sz="0" w:space="0" w:color="auto"/>
                                        <w:bottom w:val="none" w:sz="0" w:space="0" w:color="auto"/>
                                        <w:right w:val="none" w:sz="0" w:space="0" w:color="auto"/>
                                      </w:divBdr>
                                      <w:divsChild>
                                        <w:div w:id="2119174644">
                                          <w:marLeft w:val="0"/>
                                          <w:marRight w:val="0"/>
                                          <w:marTop w:val="0"/>
                                          <w:marBottom w:val="0"/>
                                          <w:divBdr>
                                            <w:top w:val="none" w:sz="0" w:space="0" w:color="auto"/>
                                            <w:left w:val="none" w:sz="0" w:space="0" w:color="auto"/>
                                            <w:bottom w:val="none" w:sz="0" w:space="0" w:color="auto"/>
                                            <w:right w:val="none" w:sz="0" w:space="0" w:color="auto"/>
                                          </w:divBdr>
                                          <w:divsChild>
                                            <w:div w:id="817652663">
                                              <w:marLeft w:val="0"/>
                                              <w:marRight w:val="0"/>
                                              <w:marTop w:val="0"/>
                                              <w:marBottom w:val="0"/>
                                              <w:divBdr>
                                                <w:top w:val="none" w:sz="0" w:space="0" w:color="auto"/>
                                                <w:left w:val="none" w:sz="0" w:space="0" w:color="auto"/>
                                                <w:bottom w:val="none" w:sz="0" w:space="0" w:color="auto"/>
                                                <w:right w:val="none" w:sz="0" w:space="0" w:color="auto"/>
                                              </w:divBdr>
                                              <w:divsChild>
                                                <w:div w:id="1879660621">
                                                  <w:marLeft w:val="0"/>
                                                  <w:marRight w:val="0"/>
                                                  <w:marTop w:val="0"/>
                                                  <w:marBottom w:val="0"/>
                                                  <w:divBdr>
                                                    <w:top w:val="none" w:sz="0" w:space="0" w:color="auto"/>
                                                    <w:left w:val="none" w:sz="0" w:space="0" w:color="auto"/>
                                                    <w:bottom w:val="none" w:sz="0" w:space="0" w:color="auto"/>
                                                    <w:right w:val="none" w:sz="0" w:space="0" w:color="auto"/>
                                                  </w:divBdr>
                                                  <w:divsChild>
                                                    <w:div w:id="946698855">
                                                      <w:marLeft w:val="0"/>
                                                      <w:marRight w:val="0"/>
                                                      <w:marTop w:val="0"/>
                                                      <w:marBottom w:val="0"/>
                                                      <w:divBdr>
                                                        <w:top w:val="none" w:sz="0" w:space="0" w:color="auto"/>
                                                        <w:left w:val="none" w:sz="0" w:space="0" w:color="auto"/>
                                                        <w:bottom w:val="none" w:sz="0" w:space="0" w:color="auto"/>
                                                        <w:right w:val="none" w:sz="0" w:space="0" w:color="auto"/>
                                                      </w:divBdr>
                                                      <w:divsChild>
                                                        <w:div w:id="1070926944">
                                                          <w:marLeft w:val="0"/>
                                                          <w:marRight w:val="0"/>
                                                          <w:marTop w:val="0"/>
                                                          <w:marBottom w:val="0"/>
                                                          <w:divBdr>
                                                            <w:top w:val="none" w:sz="0" w:space="0" w:color="auto"/>
                                                            <w:left w:val="none" w:sz="0" w:space="0" w:color="auto"/>
                                                            <w:bottom w:val="none" w:sz="0" w:space="0" w:color="auto"/>
                                                            <w:right w:val="none" w:sz="0" w:space="0" w:color="auto"/>
                                                          </w:divBdr>
                                                          <w:divsChild>
                                                            <w:div w:id="1575092316">
                                                              <w:marLeft w:val="0"/>
                                                              <w:marRight w:val="0"/>
                                                              <w:marTop w:val="0"/>
                                                              <w:marBottom w:val="0"/>
                                                              <w:divBdr>
                                                                <w:top w:val="none" w:sz="0" w:space="0" w:color="auto"/>
                                                                <w:left w:val="none" w:sz="0" w:space="0" w:color="auto"/>
                                                                <w:bottom w:val="none" w:sz="0" w:space="0" w:color="auto"/>
                                                                <w:right w:val="none" w:sz="0" w:space="0" w:color="auto"/>
                                                              </w:divBdr>
                                                              <w:divsChild>
                                                                <w:div w:id="1740126952">
                                                                  <w:marLeft w:val="0"/>
                                                                  <w:marRight w:val="0"/>
                                                                  <w:marTop w:val="0"/>
                                                                  <w:marBottom w:val="0"/>
                                                                  <w:divBdr>
                                                                    <w:top w:val="none" w:sz="0" w:space="0" w:color="auto"/>
                                                                    <w:left w:val="none" w:sz="0" w:space="0" w:color="auto"/>
                                                                    <w:bottom w:val="none" w:sz="0" w:space="0" w:color="auto"/>
                                                                    <w:right w:val="none" w:sz="0" w:space="0" w:color="auto"/>
                                                                  </w:divBdr>
                                                                  <w:divsChild>
                                                                    <w:div w:id="21445355">
                                                                      <w:marLeft w:val="0"/>
                                                                      <w:marRight w:val="0"/>
                                                                      <w:marTop w:val="0"/>
                                                                      <w:marBottom w:val="0"/>
                                                                      <w:divBdr>
                                                                        <w:top w:val="none" w:sz="0" w:space="0" w:color="auto"/>
                                                                        <w:left w:val="none" w:sz="0" w:space="0" w:color="auto"/>
                                                                        <w:bottom w:val="none" w:sz="0" w:space="0" w:color="auto"/>
                                                                        <w:right w:val="none" w:sz="0" w:space="0" w:color="auto"/>
                                                                      </w:divBdr>
                                                                      <w:divsChild>
                                                                        <w:div w:id="857818771">
                                                                          <w:marLeft w:val="0"/>
                                                                          <w:marRight w:val="0"/>
                                                                          <w:marTop w:val="0"/>
                                                                          <w:marBottom w:val="0"/>
                                                                          <w:divBdr>
                                                                            <w:top w:val="none" w:sz="0" w:space="0" w:color="auto"/>
                                                                            <w:left w:val="none" w:sz="0" w:space="0" w:color="auto"/>
                                                                            <w:bottom w:val="none" w:sz="0" w:space="0" w:color="auto"/>
                                                                            <w:right w:val="none" w:sz="0" w:space="0" w:color="auto"/>
                                                                          </w:divBdr>
                                                                          <w:divsChild>
                                                                            <w:div w:id="1855998026">
                                                                              <w:marLeft w:val="0"/>
                                                                              <w:marRight w:val="0"/>
                                                                              <w:marTop w:val="0"/>
                                                                              <w:marBottom w:val="0"/>
                                                                              <w:divBdr>
                                                                                <w:top w:val="none" w:sz="0" w:space="0" w:color="auto"/>
                                                                                <w:left w:val="none" w:sz="0" w:space="0" w:color="auto"/>
                                                                                <w:bottom w:val="none" w:sz="0" w:space="0" w:color="auto"/>
                                                                                <w:right w:val="none" w:sz="0" w:space="0" w:color="auto"/>
                                                                              </w:divBdr>
                                                                              <w:divsChild>
                                                                                <w:div w:id="2108889509">
                                                                                  <w:marLeft w:val="0"/>
                                                                                  <w:marRight w:val="0"/>
                                                                                  <w:marTop w:val="0"/>
                                                                                  <w:marBottom w:val="0"/>
                                                                                  <w:divBdr>
                                                                                    <w:top w:val="none" w:sz="0" w:space="0" w:color="auto"/>
                                                                                    <w:left w:val="none" w:sz="0" w:space="0" w:color="auto"/>
                                                                                    <w:bottom w:val="none" w:sz="0" w:space="0" w:color="auto"/>
                                                                                    <w:right w:val="none" w:sz="0" w:space="0" w:color="auto"/>
                                                                                  </w:divBdr>
                                                                                  <w:divsChild>
                                                                                    <w:div w:id="1039670468">
                                                                                      <w:marLeft w:val="0"/>
                                                                                      <w:marRight w:val="0"/>
                                                                                      <w:marTop w:val="0"/>
                                                                                      <w:marBottom w:val="0"/>
                                                                                      <w:divBdr>
                                                                                        <w:top w:val="none" w:sz="0" w:space="0" w:color="auto"/>
                                                                                        <w:left w:val="none" w:sz="0" w:space="0" w:color="auto"/>
                                                                                        <w:bottom w:val="none" w:sz="0" w:space="0" w:color="auto"/>
                                                                                        <w:right w:val="none" w:sz="0" w:space="0" w:color="auto"/>
                                                                                      </w:divBdr>
                                                                                      <w:divsChild>
                                                                                        <w:div w:id="1427842769">
                                                                                          <w:marLeft w:val="0"/>
                                                                                          <w:marRight w:val="0"/>
                                                                                          <w:marTop w:val="0"/>
                                                                                          <w:marBottom w:val="0"/>
                                                                                          <w:divBdr>
                                                                                            <w:top w:val="none" w:sz="0" w:space="0" w:color="auto"/>
                                                                                            <w:left w:val="none" w:sz="0" w:space="0" w:color="auto"/>
                                                                                            <w:bottom w:val="none" w:sz="0" w:space="0" w:color="auto"/>
                                                                                            <w:right w:val="none" w:sz="0" w:space="0" w:color="auto"/>
                                                                                          </w:divBdr>
                                                                                          <w:divsChild>
                                                                                            <w:div w:id="1612778626">
                                                                                              <w:marLeft w:val="0"/>
                                                                                              <w:marRight w:val="0"/>
                                                                                              <w:marTop w:val="0"/>
                                                                                              <w:marBottom w:val="0"/>
                                                                                              <w:divBdr>
                                                                                                <w:top w:val="none" w:sz="0" w:space="0" w:color="auto"/>
                                                                                                <w:left w:val="none" w:sz="0" w:space="0" w:color="auto"/>
                                                                                                <w:bottom w:val="none" w:sz="0" w:space="0" w:color="auto"/>
                                                                                                <w:right w:val="none" w:sz="0" w:space="0" w:color="auto"/>
                                                                                              </w:divBdr>
                                                                                              <w:divsChild>
                                                                                                <w:div w:id="2080862228">
                                                                                                  <w:marLeft w:val="0"/>
                                                                                                  <w:marRight w:val="0"/>
                                                                                                  <w:marTop w:val="0"/>
                                                                                                  <w:marBottom w:val="0"/>
                                                                                                  <w:divBdr>
                                                                                                    <w:top w:val="none" w:sz="0" w:space="0" w:color="auto"/>
                                                                                                    <w:left w:val="none" w:sz="0" w:space="0" w:color="auto"/>
                                                                                                    <w:bottom w:val="none" w:sz="0" w:space="0" w:color="auto"/>
                                                                                                    <w:right w:val="none" w:sz="0" w:space="0" w:color="auto"/>
                                                                                                  </w:divBdr>
                                                                                                  <w:divsChild>
                                                                                                    <w:div w:id="1512068916">
                                                                                                      <w:marLeft w:val="0"/>
                                                                                                      <w:marRight w:val="0"/>
                                                                                                      <w:marTop w:val="0"/>
                                                                                                      <w:marBottom w:val="0"/>
                                                                                                      <w:divBdr>
                                                                                                        <w:top w:val="none" w:sz="0" w:space="0" w:color="auto"/>
                                                                                                        <w:left w:val="none" w:sz="0" w:space="0" w:color="auto"/>
                                                                                                        <w:bottom w:val="none" w:sz="0" w:space="0" w:color="auto"/>
                                                                                                        <w:right w:val="none" w:sz="0" w:space="0" w:color="auto"/>
                                                                                                      </w:divBdr>
                                                                                                      <w:divsChild>
                                                                                                        <w:div w:id="809329596">
                                                                                                          <w:marLeft w:val="0"/>
                                                                                                          <w:marRight w:val="0"/>
                                                                                                          <w:marTop w:val="0"/>
                                                                                                          <w:marBottom w:val="0"/>
                                                                                                          <w:divBdr>
                                                                                                            <w:top w:val="none" w:sz="0" w:space="0" w:color="auto"/>
                                                                                                            <w:left w:val="none" w:sz="0" w:space="0" w:color="auto"/>
                                                                                                            <w:bottom w:val="none" w:sz="0" w:space="0" w:color="auto"/>
                                                                                                            <w:right w:val="none" w:sz="0" w:space="0" w:color="auto"/>
                                                                                                          </w:divBdr>
                                                                                                          <w:divsChild>
                                                                                                            <w:div w:id="390081901">
                                                                                                              <w:marLeft w:val="0"/>
                                                                                                              <w:marRight w:val="0"/>
                                                                                                              <w:marTop w:val="0"/>
                                                                                                              <w:marBottom w:val="0"/>
                                                                                                              <w:divBdr>
                                                                                                                <w:top w:val="none" w:sz="0" w:space="0" w:color="auto"/>
                                                                                                                <w:left w:val="none" w:sz="0" w:space="0" w:color="auto"/>
                                                                                                                <w:bottom w:val="none" w:sz="0" w:space="0" w:color="auto"/>
                                                                                                                <w:right w:val="none" w:sz="0" w:space="0" w:color="auto"/>
                                                                                                              </w:divBdr>
                                                                                                              <w:divsChild>
                                                                                                                <w:div w:id="215510645">
                                                                                                                  <w:marLeft w:val="0"/>
                                                                                                                  <w:marRight w:val="0"/>
                                                                                                                  <w:marTop w:val="0"/>
                                                                                                                  <w:marBottom w:val="0"/>
                                                                                                                  <w:divBdr>
                                                                                                                    <w:top w:val="none" w:sz="0" w:space="0" w:color="auto"/>
                                                                                                                    <w:left w:val="none" w:sz="0" w:space="0" w:color="auto"/>
                                                                                                                    <w:bottom w:val="none" w:sz="0" w:space="0" w:color="auto"/>
                                                                                                                    <w:right w:val="none" w:sz="0" w:space="0" w:color="auto"/>
                                                                                                                  </w:divBdr>
                                                                                                                  <w:divsChild>
                                                                                                                    <w:div w:id="1281955637">
                                                                                                                      <w:marLeft w:val="0"/>
                                                                                                                      <w:marRight w:val="0"/>
                                                                                                                      <w:marTop w:val="0"/>
                                                                                                                      <w:marBottom w:val="0"/>
                                                                                                                      <w:divBdr>
                                                                                                                        <w:top w:val="none" w:sz="0" w:space="0" w:color="auto"/>
                                                                                                                        <w:left w:val="none" w:sz="0" w:space="0" w:color="auto"/>
                                                                                                                        <w:bottom w:val="none" w:sz="0" w:space="0" w:color="auto"/>
                                                                                                                        <w:right w:val="none" w:sz="0" w:space="0" w:color="auto"/>
                                                                                                                      </w:divBdr>
                                                                                                                      <w:divsChild>
                                                                                                                        <w:div w:id="1308239756">
                                                                                                                          <w:marLeft w:val="0"/>
                                                                                                                          <w:marRight w:val="0"/>
                                                                                                                          <w:marTop w:val="0"/>
                                                                                                                          <w:marBottom w:val="0"/>
                                                                                                                          <w:divBdr>
                                                                                                                            <w:top w:val="none" w:sz="0" w:space="0" w:color="auto"/>
                                                                                                                            <w:left w:val="none" w:sz="0" w:space="0" w:color="auto"/>
                                                                                                                            <w:bottom w:val="none" w:sz="0" w:space="0" w:color="auto"/>
                                                                                                                            <w:right w:val="none" w:sz="0" w:space="0" w:color="auto"/>
                                                                                                                          </w:divBdr>
                                                                                                                          <w:divsChild>
                                                                                                                            <w:div w:id="2072728548">
                                                                                                                              <w:marLeft w:val="0"/>
                                                                                                                              <w:marRight w:val="0"/>
                                                                                                                              <w:marTop w:val="0"/>
                                                                                                                              <w:marBottom w:val="0"/>
                                                                                                                              <w:divBdr>
                                                                                                                                <w:top w:val="none" w:sz="0" w:space="0" w:color="auto"/>
                                                                                                                                <w:left w:val="none" w:sz="0" w:space="0" w:color="auto"/>
                                                                                                                                <w:bottom w:val="none" w:sz="0" w:space="0" w:color="auto"/>
                                                                                                                                <w:right w:val="none" w:sz="0" w:space="0" w:color="auto"/>
                                                                                                                              </w:divBdr>
                                                                                                                              <w:divsChild>
                                                                                                                                <w:div w:id="1685201665">
                                                                                                                                  <w:marLeft w:val="0"/>
                                                                                                                                  <w:marRight w:val="0"/>
                                                                                                                                  <w:marTop w:val="0"/>
                                                                                                                                  <w:marBottom w:val="0"/>
                                                                                                                                  <w:divBdr>
                                                                                                                                    <w:top w:val="none" w:sz="0" w:space="0" w:color="auto"/>
                                                                                                                                    <w:left w:val="none" w:sz="0" w:space="0" w:color="auto"/>
                                                                                                                                    <w:bottom w:val="none" w:sz="0" w:space="0" w:color="auto"/>
                                                                                                                                    <w:right w:val="none" w:sz="0" w:space="0" w:color="auto"/>
                                                                                                                                  </w:divBdr>
                                                                                                                                </w:div>
                                                                                                                              </w:divsChild>
                                                                                                                            </w:div>
                                                                                                                            <w:div w:id="18688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3331">
                                                                                                                      <w:marLeft w:val="0"/>
                                                                                                                      <w:marRight w:val="0"/>
                                                                                                                      <w:marTop w:val="0"/>
                                                                                                                      <w:marBottom w:val="0"/>
                                                                                                                      <w:divBdr>
                                                                                                                        <w:top w:val="none" w:sz="0" w:space="0" w:color="auto"/>
                                                                                                                        <w:left w:val="none" w:sz="0" w:space="0" w:color="auto"/>
                                                                                                                        <w:bottom w:val="none" w:sz="0" w:space="0" w:color="auto"/>
                                                                                                                        <w:right w:val="none" w:sz="0" w:space="0" w:color="auto"/>
                                                                                                                      </w:divBdr>
                                                                                                                      <w:divsChild>
                                                                                                                        <w:div w:id="1837649730">
                                                                                                                          <w:marLeft w:val="0"/>
                                                                                                                          <w:marRight w:val="0"/>
                                                                                                                          <w:marTop w:val="0"/>
                                                                                                                          <w:marBottom w:val="0"/>
                                                                                                                          <w:divBdr>
                                                                                                                            <w:top w:val="none" w:sz="0" w:space="0" w:color="auto"/>
                                                                                                                            <w:left w:val="none" w:sz="0" w:space="0" w:color="auto"/>
                                                                                                                            <w:bottom w:val="none" w:sz="0" w:space="0" w:color="auto"/>
                                                                                                                            <w:right w:val="none" w:sz="0" w:space="0" w:color="auto"/>
                                                                                                                          </w:divBdr>
                                                                                                                        </w:div>
                                                                                                                        <w:div w:id="1810441390">
                                                                                                                          <w:marLeft w:val="0"/>
                                                                                                                          <w:marRight w:val="0"/>
                                                                                                                          <w:marTop w:val="0"/>
                                                                                                                          <w:marBottom w:val="0"/>
                                                                                                                          <w:divBdr>
                                                                                                                            <w:top w:val="none" w:sz="0" w:space="0" w:color="auto"/>
                                                                                                                            <w:left w:val="none" w:sz="0" w:space="0" w:color="auto"/>
                                                                                                                            <w:bottom w:val="none" w:sz="0" w:space="0" w:color="auto"/>
                                                                                                                            <w:right w:val="none" w:sz="0" w:space="0" w:color="auto"/>
                                                                                                                          </w:divBdr>
                                                                                                                          <w:divsChild>
                                                                                                                            <w:div w:id="1266889357">
                                                                                                                              <w:marLeft w:val="0"/>
                                                                                                                              <w:marRight w:val="0"/>
                                                                                                                              <w:marTop w:val="0"/>
                                                                                                                              <w:marBottom w:val="0"/>
                                                                                                                              <w:divBdr>
                                                                                                                                <w:top w:val="none" w:sz="0" w:space="0" w:color="auto"/>
                                                                                                                                <w:left w:val="none" w:sz="0" w:space="0" w:color="auto"/>
                                                                                                                                <w:bottom w:val="none" w:sz="0" w:space="0" w:color="auto"/>
                                                                                                                                <w:right w:val="none" w:sz="0" w:space="0" w:color="auto"/>
                                                                                                                              </w:divBdr>
                                                                                                                              <w:divsChild>
                                                                                                                                <w:div w:id="1244025413">
                                                                                                                                  <w:marLeft w:val="0"/>
                                                                                                                                  <w:marRight w:val="0"/>
                                                                                                                                  <w:marTop w:val="0"/>
                                                                                                                                  <w:marBottom w:val="0"/>
                                                                                                                                  <w:divBdr>
                                                                                                                                    <w:top w:val="none" w:sz="0" w:space="0" w:color="auto"/>
                                                                                                                                    <w:left w:val="none" w:sz="0" w:space="0" w:color="auto"/>
                                                                                                                                    <w:bottom w:val="none" w:sz="0" w:space="0" w:color="auto"/>
                                                                                                                                    <w:right w:val="none" w:sz="0" w:space="0" w:color="auto"/>
                                                                                                                                  </w:divBdr>
                                                                                                                                </w:div>
                                                                                                                                <w:div w:id="1423063526">
                                                                                                                                  <w:marLeft w:val="0"/>
                                                                                                                                  <w:marRight w:val="0"/>
                                                                                                                                  <w:marTop w:val="0"/>
                                                                                                                                  <w:marBottom w:val="0"/>
                                                                                                                                  <w:divBdr>
                                                                                                                                    <w:top w:val="none" w:sz="0" w:space="0" w:color="auto"/>
                                                                                                                                    <w:left w:val="none" w:sz="0" w:space="0" w:color="auto"/>
                                                                                                                                    <w:bottom w:val="none" w:sz="0" w:space="0" w:color="auto"/>
                                                                                                                                    <w:right w:val="none" w:sz="0" w:space="0" w:color="auto"/>
                                                                                                                                  </w:divBdr>
                                                                                                                                  <w:divsChild>
                                                                                                                                    <w:div w:id="1104107254">
                                                                                                                                      <w:marLeft w:val="0"/>
                                                                                                                                      <w:marRight w:val="0"/>
                                                                                                                                      <w:marTop w:val="0"/>
                                                                                                                                      <w:marBottom w:val="0"/>
                                                                                                                                      <w:divBdr>
                                                                                                                                        <w:top w:val="none" w:sz="0" w:space="0" w:color="auto"/>
                                                                                                                                        <w:left w:val="none" w:sz="0" w:space="0" w:color="auto"/>
                                                                                                                                        <w:bottom w:val="none" w:sz="0" w:space="0" w:color="auto"/>
                                                                                                                                        <w:right w:val="none" w:sz="0" w:space="0" w:color="auto"/>
                                                                                                                                      </w:divBdr>
                                                                                                                                    </w:div>
                                                                                                                                    <w:div w:id="1171024378">
                                                                                                                                      <w:marLeft w:val="0"/>
                                                                                                                                      <w:marRight w:val="0"/>
                                                                                                                                      <w:marTop w:val="0"/>
                                                                                                                                      <w:marBottom w:val="0"/>
                                                                                                                                      <w:divBdr>
                                                                                                                                        <w:top w:val="none" w:sz="0" w:space="0" w:color="auto"/>
                                                                                                                                        <w:left w:val="none" w:sz="0" w:space="0" w:color="auto"/>
                                                                                                                                        <w:bottom w:val="none" w:sz="0" w:space="0" w:color="auto"/>
                                                                                                                                        <w:right w:val="none" w:sz="0" w:space="0" w:color="auto"/>
                                                                                                                                      </w:divBdr>
                                                                                                                                      <w:divsChild>
                                                                                                                                        <w:div w:id="53044903">
                                                                                                                                          <w:marLeft w:val="0"/>
                                                                                                                                          <w:marRight w:val="0"/>
                                                                                                                                          <w:marTop w:val="0"/>
                                                                                                                                          <w:marBottom w:val="0"/>
                                                                                                                                          <w:divBdr>
                                                                                                                                            <w:top w:val="none" w:sz="0" w:space="0" w:color="auto"/>
                                                                                                                                            <w:left w:val="none" w:sz="0" w:space="0" w:color="auto"/>
                                                                                                                                            <w:bottom w:val="none" w:sz="0" w:space="0" w:color="auto"/>
                                                                                                                                            <w:right w:val="none" w:sz="0" w:space="0" w:color="auto"/>
                                                                                                                                          </w:divBdr>
                                                                                                                                          <w:divsChild>
                                                                                                                                            <w:div w:id="388498940">
                                                                                                                                              <w:marLeft w:val="0"/>
                                                                                                                                              <w:marRight w:val="0"/>
                                                                                                                                              <w:marTop w:val="0"/>
                                                                                                                                              <w:marBottom w:val="0"/>
                                                                                                                                              <w:divBdr>
                                                                                                                                                <w:top w:val="none" w:sz="0" w:space="0" w:color="auto"/>
                                                                                                                                                <w:left w:val="none" w:sz="0" w:space="0" w:color="auto"/>
                                                                                                                                                <w:bottom w:val="none" w:sz="0" w:space="0" w:color="auto"/>
                                                                                                                                                <w:right w:val="none" w:sz="0" w:space="0" w:color="auto"/>
                                                                                                                                              </w:divBdr>
                                                                                                                                            </w:div>
                                                                                                                                            <w:div w:id="18377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26049">
                                                                                                              <w:marLeft w:val="0"/>
                                                                                                              <w:marRight w:val="0"/>
                                                                                                              <w:marTop w:val="0"/>
                                                                                                              <w:marBottom w:val="0"/>
                                                                                                              <w:divBdr>
                                                                                                                <w:top w:val="none" w:sz="0" w:space="0" w:color="auto"/>
                                                                                                                <w:left w:val="none" w:sz="0" w:space="0" w:color="auto"/>
                                                                                                                <w:bottom w:val="none" w:sz="0" w:space="0" w:color="auto"/>
                                                                                                                <w:right w:val="none" w:sz="0" w:space="0" w:color="auto"/>
                                                                                                              </w:divBdr>
                                                                                                              <w:divsChild>
                                                                                                                <w:div w:id="599604262">
                                                                                                                  <w:marLeft w:val="0"/>
                                                                                                                  <w:marRight w:val="0"/>
                                                                                                                  <w:marTop w:val="0"/>
                                                                                                                  <w:marBottom w:val="0"/>
                                                                                                                  <w:divBdr>
                                                                                                                    <w:top w:val="none" w:sz="0" w:space="0" w:color="auto"/>
                                                                                                                    <w:left w:val="none" w:sz="0" w:space="0" w:color="auto"/>
                                                                                                                    <w:bottom w:val="none" w:sz="0" w:space="0" w:color="auto"/>
                                                                                                                    <w:right w:val="none" w:sz="0" w:space="0" w:color="auto"/>
                                                                                                                  </w:divBdr>
                                                                                                                  <w:divsChild>
                                                                                                                    <w:div w:id="917062001">
                                                                                                                      <w:marLeft w:val="0"/>
                                                                                                                      <w:marRight w:val="0"/>
                                                                                                                      <w:marTop w:val="0"/>
                                                                                                                      <w:marBottom w:val="0"/>
                                                                                                                      <w:divBdr>
                                                                                                                        <w:top w:val="none" w:sz="0" w:space="0" w:color="auto"/>
                                                                                                                        <w:left w:val="none" w:sz="0" w:space="0" w:color="auto"/>
                                                                                                                        <w:bottom w:val="none" w:sz="0" w:space="0" w:color="auto"/>
                                                                                                                        <w:right w:val="none" w:sz="0" w:space="0" w:color="auto"/>
                                                                                                                      </w:divBdr>
                                                                                                                    </w:div>
                                                                                                                    <w:div w:id="924219321">
                                                                                                                      <w:marLeft w:val="0"/>
                                                                                                                      <w:marRight w:val="0"/>
                                                                                                                      <w:marTop w:val="0"/>
                                                                                                                      <w:marBottom w:val="0"/>
                                                                                                                      <w:divBdr>
                                                                                                                        <w:top w:val="none" w:sz="0" w:space="0" w:color="auto"/>
                                                                                                                        <w:left w:val="none" w:sz="0" w:space="0" w:color="auto"/>
                                                                                                                        <w:bottom w:val="none" w:sz="0" w:space="0" w:color="auto"/>
                                                                                                                        <w:right w:val="none" w:sz="0" w:space="0" w:color="auto"/>
                                                                                                                      </w:divBdr>
                                                                                                                    </w:div>
                                                                                                                    <w:div w:id="1007058603">
                                                                                                                      <w:marLeft w:val="0"/>
                                                                                                                      <w:marRight w:val="0"/>
                                                                                                                      <w:marTop w:val="0"/>
                                                                                                                      <w:marBottom w:val="0"/>
                                                                                                                      <w:divBdr>
                                                                                                                        <w:top w:val="none" w:sz="0" w:space="0" w:color="auto"/>
                                                                                                                        <w:left w:val="none" w:sz="0" w:space="0" w:color="auto"/>
                                                                                                                        <w:bottom w:val="none" w:sz="0" w:space="0" w:color="auto"/>
                                                                                                                        <w:right w:val="none" w:sz="0" w:space="0" w:color="auto"/>
                                                                                                                      </w:divBdr>
                                                                                                                      <w:divsChild>
                                                                                                                        <w:div w:id="1783381715">
                                                                                                                          <w:marLeft w:val="0"/>
                                                                                                                          <w:marRight w:val="0"/>
                                                                                                                          <w:marTop w:val="0"/>
                                                                                                                          <w:marBottom w:val="0"/>
                                                                                                                          <w:divBdr>
                                                                                                                            <w:top w:val="none" w:sz="0" w:space="0" w:color="auto"/>
                                                                                                                            <w:left w:val="none" w:sz="0" w:space="0" w:color="auto"/>
                                                                                                                            <w:bottom w:val="none" w:sz="0" w:space="0" w:color="auto"/>
                                                                                                                            <w:right w:val="none" w:sz="0" w:space="0" w:color="auto"/>
                                                                                                                          </w:divBdr>
                                                                                                                          <w:divsChild>
                                                                                                                            <w:div w:id="434058341">
                                                                                                                              <w:marLeft w:val="0"/>
                                                                                                                              <w:marRight w:val="0"/>
                                                                                                                              <w:marTop w:val="0"/>
                                                                                                                              <w:marBottom w:val="0"/>
                                                                                                                              <w:divBdr>
                                                                                                                                <w:top w:val="none" w:sz="0" w:space="0" w:color="auto"/>
                                                                                                                                <w:left w:val="none" w:sz="0" w:space="0" w:color="auto"/>
                                                                                                                                <w:bottom w:val="none" w:sz="0" w:space="0" w:color="auto"/>
                                                                                                                                <w:right w:val="none" w:sz="0" w:space="0" w:color="auto"/>
                                                                                                                              </w:divBdr>
                                                                                                                              <w:divsChild>
                                                                                                                                <w:div w:id="155912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067844">
                                                                                      <w:marLeft w:val="0"/>
                                                                                      <w:marRight w:val="0"/>
                                                                                      <w:marTop w:val="0"/>
                                                                                      <w:marBottom w:val="0"/>
                                                                                      <w:divBdr>
                                                                                        <w:top w:val="none" w:sz="0" w:space="0" w:color="auto"/>
                                                                                        <w:left w:val="none" w:sz="0" w:space="0" w:color="auto"/>
                                                                                        <w:bottom w:val="none" w:sz="0" w:space="0" w:color="auto"/>
                                                                                        <w:right w:val="none" w:sz="0" w:space="0" w:color="auto"/>
                                                                                      </w:divBdr>
                                                                                      <w:divsChild>
                                                                                        <w:div w:id="1929994975">
                                                                                          <w:marLeft w:val="0"/>
                                                                                          <w:marRight w:val="0"/>
                                                                                          <w:marTop w:val="0"/>
                                                                                          <w:marBottom w:val="0"/>
                                                                                          <w:divBdr>
                                                                                            <w:top w:val="none" w:sz="0" w:space="0" w:color="auto"/>
                                                                                            <w:left w:val="none" w:sz="0" w:space="0" w:color="auto"/>
                                                                                            <w:bottom w:val="none" w:sz="0" w:space="0" w:color="auto"/>
                                                                                            <w:right w:val="none" w:sz="0" w:space="0" w:color="auto"/>
                                                                                          </w:divBdr>
                                                                                          <w:divsChild>
                                                                                            <w:div w:id="1612740112">
                                                                                              <w:marLeft w:val="0"/>
                                                                                              <w:marRight w:val="0"/>
                                                                                              <w:marTop w:val="0"/>
                                                                                              <w:marBottom w:val="0"/>
                                                                                              <w:divBdr>
                                                                                                <w:top w:val="none" w:sz="0" w:space="0" w:color="auto"/>
                                                                                                <w:left w:val="none" w:sz="0" w:space="0" w:color="auto"/>
                                                                                                <w:bottom w:val="none" w:sz="0" w:space="0" w:color="auto"/>
                                                                                                <w:right w:val="none" w:sz="0" w:space="0" w:color="auto"/>
                                                                                              </w:divBdr>
                                                                                              <w:divsChild>
                                                                                                <w:div w:id="1225146285">
                                                                                                  <w:marLeft w:val="0"/>
                                                                                                  <w:marRight w:val="0"/>
                                                                                                  <w:marTop w:val="0"/>
                                                                                                  <w:marBottom w:val="0"/>
                                                                                                  <w:divBdr>
                                                                                                    <w:top w:val="none" w:sz="0" w:space="0" w:color="auto"/>
                                                                                                    <w:left w:val="none" w:sz="0" w:space="0" w:color="auto"/>
                                                                                                    <w:bottom w:val="none" w:sz="0" w:space="0" w:color="auto"/>
                                                                                                    <w:right w:val="none" w:sz="0" w:space="0" w:color="auto"/>
                                                                                                  </w:divBdr>
                                                                                                  <w:divsChild>
                                                                                                    <w:div w:id="177155845">
                                                                                                      <w:marLeft w:val="0"/>
                                                                                                      <w:marRight w:val="0"/>
                                                                                                      <w:marTop w:val="0"/>
                                                                                                      <w:marBottom w:val="0"/>
                                                                                                      <w:divBdr>
                                                                                                        <w:top w:val="none" w:sz="0" w:space="0" w:color="auto"/>
                                                                                                        <w:left w:val="none" w:sz="0" w:space="0" w:color="auto"/>
                                                                                                        <w:bottom w:val="none" w:sz="0" w:space="0" w:color="auto"/>
                                                                                                        <w:right w:val="none" w:sz="0" w:space="0" w:color="auto"/>
                                                                                                      </w:divBdr>
                                                                                                    </w:div>
                                                                                                    <w:div w:id="2077318310">
                                                                                                      <w:marLeft w:val="0"/>
                                                                                                      <w:marRight w:val="0"/>
                                                                                                      <w:marTop w:val="0"/>
                                                                                                      <w:marBottom w:val="0"/>
                                                                                                      <w:divBdr>
                                                                                                        <w:top w:val="none" w:sz="0" w:space="0" w:color="auto"/>
                                                                                                        <w:left w:val="none" w:sz="0" w:space="0" w:color="auto"/>
                                                                                                        <w:bottom w:val="none" w:sz="0" w:space="0" w:color="auto"/>
                                                                                                        <w:right w:val="none" w:sz="0" w:space="0" w:color="auto"/>
                                                                                                      </w:divBdr>
                                                                                                    </w:div>
                                                                                                    <w:div w:id="2087221690">
                                                                                                      <w:marLeft w:val="0"/>
                                                                                                      <w:marRight w:val="0"/>
                                                                                                      <w:marTop w:val="0"/>
                                                                                                      <w:marBottom w:val="0"/>
                                                                                                      <w:divBdr>
                                                                                                        <w:top w:val="none" w:sz="0" w:space="0" w:color="auto"/>
                                                                                                        <w:left w:val="none" w:sz="0" w:space="0" w:color="auto"/>
                                                                                                        <w:bottom w:val="none" w:sz="0" w:space="0" w:color="auto"/>
                                                                                                        <w:right w:val="none" w:sz="0" w:space="0" w:color="auto"/>
                                                                                                      </w:divBdr>
                                                                                                    </w:div>
                                                                                                    <w:div w:id="369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229657">
                                                                              <w:marLeft w:val="0"/>
                                                                              <w:marRight w:val="0"/>
                                                                              <w:marTop w:val="0"/>
                                                                              <w:marBottom w:val="0"/>
                                                                              <w:divBdr>
                                                                                <w:top w:val="none" w:sz="0" w:space="0" w:color="auto"/>
                                                                                <w:left w:val="none" w:sz="0" w:space="0" w:color="auto"/>
                                                                                <w:bottom w:val="none" w:sz="0" w:space="0" w:color="auto"/>
                                                                                <w:right w:val="none" w:sz="0" w:space="0" w:color="auto"/>
                                                                              </w:divBdr>
                                                                              <w:divsChild>
                                                                                <w:div w:id="1349529652">
                                                                                  <w:marLeft w:val="0"/>
                                                                                  <w:marRight w:val="0"/>
                                                                                  <w:marTop w:val="0"/>
                                                                                  <w:marBottom w:val="0"/>
                                                                                  <w:divBdr>
                                                                                    <w:top w:val="none" w:sz="0" w:space="0" w:color="auto"/>
                                                                                    <w:left w:val="none" w:sz="0" w:space="0" w:color="auto"/>
                                                                                    <w:bottom w:val="none" w:sz="0" w:space="0" w:color="auto"/>
                                                                                    <w:right w:val="none" w:sz="0" w:space="0" w:color="auto"/>
                                                                                  </w:divBdr>
                                                                                  <w:divsChild>
                                                                                    <w:div w:id="1496068151">
                                                                                      <w:marLeft w:val="0"/>
                                                                                      <w:marRight w:val="0"/>
                                                                                      <w:marTop w:val="0"/>
                                                                                      <w:marBottom w:val="0"/>
                                                                                      <w:divBdr>
                                                                                        <w:top w:val="none" w:sz="0" w:space="0" w:color="auto"/>
                                                                                        <w:left w:val="none" w:sz="0" w:space="0" w:color="auto"/>
                                                                                        <w:bottom w:val="none" w:sz="0" w:space="0" w:color="auto"/>
                                                                                        <w:right w:val="none" w:sz="0" w:space="0" w:color="auto"/>
                                                                                      </w:divBdr>
                                                                                      <w:divsChild>
                                                                                        <w:div w:id="379521173">
                                                                                          <w:marLeft w:val="0"/>
                                                                                          <w:marRight w:val="0"/>
                                                                                          <w:marTop w:val="0"/>
                                                                                          <w:marBottom w:val="0"/>
                                                                                          <w:divBdr>
                                                                                            <w:top w:val="none" w:sz="0" w:space="0" w:color="auto"/>
                                                                                            <w:left w:val="none" w:sz="0" w:space="0" w:color="auto"/>
                                                                                            <w:bottom w:val="none" w:sz="0" w:space="0" w:color="auto"/>
                                                                                            <w:right w:val="none" w:sz="0" w:space="0" w:color="auto"/>
                                                                                          </w:divBdr>
                                                                                          <w:divsChild>
                                                                                            <w:div w:id="336152525">
                                                                                              <w:marLeft w:val="0"/>
                                                                                              <w:marRight w:val="0"/>
                                                                                              <w:marTop w:val="0"/>
                                                                                              <w:marBottom w:val="0"/>
                                                                                              <w:divBdr>
                                                                                                <w:top w:val="none" w:sz="0" w:space="0" w:color="auto"/>
                                                                                                <w:left w:val="none" w:sz="0" w:space="0" w:color="auto"/>
                                                                                                <w:bottom w:val="none" w:sz="0" w:space="0" w:color="auto"/>
                                                                                                <w:right w:val="none" w:sz="0" w:space="0" w:color="auto"/>
                                                                                              </w:divBdr>
                                                                                              <w:divsChild>
                                                                                                <w:div w:id="1401250655">
                                                                                                  <w:marLeft w:val="0"/>
                                                                                                  <w:marRight w:val="0"/>
                                                                                                  <w:marTop w:val="0"/>
                                                                                                  <w:marBottom w:val="0"/>
                                                                                                  <w:divBdr>
                                                                                                    <w:top w:val="none" w:sz="0" w:space="0" w:color="auto"/>
                                                                                                    <w:left w:val="none" w:sz="0" w:space="0" w:color="auto"/>
                                                                                                    <w:bottom w:val="none" w:sz="0" w:space="0" w:color="auto"/>
                                                                                                    <w:right w:val="none" w:sz="0" w:space="0" w:color="auto"/>
                                                                                                  </w:divBdr>
                                                                                                </w:div>
                                                                                                <w:div w:id="14161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78050">
                                                                                      <w:marLeft w:val="0"/>
                                                                                      <w:marRight w:val="0"/>
                                                                                      <w:marTop w:val="0"/>
                                                                                      <w:marBottom w:val="0"/>
                                                                                      <w:divBdr>
                                                                                        <w:top w:val="none" w:sz="0" w:space="0" w:color="auto"/>
                                                                                        <w:left w:val="none" w:sz="0" w:space="0" w:color="auto"/>
                                                                                        <w:bottom w:val="none" w:sz="0" w:space="0" w:color="auto"/>
                                                                                        <w:right w:val="none" w:sz="0" w:space="0" w:color="auto"/>
                                                                                      </w:divBdr>
                                                                                      <w:divsChild>
                                                                                        <w:div w:id="293601543">
                                                                                          <w:marLeft w:val="0"/>
                                                                                          <w:marRight w:val="0"/>
                                                                                          <w:marTop w:val="0"/>
                                                                                          <w:marBottom w:val="0"/>
                                                                                          <w:divBdr>
                                                                                            <w:top w:val="none" w:sz="0" w:space="0" w:color="auto"/>
                                                                                            <w:left w:val="none" w:sz="0" w:space="0" w:color="auto"/>
                                                                                            <w:bottom w:val="none" w:sz="0" w:space="0" w:color="auto"/>
                                                                                            <w:right w:val="none" w:sz="0" w:space="0" w:color="auto"/>
                                                                                          </w:divBdr>
                                                                                          <w:divsChild>
                                                                                            <w:div w:id="1638728091">
                                                                                              <w:marLeft w:val="0"/>
                                                                                              <w:marRight w:val="0"/>
                                                                                              <w:marTop w:val="0"/>
                                                                                              <w:marBottom w:val="0"/>
                                                                                              <w:divBdr>
                                                                                                <w:top w:val="none" w:sz="0" w:space="0" w:color="auto"/>
                                                                                                <w:left w:val="none" w:sz="0" w:space="0" w:color="auto"/>
                                                                                                <w:bottom w:val="none" w:sz="0" w:space="0" w:color="auto"/>
                                                                                                <w:right w:val="none" w:sz="0" w:space="0" w:color="auto"/>
                                                                                              </w:divBdr>
                                                                                              <w:divsChild>
                                                                                                <w:div w:id="141670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5944988">
      <w:bodyDiv w:val="1"/>
      <w:marLeft w:val="0"/>
      <w:marRight w:val="0"/>
      <w:marTop w:val="0"/>
      <w:marBottom w:val="0"/>
      <w:divBdr>
        <w:top w:val="none" w:sz="0" w:space="0" w:color="auto"/>
        <w:left w:val="none" w:sz="0" w:space="0" w:color="auto"/>
        <w:bottom w:val="none" w:sz="0" w:space="0" w:color="auto"/>
        <w:right w:val="none" w:sz="0" w:space="0" w:color="auto"/>
      </w:divBdr>
      <w:divsChild>
        <w:div w:id="884831778">
          <w:marLeft w:val="0"/>
          <w:marRight w:val="0"/>
          <w:marTop w:val="0"/>
          <w:marBottom w:val="0"/>
          <w:divBdr>
            <w:top w:val="none" w:sz="0" w:space="0" w:color="auto"/>
            <w:left w:val="none" w:sz="0" w:space="0" w:color="auto"/>
            <w:bottom w:val="none" w:sz="0" w:space="0" w:color="auto"/>
            <w:right w:val="none" w:sz="0" w:space="0" w:color="auto"/>
          </w:divBdr>
          <w:divsChild>
            <w:div w:id="1204057424">
              <w:marLeft w:val="0"/>
              <w:marRight w:val="0"/>
              <w:marTop w:val="0"/>
              <w:marBottom w:val="0"/>
              <w:divBdr>
                <w:top w:val="none" w:sz="0" w:space="0" w:color="auto"/>
                <w:left w:val="none" w:sz="0" w:space="0" w:color="auto"/>
                <w:bottom w:val="none" w:sz="0" w:space="0" w:color="auto"/>
                <w:right w:val="none" w:sz="0" w:space="0" w:color="auto"/>
              </w:divBdr>
              <w:divsChild>
                <w:div w:id="1554611234">
                  <w:marLeft w:val="0"/>
                  <w:marRight w:val="0"/>
                  <w:marTop w:val="0"/>
                  <w:marBottom w:val="0"/>
                  <w:divBdr>
                    <w:top w:val="none" w:sz="0" w:space="0" w:color="auto"/>
                    <w:left w:val="none" w:sz="0" w:space="0" w:color="auto"/>
                    <w:bottom w:val="none" w:sz="0" w:space="0" w:color="auto"/>
                    <w:right w:val="none" w:sz="0" w:space="0" w:color="auto"/>
                  </w:divBdr>
                  <w:divsChild>
                    <w:div w:id="1382755173">
                      <w:marLeft w:val="0"/>
                      <w:marRight w:val="0"/>
                      <w:marTop w:val="0"/>
                      <w:marBottom w:val="0"/>
                      <w:divBdr>
                        <w:top w:val="none" w:sz="0" w:space="0" w:color="auto"/>
                        <w:left w:val="none" w:sz="0" w:space="0" w:color="auto"/>
                        <w:bottom w:val="none" w:sz="0" w:space="0" w:color="auto"/>
                        <w:right w:val="none" w:sz="0" w:space="0" w:color="auto"/>
                      </w:divBdr>
                      <w:divsChild>
                        <w:div w:id="714891349">
                          <w:marLeft w:val="0"/>
                          <w:marRight w:val="0"/>
                          <w:marTop w:val="0"/>
                          <w:marBottom w:val="0"/>
                          <w:divBdr>
                            <w:top w:val="none" w:sz="0" w:space="0" w:color="auto"/>
                            <w:left w:val="none" w:sz="0" w:space="0" w:color="auto"/>
                            <w:bottom w:val="none" w:sz="0" w:space="0" w:color="auto"/>
                            <w:right w:val="none" w:sz="0" w:space="0" w:color="auto"/>
                          </w:divBdr>
                          <w:divsChild>
                            <w:div w:id="414059919">
                              <w:marLeft w:val="0"/>
                              <w:marRight w:val="0"/>
                              <w:marTop w:val="0"/>
                              <w:marBottom w:val="0"/>
                              <w:divBdr>
                                <w:top w:val="none" w:sz="0" w:space="0" w:color="auto"/>
                                <w:left w:val="none" w:sz="0" w:space="0" w:color="auto"/>
                                <w:bottom w:val="none" w:sz="0" w:space="0" w:color="auto"/>
                                <w:right w:val="none" w:sz="0" w:space="0" w:color="auto"/>
                              </w:divBdr>
                              <w:divsChild>
                                <w:div w:id="93326748">
                                  <w:marLeft w:val="0"/>
                                  <w:marRight w:val="0"/>
                                  <w:marTop w:val="0"/>
                                  <w:marBottom w:val="0"/>
                                  <w:divBdr>
                                    <w:top w:val="none" w:sz="0" w:space="0" w:color="auto"/>
                                    <w:left w:val="none" w:sz="0" w:space="0" w:color="auto"/>
                                    <w:bottom w:val="none" w:sz="0" w:space="0" w:color="auto"/>
                                    <w:right w:val="none" w:sz="0" w:space="0" w:color="auto"/>
                                  </w:divBdr>
                                  <w:divsChild>
                                    <w:div w:id="849492412">
                                      <w:marLeft w:val="0"/>
                                      <w:marRight w:val="0"/>
                                      <w:marTop w:val="0"/>
                                      <w:marBottom w:val="0"/>
                                      <w:divBdr>
                                        <w:top w:val="none" w:sz="0" w:space="0" w:color="auto"/>
                                        <w:left w:val="none" w:sz="0" w:space="0" w:color="auto"/>
                                        <w:bottom w:val="none" w:sz="0" w:space="0" w:color="auto"/>
                                        <w:right w:val="none" w:sz="0" w:space="0" w:color="auto"/>
                                      </w:divBdr>
                                      <w:divsChild>
                                        <w:div w:id="517932664">
                                          <w:marLeft w:val="0"/>
                                          <w:marRight w:val="0"/>
                                          <w:marTop w:val="0"/>
                                          <w:marBottom w:val="0"/>
                                          <w:divBdr>
                                            <w:top w:val="none" w:sz="0" w:space="0" w:color="auto"/>
                                            <w:left w:val="none" w:sz="0" w:space="0" w:color="auto"/>
                                            <w:bottom w:val="none" w:sz="0" w:space="0" w:color="auto"/>
                                            <w:right w:val="none" w:sz="0" w:space="0" w:color="auto"/>
                                          </w:divBdr>
                                          <w:divsChild>
                                            <w:div w:id="1985769494">
                                              <w:marLeft w:val="0"/>
                                              <w:marRight w:val="0"/>
                                              <w:marTop w:val="0"/>
                                              <w:marBottom w:val="0"/>
                                              <w:divBdr>
                                                <w:top w:val="none" w:sz="0" w:space="0" w:color="auto"/>
                                                <w:left w:val="none" w:sz="0" w:space="0" w:color="auto"/>
                                                <w:bottom w:val="none" w:sz="0" w:space="0" w:color="auto"/>
                                                <w:right w:val="none" w:sz="0" w:space="0" w:color="auto"/>
                                              </w:divBdr>
                                              <w:divsChild>
                                                <w:div w:id="235940923">
                                                  <w:marLeft w:val="0"/>
                                                  <w:marRight w:val="0"/>
                                                  <w:marTop w:val="0"/>
                                                  <w:marBottom w:val="0"/>
                                                  <w:divBdr>
                                                    <w:top w:val="none" w:sz="0" w:space="0" w:color="auto"/>
                                                    <w:left w:val="none" w:sz="0" w:space="0" w:color="auto"/>
                                                    <w:bottom w:val="none" w:sz="0" w:space="0" w:color="auto"/>
                                                    <w:right w:val="none" w:sz="0" w:space="0" w:color="auto"/>
                                                  </w:divBdr>
                                                  <w:divsChild>
                                                    <w:div w:id="974333611">
                                                      <w:marLeft w:val="0"/>
                                                      <w:marRight w:val="0"/>
                                                      <w:marTop w:val="0"/>
                                                      <w:marBottom w:val="0"/>
                                                      <w:divBdr>
                                                        <w:top w:val="none" w:sz="0" w:space="0" w:color="auto"/>
                                                        <w:left w:val="none" w:sz="0" w:space="0" w:color="auto"/>
                                                        <w:bottom w:val="none" w:sz="0" w:space="0" w:color="auto"/>
                                                        <w:right w:val="none" w:sz="0" w:space="0" w:color="auto"/>
                                                      </w:divBdr>
                                                      <w:divsChild>
                                                        <w:div w:id="2131781184">
                                                          <w:marLeft w:val="0"/>
                                                          <w:marRight w:val="0"/>
                                                          <w:marTop w:val="0"/>
                                                          <w:marBottom w:val="0"/>
                                                          <w:divBdr>
                                                            <w:top w:val="none" w:sz="0" w:space="0" w:color="auto"/>
                                                            <w:left w:val="none" w:sz="0" w:space="0" w:color="auto"/>
                                                            <w:bottom w:val="none" w:sz="0" w:space="0" w:color="auto"/>
                                                            <w:right w:val="none" w:sz="0" w:space="0" w:color="auto"/>
                                                          </w:divBdr>
                                                          <w:divsChild>
                                                            <w:div w:id="1005328322">
                                                              <w:marLeft w:val="0"/>
                                                              <w:marRight w:val="0"/>
                                                              <w:marTop w:val="0"/>
                                                              <w:marBottom w:val="0"/>
                                                              <w:divBdr>
                                                                <w:top w:val="none" w:sz="0" w:space="0" w:color="auto"/>
                                                                <w:left w:val="none" w:sz="0" w:space="0" w:color="auto"/>
                                                                <w:bottom w:val="none" w:sz="0" w:space="0" w:color="auto"/>
                                                                <w:right w:val="none" w:sz="0" w:space="0" w:color="auto"/>
                                                              </w:divBdr>
                                                              <w:divsChild>
                                                                <w:div w:id="42599893">
                                                                  <w:marLeft w:val="0"/>
                                                                  <w:marRight w:val="0"/>
                                                                  <w:marTop w:val="0"/>
                                                                  <w:marBottom w:val="0"/>
                                                                  <w:divBdr>
                                                                    <w:top w:val="none" w:sz="0" w:space="0" w:color="auto"/>
                                                                    <w:left w:val="none" w:sz="0" w:space="0" w:color="auto"/>
                                                                    <w:bottom w:val="none" w:sz="0" w:space="0" w:color="auto"/>
                                                                    <w:right w:val="none" w:sz="0" w:space="0" w:color="auto"/>
                                                                  </w:divBdr>
                                                                  <w:divsChild>
                                                                    <w:div w:id="1673147552">
                                                                      <w:marLeft w:val="0"/>
                                                                      <w:marRight w:val="0"/>
                                                                      <w:marTop w:val="0"/>
                                                                      <w:marBottom w:val="0"/>
                                                                      <w:divBdr>
                                                                        <w:top w:val="none" w:sz="0" w:space="0" w:color="auto"/>
                                                                        <w:left w:val="none" w:sz="0" w:space="0" w:color="auto"/>
                                                                        <w:bottom w:val="none" w:sz="0" w:space="0" w:color="auto"/>
                                                                        <w:right w:val="none" w:sz="0" w:space="0" w:color="auto"/>
                                                                      </w:divBdr>
                                                                      <w:divsChild>
                                                                        <w:div w:id="727843778">
                                                                          <w:marLeft w:val="0"/>
                                                                          <w:marRight w:val="0"/>
                                                                          <w:marTop w:val="0"/>
                                                                          <w:marBottom w:val="0"/>
                                                                          <w:divBdr>
                                                                            <w:top w:val="none" w:sz="0" w:space="0" w:color="auto"/>
                                                                            <w:left w:val="none" w:sz="0" w:space="0" w:color="auto"/>
                                                                            <w:bottom w:val="none" w:sz="0" w:space="0" w:color="auto"/>
                                                                            <w:right w:val="none" w:sz="0" w:space="0" w:color="auto"/>
                                                                          </w:divBdr>
                                                                          <w:divsChild>
                                                                            <w:div w:id="588854680">
                                                                              <w:marLeft w:val="0"/>
                                                                              <w:marRight w:val="0"/>
                                                                              <w:marTop w:val="0"/>
                                                                              <w:marBottom w:val="0"/>
                                                                              <w:divBdr>
                                                                                <w:top w:val="none" w:sz="0" w:space="0" w:color="auto"/>
                                                                                <w:left w:val="none" w:sz="0" w:space="0" w:color="auto"/>
                                                                                <w:bottom w:val="none" w:sz="0" w:space="0" w:color="auto"/>
                                                                                <w:right w:val="none" w:sz="0" w:space="0" w:color="auto"/>
                                                                              </w:divBdr>
                                                                              <w:divsChild>
                                                                                <w:div w:id="225918234">
                                                                                  <w:marLeft w:val="0"/>
                                                                                  <w:marRight w:val="0"/>
                                                                                  <w:marTop w:val="0"/>
                                                                                  <w:marBottom w:val="0"/>
                                                                                  <w:divBdr>
                                                                                    <w:top w:val="none" w:sz="0" w:space="0" w:color="auto"/>
                                                                                    <w:left w:val="none" w:sz="0" w:space="0" w:color="auto"/>
                                                                                    <w:bottom w:val="none" w:sz="0" w:space="0" w:color="auto"/>
                                                                                    <w:right w:val="none" w:sz="0" w:space="0" w:color="auto"/>
                                                                                  </w:divBdr>
                                                                                  <w:divsChild>
                                                                                    <w:div w:id="503785908">
                                                                                      <w:marLeft w:val="0"/>
                                                                                      <w:marRight w:val="0"/>
                                                                                      <w:marTop w:val="0"/>
                                                                                      <w:marBottom w:val="0"/>
                                                                                      <w:divBdr>
                                                                                        <w:top w:val="none" w:sz="0" w:space="0" w:color="auto"/>
                                                                                        <w:left w:val="none" w:sz="0" w:space="0" w:color="auto"/>
                                                                                        <w:bottom w:val="none" w:sz="0" w:space="0" w:color="auto"/>
                                                                                        <w:right w:val="none" w:sz="0" w:space="0" w:color="auto"/>
                                                                                      </w:divBdr>
                                                                                      <w:divsChild>
                                                                                        <w:div w:id="99104889">
                                                                                          <w:marLeft w:val="0"/>
                                                                                          <w:marRight w:val="0"/>
                                                                                          <w:marTop w:val="0"/>
                                                                                          <w:marBottom w:val="0"/>
                                                                                          <w:divBdr>
                                                                                            <w:top w:val="none" w:sz="0" w:space="0" w:color="auto"/>
                                                                                            <w:left w:val="none" w:sz="0" w:space="0" w:color="auto"/>
                                                                                            <w:bottom w:val="none" w:sz="0" w:space="0" w:color="auto"/>
                                                                                            <w:right w:val="none" w:sz="0" w:space="0" w:color="auto"/>
                                                                                          </w:divBdr>
                                                                                          <w:divsChild>
                                                                                            <w:div w:id="1596161220">
                                                                                              <w:marLeft w:val="0"/>
                                                                                              <w:marRight w:val="0"/>
                                                                                              <w:marTop w:val="0"/>
                                                                                              <w:marBottom w:val="0"/>
                                                                                              <w:divBdr>
                                                                                                <w:top w:val="none" w:sz="0" w:space="0" w:color="auto"/>
                                                                                                <w:left w:val="none" w:sz="0" w:space="0" w:color="auto"/>
                                                                                                <w:bottom w:val="none" w:sz="0" w:space="0" w:color="auto"/>
                                                                                                <w:right w:val="none" w:sz="0" w:space="0" w:color="auto"/>
                                                                                              </w:divBdr>
                                                                                              <w:divsChild>
                                                                                                <w:div w:id="13967518">
                                                                                                  <w:marLeft w:val="0"/>
                                                                                                  <w:marRight w:val="0"/>
                                                                                                  <w:marTop w:val="0"/>
                                                                                                  <w:marBottom w:val="0"/>
                                                                                                  <w:divBdr>
                                                                                                    <w:top w:val="none" w:sz="0" w:space="0" w:color="auto"/>
                                                                                                    <w:left w:val="none" w:sz="0" w:space="0" w:color="auto"/>
                                                                                                    <w:bottom w:val="none" w:sz="0" w:space="0" w:color="auto"/>
                                                                                                    <w:right w:val="none" w:sz="0" w:space="0" w:color="auto"/>
                                                                                                  </w:divBdr>
                                                                                                  <w:divsChild>
                                                                                                    <w:div w:id="629362063">
                                                                                                      <w:marLeft w:val="0"/>
                                                                                                      <w:marRight w:val="0"/>
                                                                                                      <w:marTop w:val="0"/>
                                                                                                      <w:marBottom w:val="0"/>
                                                                                                      <w:divBdr>
                                                                                                        <w:top w:val="none" w:sz="0" w:space="0" w:color="auto"/>
                                                                                                        <w:left w:val="none" w:sz="0" w:space="0" w:color="auto"/>
                                                                                                        <w:bottom w:val="none" w:sz="0" w:space="0" w:color="auto"/>
                                                                                                        <w:right w:val="none" w:sz="0" w:space="0" w:color="auto"/>
                                                                                                      </w:divBdr>
                                                                                                      <w:divsChild>
                                                                                                        <w:div w:id="103162096">
                                                                                                          <w:marLeft w:val="0"/>
                                                                                                          <w:marRight w:val="0"/>
                                                                                                          <w:marTop w:val="0"/>
                                                                                                          <w:marBottom w:val="0"/>
                                                                                                          <w:divBdr>
                                                                                                            <w:top w:val="none" w:sz="0" w:space="0" w:color="auto"/>
                                                                                                            <w:left w:val="none" w:sz="0" w:space="0" w:color="auto"/>
                                                                                                            <w:bottom w:val="none" w:sz="0" w:space="0" w:color="auto"/>
                                                                                                            <w:right w:val="none" w:sz="0" w:space="0" w:color="auto"/>
                                                                                                          </w:divBdr>
                                                                                                          <w:divsChild>
                                                                                                            <w:div w:id="1126850140">
                                                                                                              <w:marLeft w:val="0"/>
                                                                                                              <w:marRight w:val="0"/>
                                                                                                              <w:marTop w:val="0"/>
                                                                                                              <w:marBottom w:val="0"/>
                                                                                                              <w:divBdr>
                                                                                                                <w:top w:val="none" w:sz="0" w:space="0" w:color="auto"/>
                                                                                                                <w:left w:val="none" w:sz="0" w:space="0" w:color="auto"/>
                                                                                                                <w:bottom w:val="none" w:sz="0" w:space="0" w:color="auto"/>
                                                                                                                <w:right w:val="none" w:sz="0" w:space="0" w:color="auto"/>
                                                                                                              </w:divBdr>
                                                                                                              <w:divsChild>
                                                                                                                <w:div w:id="392509152">
                                                                                                                  <w:marLeft w:val="0"/>
                                                                                                                  <w:marRight w:val="0"/>
                                                                                                                  <w:marTop w:val="0"/>
                                                                                                                  <w:marBottom w:val="0"/>
                                                                                                                  <w:divBdr>
                                                                                                                    <w:top w:val="none" w:sz="0" w:space="0" w:color="auto"/>
                                                                                                                    <w:left w:val="none" w:sz="0" w:space="0" w:color="auto"/>
                                                                                                                    <w:bottom w:val="none" w:sz="0" w:space="0" w:color="auto"/>
                                                                                                                    <w:right w:val="none" w:sz="0" w:space="0" w:color="auto"/>
                                                                                                                  </w:divBdr>
                                                                                                                  <w:divsChild>
                                                                                                                    <w:div w:id="1683122186">
                                                                                                                      <w:marLeft w:val="0"/>
                                                                                                                      <w:marRight w:val="0"/>
                                                                                                                      <w:marTop w:val="0"/>
                                                                                                                      <w:marBottom w:val="0"/>
                                                                                                                      <w:divBdr>
                                                                                                                        <w:top w:val="none" w:sz="0" w:space="0" w:color="auto"/>
                                                                                                                        <w:left w:val="none" w:sz="0" w:space="0" w:color="auto"/>
                                                                                                                        <w:bottom w:val="none" w:sz="0" w:space="0" w:color="auto"/>
                                                                                                                        <w:right w:val="none" w:sz="0" w:space="0" w:color="auto"/>
                                                                                                                      </w:divBdr>
                                                                                                                      <w:divsChild>
                                                                                                                        <w:div w:id="1706904731">
                                                                                                                          <w:marLeft w:val="0"/>
                                                                                                                          <w:marRight w:val="0"/>
                                                                                                                          <w:marTop w:val="0"/>
                                                                                                                          <w:marBottom w:val="0"/>
                                                                                                                          <w:divBdr>
                                                                                                                            <w:top w:val="none" w:sz="0" w:space="0" w:color="auto"/>
                                                                                                                            <w:left w:val="none" w:sz="0" w:space="0" w:color="auto"/>
                                                                                                                            <w:bottom w:val="none" w:sz="0" w:space="0" w:color="auto"/>
                                                                                                                            <w:right w:val="none" w:sz="0" w:space="0" w:color="auto"/>
                                                                                                                          </w:divBdr>
                                                                                                                          <w:divsChild>
                                                                                                                            <w:div w:id="1076246007">
                                                                                                                              <w:marLeft w:val="0"/>
                                                                                                                              <w:marRight w:val="0"/>
                                                                                                                              <w:marTop w:val="0"/>
                                                                                                                              <w:marBottom w:val="0"/>
                                                                                                                              <w:divBdr>
                                                                                                                                <w:top w:val="none" w:sz="0" w:space="0" w:color="auto"/>
                                                                                                                                <w:left w:val="none" w:sz="0" w:space="0" w:color="auto"/>
                                                                                                                                <w:bottom w:val="none" w:sz="0" w:space="0" w:color="auto"/>
                                                                                                                                <w:right w:val="none" w:sz="0" w:space="0" w:color="auto"/>
                                                                                                                              </w:divBdr>
                                                                                                                              <w:divsChild>
                                                                                                                                <w:div w:id="715592563">
                                                                                                                                  <w:marLeft w:val="0"/>
                                                                                                                                  <w:marRight w:val="0"/>
                                                                                                                                  <w:marTop w:val="0"/>
                                                                                                                                  <w:marBottom w:val="0"/>
                                                                                                                                  <w:divBdr>
                                                                                                                                    <w:top w:val="none" w:sz="0" w:space="0" w:color="auto"/>
                                                                                                                                    <w:left w:val="none" w:sz="0" w:space="0" w:color="auto"/>
                                                                                                                                    <w:bottom w:val="none" w:sz="0" w:space="0" w:color="auto"/>
                                                                                                                                    <w:right w:val="none" w:sz="0" w:space="0" w:color="auto"/>
                                                                                                                                  </w:divBdr>
                                                                                                                                </w:div>
                                                                                                                              </w:divsChild>
                                                                                                                            </w:div>
                                                                                                                            <w:div w:id="13798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3205">
                                                                                                                      <w:marLeft w:val="0"/>
                                                                                                                      <w:marRight w:val="0"/>
                                                                                                                      <w:marTop w:val="0"/>
                                                                                                                      <w:marBottom w:val="0"/>
                                                                                                                      <w:divBdr>
                                                                                                                        <w:top w:val="none" w:sz="0" w:space="0" w:color="auto"/>
                                                                                                                        <w:left w:val="none" w:sz="0" w:space="0" w:color="auto"/>
                                                                                                                        <w:bottom w:val="none" w:sz="0" w:space="0" w:color="auto"/>
                                                                                                                        <w:right w:val="none" w:sz="0" w:space="0" w:color="auto"/>
                                                                                                                      </w:divBdr>
                                                                                                                      <w:divsChild>
                                                                                                                        <w:div w:id="1807894064">
                                                                                                                          <w:marLeft w:val="0"/>
                                                                                                                          <w:marRight w:val="0"/>
                                                                                                                          <w:marTop w:val="0"/>
                                                                                                                          <w:marBottom w:val="0"/>
                                                                                                                          <w:divBdr>
                                                                                                                            <w:top w:val="none" w:sz="0" w:space="0" w:color="auto"/>
                                                                                                                            <w:left w:val="none" w:sz="0" w:space="0" w:color="auto"/>
                                                                                                                            <w:bottom w:val="none" w:sz="0" w:space="0" w:color="auto"/>
                                                                                                                            <w:right w:val="none" w:sz="0" w:space="0" w:color="auto"/>
                                                                                                                          </w:divBdr>
                                                                                                                        </w:div>
                                                                                                                        <w:div w:id="1370380032">
                                                                                                                          <w:marLeft w:val="0"/>
                                                                                                                          <w:marRight w:val="0"/>
                                                                                                                          <w:marTop w:val="0"/>
                                                                                                                          <w:marBottom w:val="0"/>
                                                                                                                          <w:divBdr>
                                                                                                                            <w:top w:val="none" w:sz="0" w:space="0" w:color="auto"/>
                                                                                                                            <w:left w:val="none" w:sz="0" w:space="0" w:color="auto"/>
                                                                                                                            <w:bottom w:val="none" w:sz="0" w:space="0" w:color="auto"/>
                                                                                                                            <w:right w:val="none" w:sz="0" w:space="0" w:color="auto"/>
                                                                                                                          </w:divBdr>
                                                                                                                          <w:divsChild>
                                                                                                                            <w:div w:id="1006515626">
                                                                                                                              <w:marLeft w:val="0"/>
                                                                                                                              <w:marRight w:val="0"/>
                                                                                                                              <w:marTop w:val="0"/>
                                                                                                                              <w:marBottom w:val="0"/>
                                                                                                                              <w:divBdr>
                                                                                                                                <w:top w:val="none" w:sz="0" w:space="0" w:color="auto"/>
                                                                                                                                <w:left w:val="none" w:sz="0" w:space="0" w:color="auto"/>
                                                                                                                                <w:bottom w:val="none" w:sz="0" w:space="0" w:color="auto"/>
                                                                                                                                <w:right w:val="none" w:sz="0" w:space="0" w:color="auto"/>
                                                                                                                              </w:divBdr>
                                                                                                                              <w:divsChild>
                                                                                                                                <w:div w:id="2028671042">
                                                                                                                                  <w:marLeft w:val="0"/>
                                                                                                                                  <w:marRight w:val="0"/>
                                                                                                                                  <w:marTop w:val="0"/>
                                                                                                                                  <w:marBottom w:val="0"/>
                                                                                                                                  <w:divBdr>
                                                                                                                                    <w:top w:val="none" w:sz="0" w:space="0" w:color="auto"/>
                                                                                                                                    <w:left w:val="none" w:sz="0" w:space="0" w:color="auto"/>
                                                                                                                                    <w:bottom w:val="none" w:sz="0" w:space="0" w:color="auto"/>
                                                                                                                                    <w:right w:val="none" w:sz="0" w:space="0" w:color="auto"/>
                                                                                                                                  </w:divBdr>
                                                                                                                                </w:div>
                                                                                                                                <w:div w:id="520515980">
                                                                                                                                  <w:marLeft w:val="0"/>
                                                                                                                                  <w:marRight w:val="0"/>
                                                                                                                                  <w:marTop w:val="0"/>
                                                                                                                                  <w:marBottom w:val="0"/>
                                                                                                                                  <w:divBdr>
                                                                                                                                    <w:top w:val="none" w:sz="0" w:space="0" w:color="auto"/>
                                                                                                                                    <w:left w:val="none" w:sz="0" w:space="0" w:color="auto"/>
                                                                                                                                    <w:bottom w:val="none" w:sz="0" w:space="0" w:color="auto"/>
                                                                                                                                    <w:right w:val="none" w:sz="0" w:space="0" w:color="auto"/>
                                                                                                                                  </w:divBdr>
                                                                                                                                  <w:divsChild>
                                                                                                                                    <w:div w:id="1437939542">
                                                                                                                                      <w:marLeft w:val="0"/>
                                                                                                                                      <w:marRight w:val="0"/>
                                                                                                                                      <w:marTop w:val="0"/>
                                                                                                                                      <w:marBottom w:val="0"/>
                                                                                                                                      <w:divBdr>
                                                                                                                                        <w:top w:val="none" w:sz="0" w:space="0" w:color="auto"/>
                                                                                                                                        <w:left w:val="none" w:sz="0" w:space="0" w:color="auto"/>
                                                                                                                                        <w:bottom w:val="none" w:sz="0" w:space="0" w:color="auto"/>
                                                                                                                                        <w:right w:val="none" w:sz="0" w:space="0" w:color="auto"/>
                                                                                                                                      </w:divBdr>
                                                                                                                                    </w:div>
                                                                                                                                    <w:div w:id="1877572984">
                                                                                                                                      <w:marLeft w:val="0"/>
                                                                                                                                      <w:marRight w:val="0"/>
                                                                                                                                      <w:marTop w:val="0"/>
                                                                                                                                      <w:marBottom w:val="0"/>
                                                                                                                                      <w:divBdr>
                                                                                                                                        <w:top w:val="none" w:sz="0" w:space="0" w:color="auto"/>
                                                                                                                                        <w:left w:val="none" w:sz="0" w:space="0" w:color="auto"/>
                                                                                                                                        <w:bottom w:val="none" w:sz="0" w:space="0" w:color="auto"/>
                                                                                                                                        <w:right w:val="none" w:sz="0" w:space="0" w:color="auto"/>
                                                                                                                                      </w:divBdr>
                                                                                                                                      <w:divsChild>
                                                                                                                                        <w:div w:id="1090471520">
                                                                                                                                          <w:marLeft w:val="0"/>
                                                                                                                                          <w:marRight w:val="0"/>
                                                                                                                                          <w:marTop w:val="0"/>
                                                                                                                                          <w:marBottom w:val="0"/>
                                                                                                                                          <w:divBdr>
                                                                                                                                            <w:top w:val="none" w:sz="0" w:space="0" w:color="auto"/>
                                                                                                                                            <w:left w:val="none" w:sz="0" w:space="0" w:color="auto"/>
                                                                                                                                            <w:bottom w:val="none" w:sz="0" w:space="0" w:color="auto"/>
                                                                                                                                            <w:right w:val="none" w:sz="0" w:space="0" w:color="auto"/>
                                                                                                                                          </w:divBdr>
                                                                                                                                          <w:divsChild>
                                                                                                                                            <w:div w:id="1032532785">
                                                                                                                                              <w:marLeft w:val="0"/>
                                                                                                                                              <w:marRight w:val="0"/>
                                                                                                                                              <w:marTop w:val="0"/>
                                                                                                                                              <w:marBottom w:val="0"/>
                                                                                                                                              <w:divBdr>
                                                                                                                                                <w:top w:val="none" w:sz="0" w:space="0" w:color="auto"/>
                                                                                                                                                <w:left w:val="none" w:sz="0" w:space="0" w:color="auto"/>
                                                                                                                                                <w:bottom w:val="none" w:sz="0" w:space="0" w:color="auto"/>
                                                                                                                                                <w:right w:val="none" w:sz="0" w:space="0" w:color="auto"/>
                                                                                                                                              </w:divBdr>
                                                                                                                                            </w:div>
                                                                                                                                            <w:div w:id="10725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8769">
                                                                                                              <w:marLeft w:val="0"/>
                                                                                                              <w:marRight w:val="0"/>
                                                                                                              <w:marTop w:val="0"/>
                                                                                                              <w:marBottom w:val="0"/>
                                                                                                              <w:divBdr>
                                                                                                                <w:top w:val="none" w:sz="0" w:space="0" w:color="auto"/>
                                                                                                                <w:left w:val="none" w:sz="0" w:space="0" w:color="auto"/>
                                                                                                                <w:bottom w:val="none" w:sz="0" w:space="0" w:color="auto"/>
                                                                                                                <w:right w:val="none" w:sz="0" w:space="0" w:color="auto"/>
                                                                                                              </w:divBdr>
                                                                                                              <w:divsChild>
                                                                                                                <w:div w:id="2009406669">
                                                                                                                  <w:marLeft w:val="0"/>
                                                                                                                  <w:marRight w:val="0"/>
                                                                                                                  <w:marTop w:val="0"/>
                                                                                                                  <w:marBottom w:val="0"/>
                                                                                                                  <w:divBdr>
                                                                                                                    <w:top w:val="none" w:sz="0" w:space="0" w:color="auto"/>
                                                                                                                    <w:left w:val="none" w:sz="0" w:space="0" w:color="auto"/>
                                                                                                                    <w:bottom w:val="none" w:sz="0" w:space="0" w:color="auto"/>
                                                                                                                    <w:right w:val="none" w:sz="0" w:space="0" w:color="auto"/>
                                                                                                                  </w:divBdr>
                                                                                                                  <w:divsChild>
                                                                                                                    <w:div w:id="578638450">
                                                                                                                      <w:marLeft w:val="0"/>
                                                                                                                      <w:marRight w:val="0"/>
                                                                                                                      <w:marTop w:val="0"/>
                                                                                                                      <w:marBottom w:val="0"/>
                                                                                                                      <w:divBdr>
                                                                                                                        <w:top w:val="none" w:sz="0" w:space="0" w:color="auto"/>
                                                                                                                        <w:left w:val="none" w:sz="0" w:space="0" w:color="auto"/>
                                                                                                                        <w:bottom w:val="none" w:sz="0" w:space="0" w:color="auto"/>
                                                                                                                        <w:right w:val="none" w:sz="0" w:space="0" w:color="auto"/>
                                                                                                                      </w:divBdr>
                                                                                                                    </w:div>
                                                                                                                    <w:div w:id="93523571">
                                                                                                                      <w:marLeft w:val="0"/>
                                                                                                                      <w:marRight w:val="0"/>
                                                                                                                      <w:marTop w:val="0"/>
                                                                                                                      <w:marBottom w:val="0"/>
                                                                                                                      <w:divBdr>
                                                                                                                        <w:top w:val="none" w:sz="0" w:space="0" w:color="auto"/>
                                                                                                                        <w:left w:val="none" w:sz="0" w:space="0" w:color="auto"/>
                                                                                                                        <w:bottom w:val="none" w:sz="0" w:space="0" w:color="auto"/>
                                                                                                                        <w:right w:val="none" w:sz="0" w:space="0" w:color="auto"/>
                                                                                                                      </w:divBdr>
                                                                                                                    </w:div>
                                                                                                                    <w:div w:id="922490514">
                                                                                                                      <w:marLeft w:val="0"/>
                                                                                                                      <w:marRight w:val="0"/>
                                                                                                                      <w:marTop w:val="0"/>
                                                                                                                      <w:marBottom w:val="0"/>
                                                                                                                      <w:divBdr>
                                                                                                                        <w:top w:val="none" w:sz="0" w:space="0" w:color="auto"/>
                                                                                                                        <w:left w:val="none" w:sz="0" w:space="0" w:color="auto"/>
                                                                                                                        <w:bottom w:val="none" w:sz="0" w:space="0" w:color="auto"/>
                                                                                                                        <w:right w:val="none" w:sz="0" w:space="0" w:color="auto"/>
                                                                                                                      </w:divBdr>
                                                                                                                      <w:divsChild>
                                                                                                                        <w:div w:id="29111905">
                                                                                                                          <w:marLeft w:val="0"/>
                                                                                                                          <w:marRight w:val="0"/>
                                                                                                                          <w:marTop w:val="0"/>
                                                                                                                          <w:marBottom w:val="0"/>
                                                                                                                          <w:divBdr>
                                                                                                                            <w:top w:val="none" w:sz="0" w:space="0" w:color="auto"/>
                                                                                                                            <w:left w:val="none" w:sz="0" w:space="0" w:color="auto"/>
                                                                                                                            <w:bottom w:val="none" w:sz="0" w:space="0" w:color="auto"/>
                                                                                                                            <w:right w:val="none" w:sz="0" w:space="0" w:color="auto"/>
                                                                                                                          </w:divBdr>
                                                                                                                          <w:divsChild>
                                                                                                                            <w:div w:id="1449741460">
                                                                                                                              <w:marLeft w:val="0"/>
                                                                                                                              <w:marRight w:val="0"/>
                                                                                                                              <w:marTop w:val="0"/>
                                                                                                                              <w:marBottom w:val="0"/>
                                                                                                                              <w:divBdr>
                                                                                                                                <w:top w:val="none" w:sz="0" w:space="0" w:color="auto"/>
                                                                                                                                <w:left w:val="none" w:sz="0" w:space="0" w:color="auto"/>
                                                                                                                                <w:bottom w:val="none" w:sz="0" w:space="0" w:color="auto"/>
                                                                                                                                <w:right w:val="none" w:sz="0" w:space="0" w:color="auto"/>
                                                                                                                              </w:divBdr>
                                                                                                                              <w:divsChild>
                                                                                                                                <w:div w:id="15136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7987522">
                                                                                      <w:marLeft w:val="0"/>
                                                                                      <w:marRight w:val="0"/>
                                                                                      <w:marTop w:val="0"/>
                                                                                      <w:marBottom w:val="0"/>
                                                                                      <w:divBdr>
                                                                                        <w:top w:val="none" w:sz="0" w:space="0" w:color="auto"/>
                                                                                        <w:left w:val="none" w:sz="0" w:space="0" w:color="auto"/>
                                                                                        <w:bottom w:val="none" w:sz="0" w:space="0" w:color="auto"/>
                                                                                        <w:right w:val="none" w:sz="0" w:space="0" w:color="auto"/>
                                                                                      </w:divBdr>
                                                                                      <w:divsChild>
                                                                                        <w:div w:id="1841658723">
                                                                                          <w:marLeft w:val="0"/>
                                                                                          <w:marRight w:val="0"/>
                                                                                          <w:marTop w:val="0"/>
                                                                                          <w:marBottom w:val="0"/>
                                                                                          <w:divBdr>
                                                                                            <w:top w:val="none" w:sz="0" w:space="0" w:color="auto"/>
                                                                                            <w:left w:val="none" w:sz="0" w:space="0" w:color="auto"/>
                                                                                            <w:bottom w:val="none" w:sz="0" w:space="0" w:color="auto"/>
                                                                                            <w:right w:val="none" w:sz="0" w:space="0" w:color="auto"/>
                                                                                          </w:divBdr>
                                                                                          <w:divsChild>
                                                                                            <w:div w:id="1746803813">
                                                                                              <w:marLeft w:val="0"/>
                                                                                              <w:marRight w:val="0"/>
                                                                                              <w:marTop w:val="0"/>
                                                                                              <w:marBottom w:val="0"/>
                                                                                              <w:divBdr>
                                                                                                <w:top w:val="none" w:sz="0" w:space="0" w:color="auto"/>
                                                                                                <w:left w:val="none" w:sz="0" w:space="0" w:color="auto"/>
                                                                                                <w:bottom w:val="none" w:sz="0" w:space="0" w:color="auto"/>
                                                                                                <w:right w:val="none" w:sz="0" w:space="0" w:color="auto"/>
                                                                                              </w:divBdr>
                                                                                              <w:divsChild>
                                                                                                <w:div w:id="939333630">
                                                                                                  <w:marLeft w:val="0"/>
                                                                                                  <w:marRight w:val="0"/>
                                                                                                  <w:marTop w:val="0"/>
                                                                                                  <w:marBottom w:val="0"/>
                                                                                                  <w:divBdr>
                                                                                                    <w:top w:val="none" w:sz="0" w:space="0" w:color="auto"/>
                                                                                                    <w:left w:val="none" w:sz="0" w:space="0" w:color="auto"/>
                                                                                                    <w:bottom w:val="none" w:sz="0" w:space="0" w:color="auto"/>
                                                                                                    <w:right w:val="none" w:sz="0" w:space="0" w:color="auto"/>
                                                                                                  </w:divBdr>
                                                                                                  <w:divsChild>
                                                                                                    <w:div w:id="2133936466">
                                                                                                      <w:marLeft w:val="0"/>
                                                                                                      <w:marRight w:val="0"/>
                                                                                                      <w:marTop w:val="0"/>
                                                                                                      <w:marBottom w:val="0"/>
                                                                                                      <w:divBdr>
                                                                                                        <w:top w:val="none" w:sz="0" w:space="0" w:color="auto"/>
                                                                                                        <w:left w:val="none" w:sz="0" w:space="0" w:color="auto"/>
                                                                                                        <w:bottom w:val="none" w:sz="0" w:space="0" w:color="auto"/>
                                                                                                        <w:right w:val="none" w:sz="0" w:space="0" w:color="auto"/>
                                                                                                      </w:divBdr>
                                                                                                    </w:div>
                                                                                                    <w:div w:id="2102018613">
                                                                                                      <w:marLeft w:val="0"/>
                                                                                                      <w:marRight w:val="0"/>
                                                                                                      <w:marTop w:val="0"/>
                                                                                                      <w:marBottom w:val="0"/>
                                                                                                      <w:divBdr>
                                                                                                        <w:top w:val="none" w:sz="0" w:space="0" w:color="auto"/>
                                                                                                        <w:left w:val="none" w:sz="0" w:space="0" w:color="auto"/>
                                                                                                        <w:bottom w:val="none" w:sz="0" w:space="0" w:color="auto"/>
                                                                                                        <w:right w:val="none" w:sz="0" w:space="0" w:color="auto"/>
                                                                                                      </w:divBdr>
                                                                                                    </w:div>
                                                                                                    <w:div w:id="2005621332">
                                                                                                      <w:marLeft w:val="0"/>
                                                                                                      <w:marRight w:val="0"/>
                                                                                                      <w:marTop w:val="0"/>
                                                                                                      <w:marBottom w:val="0"/>
                                                                                                      <w:divBdr>
                                                                                                        <w:top w:val="none" w:sz="0" w:space="0" w:color="auto"/>
                                                                                                        <w:left w:val="none" w:sz="0" w:space="0" w:color="auto"/>
                                                                                                        <w:bottom w:val="none" w:sz="0" w:space="0" w:color="auto"/>
                                                                                                        <w:right w:val="none" w:sz="0" w:space="0" w:color="auto"/>
                                                                                                      </w:divBdr>
                                                                                                    </w:div>
                                                                                                    <w:div w:id="1670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156209">
                                                                              <w:marLeft w:val="0"/>
                                                                              <w:marRight w:val="0"/>
                                                                              <w:marTop w:val="0"/>
                                                                              <w:marBottom w:val="0"/>
                                                                              <w:divBdr>
                                                                                <w:top w:val="none" w:sz="0" w:space="0" w:color="auto"/>
                                                                                <w:left w:val="none" w:sz="0" w:space="0" w:color="auto"/>
                                                                                <w:bottom w:val="none" w:sz="0" w:space="0" w:color="auto"/>
                                                                                <w:right w:val="none" w:sz="0" w:space="0" w:color="auto"/>
                                                                              </w:divBdr>
                                                                              <w:divsChild>
                                                                                <w:div w:id="1075127484">
                                                                                  <w:marLeft w:val="0"/>
                                                                                  <w:marRight w:val="0"/>
                                                                                  <w:marTop w:val="0"/>
                                                                                  <w:marBottom w:val="0"/>
                                                                                  <w:divBdr>
                                                                                    <w:top w:val="none" w:sz="0" w:space="0" w:color="auto"/>
                                                                                    <w:left w:val="none" w:sz="0" w:space="0" w:color="auto"/>
                                                                                    <w:bottom w:val="none" w:sz="0" w:space="0" w:color="auto"/>
                                                                                    <w:right w:val="none" w:sz="0" w:space="0" w:color="auto"/>
                                                                                  </w:divBdr>
                                                                                  <w:divsChild>
                                                                                    <w:div w:id="2094466819">
                                                                                      <w:marLeft w:val="0"/>
                                                                                      <w:marRight w:val="0"/>
                                                                                      <w:marTop w:val="0"/>
                                                                                      <w:marBottom w:val="0"/>
                                                                                      <w:divBdr>
                                                                                        <w:top w:val="none" w:sz="0" w:space="0" w:color="auto"/>
                                                                                        <w:left w:val="none" w:sz="0" w:space="0" w:color="auto"/>
                                                                                        <w:bottom w:val="none" w:sz="0" w:space="0" w:color="auto"/>
                                                                                        <w:right w:val="none" w:sz="0" w:space="0" w:color="auto"/>
                                                                                      </w:divBdr>
                                                                                      <w:divsChild>
                                                                                        <w:div w:id="871456801">
                                                                                          <w:marLeft w:val="0"/>
                                                                                          <w:marRight w:val="0"/>
                                                                                          <w:marTop w:val="0"/>
                                                                                          <w:marBottom w:val="0"/>
                                                                                          <w:divBdr>
                                                                                            <w:top w:val="none" w:sz="0" w:space="0" w:color="auto"/>
                                                                                            <w:left w:val="none" w:sz="0" w:space="0" w:color="auto"/>
                                                                                            <w:bottom w:val="none" w:sz="0" w:space="0" w:color="auto"/>
                                                                                            <w:right w:val="none" w:sz="0" w:space="0" w:color="auto"/>
                                                                                          </w:divBdr>
                                                                                          <w:divsChild>
                                                                                            <w:div w:id="661734886">
                                                                                              <w:marLeft w:val="0"/>
                                                                                              <w:marRight w:val="0"/>
                                                                                              <w:marTop w:val="0"/>
                                                                                              <w:marBottom w:val="0"/>
                                                                                              <w:divBdr>
                                                                                                <w:top w:val="none" w:sz="0" w:space="0" w:color="auto"/>
                                                                                                <w:left w:val="none" w:sz="0" w:space="0" w:color="auto"/>
                                                                                                <w:bottom w:val="none" w:sz="0" w:space="0" w:color="auto"/>
                                                                                                <w:right w:val="none" w:sz="0" w:space="0" w:color="auto"/>
                                                                                              </w:divBdr>
                                                                                              <w:divsChild>
                                                                                                <w:div w:id="287856968">
                                                                                                  <w:marLeft w:val="0"/>
                                                                                                  <w:marRight w:val="0"/>
                                                                                                  <w:marTop w:val="0"/>
                                                                                                  <w:marBottom w:val="0"/>
                                                                                                  <w:divBdr>
                                                                                                    <w:top w:val="none" w:sz="0" w:space="0" w:color="auto"/>
                                                                                                    <w:left w:val="none" w:sz="0" w:space="0" w:color="auto"/>
                                                                                                    <w:bottom w:val="none" w:sz="0" w:space="0" w:color="auto"/>
                                                                                                    <w:right w:val="none" w:sz="0" w:space="0" w:color="auto"/>
                                                                                                  </w:divBdr>
                                                                                                </w:div>
                                                                                                <w:div w:id="11933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91119">
                                                                                      <w:marLeft w:val="0"/>
                                                                                      <w:marRight w:val="0"/>
                                                                                      <w:marTop w:val="0"/>
                                                                                      <w:marBottom w:val="0"/>
                                                                                      <w:divBdr>
                                                                                        <w:top w:val="none" w:sz="0" w:space="0" w:color="auto"/>
                                                                                        <w:left w:val="none" w:sz="0" w:space="0" w:color="auto"/>
                                                                                        <w:bottom w:val="none" w:sz="0" w:space="0" w:color="auto"/>
                                                                                        <w:right w:val="none" w:sz="0" w:space="0" w:color="auto"/>
                                                                                      </w:divBdr>
                                                                                      <w:divsChild>
                                                                                        <w:div w:id="1953904259">
                                                                                          <w:marLeft w:val="0"/>
                                                                                          <w:marRight w:val="0"/>
                                                                                          <w:marTop w:val="0"/>
                                                                                          <w:marBottom w:val="0"/>
                                                                                          <w:divBdr>
                                                                                            <w:top w:val="none" w:sz="0" w:space="0" w:color="auto"/>
                                                                                            <w:left w:val="none" w:sz="0" w:space="0" w:color="auto"/>
                                                                                            <w:bottom w:val="none" w:sz="0" w:space="0" w:color="auto"/>
                                                                                            <w:right w:val="none" w:sz="0" w:space="0" w:color="auto"/>
                                                                                          </w:divBdr>
                                                                                          <w:divsChild>
                                                                                            <w:div w:id="706609575">
                                                                                              <w:marLeft w:val="0"/>
                                                                                              <w:marRight w:val="0"/>
                                                                                              <w:marTop w:val="0"/>
                                                                                              <w:marBottom w:val="0"/>
                                                                                              <w:divBdr>
                                                                                                <w:top w:val="none" w:sz="0" w:space="0" w:color="auto"/>
                                                                                                <w:left w:val="none" w:sz="0" w:space="0" w:color="auto"/>
                                                                                                <w:bottom w:val="none" w:sz="0" w:space="0" w:color="auto"/>
                                                                                                <w:right w:val="none" w:sz="0" w:space="0" w:color="auto"/>
                                                                                              </w:divBdr>
                                                                                              <w:divsChild>
                                                                                                <w:div w:id="211466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4925882">
      <w:bodyDiv w:val="1"/>
      <w:marLeft w:val="0"/>
      <w:marRight w:val="0"/>
      <w:marTop w:val="0"/>
      <w:marBottom w:val="0"/>
      <w:divBdr>
        <w:top w:val="none" w:sz="0" w:space="0" w:color="auto"/>
        <w:left w:val="none" w:sz="0" w:space="0" w:color="auto"/>
        <w:bottom w:val="none" w:sz="0" w:space="0" w:color="auto"/>
        <w:right w:val="none" w:sz="0" w:space="0" w:color="auto"/>
      </w:divBdr>
    </w:div>
    <w:div w:id="974018579">
      <w:bodyDiv w:val="1"/>
      <w:marLeft w:val="0"/>
      <w:marRight w:val="0"/>
      <w:marTop w:val="0"/>
      <w:marBottom w:val="0"/>
      <w:divBdr>
        <w:top w:val="none" w:sz="0" w:space="0" w:color="auto"/>
        <w:left w:val="none" w:sz="0" w:space="0" w:color="auto"/>
        <w:bottom w:val="none" w:sz="0" w:space="0" w:color="auto"/>
        <w:right w:val="none" w:sz="0" w:space="0" w:color="auto"/>
      </w:divBdr>
    </w:div>
    <w:div w:id="1378355697">
      <w:bodyDiv w:val="1"/>
      <w:marLeft w:val="0"/>
      <w:marRight w:val="0"/>
      <w:marTop w:val="0"/>
      <w:marBottom w:val="0"/>
      <w:divBdr>
        <w:top w:val="none" w:sz="0" w:space="0" w:color="auto"/>
        <w:left w:val="none" w:sz="0" w:space="0" w:color="auto"/>
        <w:bottom w:val="none" w:sz="0" w:space="0" w:color="auto"/>
        <w:right w:val="none" w:sz="0" w:space="0" w:color="auto"/>
      </w:divBdr>
    </w:div>
    <w:div w:id="1423641934">
      <w:bodyDiv w:val="1"/>
      <w:marLeft w:val="0"/>
      <w:marRight w:val="0"/>
      <w:marTop w:val="0"/>
      <w:marBottom w:val="0"/>
      <w:divBdr>
        <w:top w:val="none" w:sz="0" w:space="0" w:color="auto"/>
        <w:left w:val="none" w:sz="0" w:space="0" w:color="auto"/>
        <w:bottom w:val="none" w:sz="0" w:space="0" w:color="auto"/>
        <w:right w:val="none" w:sz="0" w:space="0" w:color="auto"/>
      </w:divBdr>
    </w:div>
    <w:div w:id="1442993422">
      <w:bodyDiv w:val="1"/>
      <w:marLeft w:val="0"/>
      <w:marRight w:val="0"/>
      <w:marTop w:val="0"/>
      <w:marBottom w:val="0"/>
      <w:divBdr>
        <w:top w:val="none" w:sz="0" w:space="0" w:color="auto"/>
        <w:left w:val="none" w:sz="0" w:space="0" w:color="auto"/>
        <w:bottom w:val="none" w:sz="0" w:space="0" w:color="auto"/>
        <w:right w:val="none" w:sz="0" w:space="0" w:color="auto"/>
      </w:divBdr>
    </w:div>
    <w:div w:id="1591623532">
      <w:bodyDiv w:val="1"/>
      <w:marLeft w:val="0"/>
      <w:marRight w:val="0"/>
      <w:marTop w:val="0"/>
      <w:marBottom w:val="0"/>
      <w:divBdr>
        <w:top w:val="none" w:sz="0" w:space="0" w:color="auto"/>
        <w:left w:val="none" w:sz="0" w:space="0" w:color="auto"/>
        <w:bottom w:val="none" w:sz="0" w:space="0" w:color="auto"/>
        <w:right w:val="none" w:sz="0" w:space="0" w:color="auto"/>
      </w:divBdr>
    </w:div>
    <w:div w:id="207002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8F94A-298A-4E9C-A2CF-C768C5BA6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14</Pages>
  <Words>7674</Words>
  <Characters>43743</Characters>
  <Application>Microsoft Office Word</Application>
  <DocSecurity>0</DocSecurity>
  <Lines>364</Lines>
  <Paragraphs>102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Teodor BOBIS</dc:creator>
  <cp:lastModifiedBy>Ralcom Exhibitions</cp:lastModifiedBy>
  <cp:revision>40</cp:revision>
  <cp:lastPrinted>2015-03-05T13:49:00Z</cp:lastPrinted>
  <dcterms:created xsi:type="dcterms:W3CDTF">2026-04-01T09:22:00Z</dcterms:created>
  <dcterms:modified xsi:type="dcterms:W3CDTF">2026-04-02T04:41:00Z</dcterms:modified>
</cp:coreProperties>
</file>